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二年级学生清明节国旗下的讲话演讲稿5篇范文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清明节演讲稿，一起来练练笔吧。清明节融汇了自然节气与人文风俗，是天时地利人和的合一，充分体现了先祖们讲究顺应天时地宜、遵循自然规律的思想。你是否在找正准备撰写“二年级清明节国旗下的讲话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今天的演讲稿主题是清明节演讲稿，一起来练练笔吧。清明节融汇了自然节气与人文风俗，是天时地利人和的合一，充分体现了先祖们讲究顺应天时地宜、遵循自然规律的思想。你是否在找正准备撰写“二年级清明节国旗下的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2二年级清明节国旗下的讲话演讲稿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3二年级清明节国旗下的讲话演讲稿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4二年级清明节国旗下的讲话演讲稿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同学们，历史上，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生的伟大，死的光荣。”他们的降生是新中国的希望，他们的牺牲是为了新中华共和国的诞生。革命烈士并不是成年人，那些和我们年龄相符的少年英雄才更令人佩服，像少年英雄王小二、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甘肃舟曲特大泥石流时，中国人民也更加团结，顿时凝聚成一股力量，每个人心里共同呼唤：“舟曲，我们与你同舟共济!”泥石流冲毁的我们的美好家园，但并不是冲倒了我们的信心，为了救援，有多少消防员，医生护士，志愿者献出了生命。</w:t>
      </w:r>
    </w:p>
    <w:p>
      <w:pPr>
        <w:ind w:left="0" w:right="0" w:firstLine="560"/>
        <w:spacing w:before="450" w:after="450" w:line="312" w:lineRule="auto"/>
      </w:pPr>
      <w:r>
        <w:rPr>
          <w:rFonts w:ascii="宋体" w:hAnsi="宋体" w:eastAsia="宋体" w:cs="宋体"/>
          <w:color w:val="000"/>
          <w:sz w:val="28"/>
          <w:szCs w:val="28"/>
        </w:rPr>
        <w:t xml:space="preserve">他们是为了祖国的富强，祖国的未来，他们是我们的榜样，即使我们做不到像那些革命烈士们一样，献出自己的生命，我们也应该为社会近一片绵薄之力。</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5二年级清明节国旗下的讲话演讲稿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又是一年清明节，伴随着浓浓的春意，今天在这里隆重集会，缅怀革命先烈。站在这里，我心中感慨万千，不是为烈士生命的消失而悲叹，而是被那伟大的精神所震撼。他们不愧为炎黄子孙的后代，中华民族的优秀儿女。“上下五千年，英雄万万千”，爱国主义是中华民族伟大的精神力量。中国人民面对艰难险阻从来没有屈服过，无数中华民族的英雄儿女，仁人志士，为了救国图存、寻求真理、振兴中华历尽艰辛，抛头颅、洒热血、舍身就义、前赴后继，谱写了一曲曲反帝反封建的历史篇章，如今的光明和幸福就是先烈们用鲜血换来的，他们用鲜血和生命雕塑了一座高矗的丰碑。丰碑上镌刻着只有中国共产党才能救中国，只有走中国特色的社会主义道路才能发展中国，使中国走向富强。同学们，今天，战争的硝烟已随风飘逝，历史仿佛已经远去，但是，革命烈士浴血奋战的悲壮场景给我们的影响却是刻骨铭心的。对于我们来讲，那是永远的国殇，永远的奋争，也是永远的追思。在壮烈牺牲的革命烈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革命烈士，就是要从他们身上汲取伟大的精神力量，把革命烈士不怕困难、不畏艰险、英勇献身的精神，转化为锐意进取、扎实工作、认真学习的实际行动，为中华民族的伟大复兴做出更大的贡献，告慰革命先烈的在天之灵。革命先烈虽然已离我们远去，但他们仍然有许多未完成的事业。现在我们跨越了二十一世纪，我们面前还会有许许多多的困难和挫折，还存许许多多的挑战与风险。中华民族如何能立于不败之地？作为炎黄子孙后代，我们又该如何为我们国家的兴旺而奉献我们的微薄力量呢？毋庸置疑，振兴中华民族的重任已经落到我们这一代的身上。我们是祖国的接班人，党的儿女，我们要继承先烈革命传统，发扬前辈爱国精神，今天在这里我对同学们提出的要求</w:t>
      </w:r>
    </w:p>
    <w:p>
      <w:pPr>
        <w:ind w:left="0" w:right="0" w:firstLine="560"/>
        <w:spacing w:before="450" w:after="450" w:line="312" w:lineRule="auto"/>
      </w:pPr>
      <w:r>
        <w:rPr>
          <w:rFonts w:ascii="宋体" w:hAnsi="宋体" w:eastAsia="宋体" w:cs="宋体"/>
          <w:color w:val="000"/>
          <w:sz w:val="28"/>
          <w:szCs w:val="28"/>
        </w:rPr>
        <w:t xml:space="preserve">是：在学习和生活中要以“八荣八耻”为标准，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时时刻刻依此来对照自己的一言一行，明辨是非、美丑、善恶，通过开展“我与祖国共奋进”“手拉手”、“青少年志愿者”等丰富多彩的主题教育实践活动，全面提高自身素质，好好学习先烈们不屈不挠的革命精神，珍惜时间，守法守纪，勤奋学习，为民族振兴、国家富强努力奋斗！</w:t>
      </w:r>
    </w:p>
    <w:p>
      <w:pPr>
        <w:ind w:left="0" w:right="0" w:firstLine="560"/>
        <w:spacing w:before="450" w:after="450" w:line="312" w:lineRule="auto"/>
      </w:pPr>
      <w:r>
        <w:rPr>
          <w:rFonts w:ascii="宋体" w:hAnsi="宋体" w:eastAsia="宋体" w:cs="宋体"/>
          <w:color w:val="000"/>
          <w:sz w:val="28"/>
          <w:szCs w:val="28"/>
        </w:rPr>
        <w:t xml:space="preserve">青山埋忠骨，史册载功勋，革命烈士，浩气长存，永垂不朽！谢谢大家！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2025-05-03T19:59:29+08:00</dcterms:created>
  <dcterms:modified xsi:type="dcterms:W3CDTF">2025-05-03T19:59:29+08:00</dcterms:modified>
</cp:coreProperties>
</file>

<file path=docProps/custom.xml><?xml version="1.0" encoding="utf-8"?>
<Properties xmlns="http://schemas.openxmlformats.org/officeDocument/2006/custom-properties" xmlns:vt="http://schemas.openxmlformats.org/officeDocument/2006/docPropsVTypes"/>
</file>