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中小学生的英语演讲比赛稿2023rh15篇范文</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不怯场只能让自己讲话时看上去像那么回事，要想真正讲好、称得上有口才，还需要进一步的升级。要想练就一副好口才，演讲者的仪态、讲话的内容、遣词造句以及讲话的节奏等都十分重要。下面给大家分享一些关于中小学生的英语演讲比赛稿5篇，供大家参考。中小学...</w:t>
      </w:r>
    </w:p>
    <w:p>
      <w:pPr>
        <w:ind w:left="0" w:right="0" w:firstLine="560"/>
        <w:spacing w:before="450" w:after="450" w:line="312" w:lineRule="auto"/>
      </w:pPr>
      <w:r>
        <w:rPr>
          <w:rFonts w:ascii="宋体" w:hAnsi="宋体" w:eastAsia="宋体" w:cs="宋体"/>
          <w:color w:val="000"/>
          <w:sz w:val="28"/>
          <w:szCs w:val="28"/>
        </w:rPr>
        <w:t xml:space="preserve">不怯场只能让自己讲话时看上去像那么回事，要想真正讲好、称得上有口才，还需要进一步的升级。要想练就一副好口才，演讲者的仪态、讲话的内容、遣词造句以及讲话的节奏等都十分重要。下面给大家分享一些关于中小学生的英语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中小学生的英语演讲比赛稿作文(1)</w:t>
      </w:r>
    </w:p>
    <w:p>
      <w:pPr>
        <w:ind w:left="0" w:right="0" w:firstLine="560"/>
        <w:spacing w:before="450" w:after="450" w:line="312" w:lineRule="auto"/>
      </w:pPr>
      <w:r>
        <w:rPr>
          <w:rFonts w:ascii="宋体" w:hAnsi="宋体" w:eastAsia="宋体" w:cs="宋体"/>
          <w:color w:val="000"/>
          <w:sz w:val="28"/>
          <w:szCs w:val="28"/>
        </w:rPr>
        <w:t xml:space="preserve">the vast historical tide， some successful， some failure; some a fair deathhonors the whole life， some thing never dies。 ebb and flow， raise a number of\"confucius\"， which is mixed with many \"qin gui\"， carried away， that he wants tosucceed by hook or by crook to get success， desire to have at the end of the dayis celebrated， and find the right choice， but achievements generation ofcelebrities。 success， there are many paths， seeking a shortcut， tend to be atthe end of the day to understand gave up a optimal choice and effort was not tomake choices as it landed at all costs。</w:t>
      </w:r>
    </w:p>
    <w:p>
      <w:pPr>
        <w:ind w:left="0" w:right="0" w:firstLine="560"/>
        <w:spacing w:before="450" w:after="450" w:line="312" w:lineRule="auto"/>
      </w:pPr>
      <w:r>
        <w:rPr>
          <w:rFonts w:ascii="宋体" w:hAnsi="宋体" w:eastAsia="宋体" w:cs="宋体"/>
          <w:color w:val="000"/>
          <w:sz w:val="28"/>
          <w:szCs w:val="28"/>
        </w:rPr>
        <w:t xml:space="preserve">reese， a desire for success， but \"achievement\" his \"disease xian can envy\"，he should have been a generation of names， for the emperor should share， from adesire for success， by hook or by crook， he hit the han fei， creates the tragedyof burying confucian。 history is suppressed， the trend of the development ofculture is suppressed， qin， reese also destroyed， people took down the emperor，also remember the lis。</w:t>
      </w:r>
    </w:p>
    <w:p>
      <w:pPr>
        <w:ind w:left="0" w:right="0" w:firstLine="560"/>
        <w:spacing w:before="450" w:after="450" w:line="312" w:lineRule="auto"/>
      </w:pPr>
      <w:r>
        <w:rPr>
          <w:rFonts w:ascii="宋体" w:hAnsi="宋体" w:eastAsia="宋体" w:cs="宋体"/>
          <w:color w:val="000"/>
          <w:sz w:val="28"/>
          <w:szCs w:val="28"/>
        </w:rPr>
        <w:t xml:space="preserve">and qu yuan， created a new genre of chinese literature， in a new way to theright interpretation of chinese culture。 mr yu optimal such a sentence: \"the eraof cultural celebrities， the more often not patible with his age。\" qu yuan is noexception， he king， dragon\'s loyal due diligence， was shangguan doctor again andagain of slander， and king huai， in the adulation of again and again to pleaseblinds， unexpectedly also close， far from xian。 qu yuan to get the release timeof exile， destroyed， chu qu yuan died also。 can he live in people\'s hearts， thespirit of eternal。 \"world-wide all muddy i alone， public all drunk i wake upalone， 500 - word article 15 and successful position</w:t>
      </w:r>
    </w:p>
    <w:p>
      <w:pPr>
        <w:ind w:left="0" w:right="0" w:firstLine="560"/>
        <w:spacing w:before="450" w:after="450" w:line="312" w:lineRule="auto"/>
      </w:pPr>
      <w:r>
        <w:rPr>
          <w:rFonts w:ascii="宋体" w:hAnsi="宋体" w:eastAsia="宋体" w:cs="宋体"/>
          <w:color w:val="000"/>
          <w:sz w:val="28"/>
          <w:szCs w:val="28"/>
        </w:rPr>
        <w:t xml:space="preserve">once together at the same time， but reese is celebrated \"disease virtuousenvy can\" synonymous with， they are eager to be the world recognize， in theirtime， reese seems to be just， and qu yuan， under the scholar of whitewash， helost， lost to their eras。</w:t>
      </w:r>
    </w:p>
    <w:p>
      <w:pPr>
        <w:ind w:left="0" w:right="0" w:firstLine="560"/>
        <w:spacing w:before="450" w:after="450" w:line="312" w:lineRule="auto"/>
      </w:pPr>
      <w:r>
        <w:rPr>
          <w:rFonts w:ascii="宋体" w:hAnsi="宋体" w:eastAsia="宋体" w:cs="宋体"/>
          <w:color w:val="000"/>
          <w:sz w:val="28"/>
          <w:szCs w:val="28"/>
        </w:rPr>
        <w:t xml:space="preserve">today， history proves that everything: qu yuan remain through the ages，reese thing never dies。</w:t>
      </w:r>
    </w:p>
    <w:p>
      <w:pPr>
        <w:ind w:left="0" w:right="0" w:firstLine="560"/>
        <w:spacing w:before="450" w:after="450" w:line="312" w:lineRule="auto"/>
      </w:pPr>
      <w:r>
        <w:rPr>
          <w:rFonts w:ascii="宋体" w:hAnsi="宋体" w:eastAsia="宋体" w:cs="宋体"/>
          <w:color w:val="000"/>
          <w:sz w:val="28"/>
          <w:szCs w:val="28"/>
        </w:rPr>
        <w:t xml:space="preserve">investigate the root cause， they choose different， however， made of quyuan， has produced reese。</w:t>
      </w:r>
    </w:p>
    <w:p>
      <w:pPr>
        <w:ind w:left="0" w:right="0" w:firstLine="560"/>
        <w:spacing w:before="450" w:after="450" w:line="312" w:lineRule="auto"/>
      </w:pPr>
      <w:r>
        <w:rPr>
          <w:rFonts w:ascii="宋体" w:hAnsi="宋体" w:eastAsia="宋体" w:cs="宋体"/>
          <w:color w:val="000"/>
          <w:sz w:val="28"/>
          <w:szCs w:val="28"/>
        </w:rPr>
        <w:t xml:space="preserve">need a lot of success: timing， location， and; one percent talent andninety-nine percent effort， but the most important thing is how to choose， theright choice is necessary for success。 nature is the choice of drop of water inthe sea， and it will never dried up， the eagle chose the blue sky， so it\'sachievements dream。</w:t>
      </w:r>
    </w:p>
    <w:p>
      <w:pPr>
        <w:ind w:left="0" w:right="0" w:firstLine="560"/>
        <w:spacing w:before="450" w:after="450" w:line="312" w:lineRule="auto"/>
      </w:pPr>
      <w:r>
        <w:rPr>
          <w:rFonts w:ascii="黑体" w:hAnsi="黑体" w:eastAsia="黑体" w:cs="黑体"/>
          <w:color w:val="000000"/>
          <w:sz w:val="36"/>
          <w:szCs w:val="36"/>
          <w:b w:val="1"/>
          <w:bCs w:val="1"/>
        </w:rPr>
        <w:t xml:space="preserve">中小学生的英语演讲比赛稿作文(2)</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he。who says the yellowriver civilization has vanished?i know that my ancestors have made miracles onthis fertile land and we’re still making miracles。 who can ignore the fact thatwe have established ourselves as a great state in the world， that we havedevised our own nuclear weapons， that we have successfully sent our satellitesinto 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中小学生的英语演讲比赛稿作文(3)</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中小学生的英语演讲比赛稿作文(4)</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中小学生的英语演讲比赛稿作文(5)</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中小学生的英语演讲比赛稿5篇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2025-05-03T02:21:13+08:00</dcterms:created>
  <dcterms:modified xsi:type="dcterms:W3CDTF">2025-05-03T02:21:13+08:00</dcterms:modified>
</cp:coreProperties>
</file>

<file path=docProps/custom.xml><?xml version="1.0" encoding="utf-8"?>
<Properties xmlns="http://schemas.openxmlformats.org/officeDocument/2006/custom-properties" xmlns:vt="http://schemas.openxmlformats.org/officeDocument/2006/docPropsVTypes"/>
</file>