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共青团100年栉风沐雨，始终坚定不移跟党走，团结带领共青团员和广大青年前赴后继、勇当先锋，书写了中国青年运动的华章。下面是小编给大家整理的关于20_建团100周年学生演讲稿，欢迎大家来阅读。建团100周年学生演讲稿1大家好!20_年是中国共...</w:t>
      </w:r>
    </w:p>
    <w:p>
      <w:pPr>
        <w:ind w:left="0" w:right="0" w:firstLine="560"/>
        <w:spacing w:before="450" w:after="450" w:line="312" w:lineRule="auto"/>
      </w:pPr>
      <w:r>
        <w:rPr>
          <w:rFonts w:ascii="宋体" w:hAnsi="宋体" w:eastAsia="宋体" w:cs="宋体"/>
          <w:color w:val="000"/>
          <w:sz w:val="28"/>
          <w:szCs w:val="28"/>
        </w:rPr>
        <w:t xml:space="preserve">共青团100年栉风沐雨，始终坚定不移跟党走，团结带领共青团员和广大青年前赴后继、勇当先锋，书写了中国青年运动的华章。下面是小编给大家整理的关于20_建团100周年学生演讲稿，欢迎大家来阅读。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20_年是中国共青团建团100周年。</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w:t>
      </w:r>
    </w:p>
    <w:p>
      <w:pPr>
        <w:ind w:left="0" w:right="0" w:firstLine="560"/>
        <w:spacing w:before="450" w:after="450" w:line="312" w:lineRule="auto"/>
      </w:pPr>
      <w:r>
        <w:rPr>
          <w:rFonts w:ascii="宋体" w:hAnsi="宋体" w:eastAsia="宋体" w:cs="宋体"/>
          <w:color w:val="000"/>
          <w:sz w:val="28"/>
          <w:szCs w:val="28"/>
        </w:rPr>
        <w:t xml:space="preserve">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建团100周年学生演讲稿5</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员，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建团100周年学生演讲稿9</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2025-05-01T23:37:50+08:00</dcterms:created>
  <dcterms:modified xsi:type="dcterms:W3CDTF">2025-05-01T23:37:50+08:00</dcterms:modified>
</cp:coreProperties>
</file>

<file path=docProps/custom.xml><?xml version="1.0" encoding="utf-8"?>
<Properties xmlns="http://schemas.openxmlformats.org/officeDocument/2006/custom-properties" xmlns:vt="http://schemas.openxmlformats.org/officeDocument/2006/docPropsVTypes"/>
</file>