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202_最新教师即兴演讲稿例文</w:t>
      </w:r>
      <w:bookmarkEnd w:id="1"/>
    </w:p>
    <w:p>
      <w:pPr>
        <w:jc w:val="center"/>
        <w:spacing w:before="0" w:after="450"/>
      </w:pPr>
      <w:r>
        <w:rPr>
          <w:rFonts w:ascii="Arial" w:hAnsi="Arial" w:eastAsia="Arial" w:cs="Arial"/>
          <w:color w:val="999999"/>
          <w:sz w:val="20"/>
          <w:szCs w:val="20"/>
        </w:rPr>
        <w:t xml:space="preserve">来源：网络  作者：独酌月影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202_最新教师即兴演讲稿例文》供大家参考，希望对大家有所帮助！！！非常荣幸我能代表我们工会组的同仁在这里演讲。我很珍惜这次机会，但我也从没像现在这样发现自己不适合演讲。我实在无法用语言表达此时此刻对自己祖国、对自己学校、...</w:t>
      </w:r>
    </w:p>
    <w:p>
      <w:pPr>
        <w:ind w:left="0" w:right="0" w:firstLine="560"/>
        <w:spacing w:before="450" w:after="450" w:line="312" w:lineRule="auto"/>
      </w:pPr>
      <w:r>
        <w:rPr>
          <w:rFonts w:ascii="宋体" w:hAnsi="宋体" w:eastAsia="宋体" w:cs="宋体"/>
          <w:color w:val="000"/>
          <w:sz w:val="28"/>
          <w:szCs w:val="28"/>
        </w:rPr>
        <w:t xml:space="preserve">为大家收集整理了《202_最新教师即兴演讲稿例文》供大家参考，希望对大家有所帮助！！！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10个年头了。从带着理想、冲动和激情到现在能冷静、沉着地审视反省自己的工作。我切实感受到了从适应期到成熟期，自己成长的力量。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2025-06-21T00:45:13+08:00</dcterms:created>
  <dcterms:modified xsi:type="dcterms:W3CDTF">2025-06-21T00:45:13+08:00</dcterms:modified>
</cp:coreProperties>
</file>

<file path=docProps/custom.xml><?xml version="1.0" encoding="utf-8"?>
<Properties xmlns="http://schemas.openxmlformats.org/officeDocument/2006/custom-properties" xmlns:vt="http://schemas.openxmlformats.org/officeDocument/2006/docPropsVTypes"/>
</file>