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爱国故事比赛演讲稿5篇范文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再大的风雨我们都见过，再苦的逆境我们同熬过。这就是民族的气节，这就是泱泱的气节，因为我们拥有一个名字叫中国!下面是小编为大家带来的爱国故事比赛演讲稿，希望大家喜欢!爱国故事比赛演讲稿1亲爱的老师、同学们：跟随时间爷爷的脚步，我们的祖国发生了...</w:t>
      </w:r>
    </w:p>
    <w:p>
      <w:pPr>
        <w:ind w:left="0" w:right="0" w:firstLine="560"/>
        <w:spacing w:before="450" w:after="450" w:line="312" w:lineRule="auto"/>
      </w:pPr>
      <w:r>
        <w:rPr>
          <w:rFonts w:ascii="宋体" w:hAnsi="宋体" w:eastAsia="宋体" w:cs="宋体"/>
          <w:color w:val="000"/>
          <w:sz w:val="28"/>
          <w:szCs w:val="28"/>
        </w:rPr>
        <w:t xml:space="preserve">再大的风雨我们都见过，再苦的逆境我们同熬过。这就是民族的气节，这就是泱泱的气节，因为我们拥有一个名字叫中国!下面是小编为大家带来的爱国故事比赛演讲稿，希望大家喜欢!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随时间爷爷的脚步，我们的祖国发生了翻天覆地的变化。先从那些拔地而起的高楼说起吧。以前我们每个人家的房子都是用稻草盖得，一点也不结实，一到下雨的时候屋内就会一发不可收拾。现在每个人家的房子都是用钢筋和水泥盖得，下雨的时候屋内也不会一发不可收拾了。说说我们每个地方的柏油路吧。</w:t>
      </w:r>
    </w:p>
    <w:p>
      <w:pPr>
        <w:ind w:left="0" w:right="0" w:firstLine="560"/>
        <w:spacing w:before="450" w:after="450" w:line="312" w:lineRule="auto"/>
      </w:pPr>
      <w:r>
        <w:rPr>
          <w:rFonts w:ascii="宋体" w:hAnsi="宋体" w:eastAsia="宋体" w:cs="宋体"/>
          <w:color w:val="000"/>
          <w:sz w:val="28"/>
          <w:szCs w:val="28"/>
        </w:rPr>
        <w:t xml:space="preserve">以前每个地方根本就没有柏油路，只有坑坑洼洼的小路，回家之后你的衣服肯定全湿了。现在那些小路已经修路工人修成了柏油路。说说每个人身上穿的衣服吧。以前每个人身上穿的衣服都是补丁，有的人身上穿的衣服都是补丁上还有补丁。现在不同了，我们身上的衣服上没有补丁，就连我们扔在河里的衣服都比以前的衣服好。说说我们用的学习工具吧。以前根本就没有魔笔﹑水油笔﹑可察笔。写字用的是铅笔，写错了就划去。现在不同了，我们的笔有很多：有可察笔﹑油笔﹑钢笔﹑魔笔，笔没有油了或者没有钢笔水了，我们可以去买笔条和钢笔水。说说每个人家里的那些车吧。以前的人家里根本就没有什么车，有也是自行车。可是他们连自行车也是个宝，根本就不会借给你的。</w:t>
      </w:r>
    </w:p>
    <w:p>
      <w:pPr>
        <w:ind w:left="0" w:right="0" w:firstLine="560"/>
        <w:spacing w:before="450" w:after="450" w:line="312" w:lineRule="auto"/>
      </w:pPr>
      <w:r>
        <w:rPr>
          <w:rFonts w:ascii="宋体" w:hAnsi="宋体" w:eastAsia="宋体" w:cs="宋体"/>
          <w:color w:val="000"/>
          <w:sz w:val="28"/>
          <w:szCs w:val="28"/>
        </w:rPr>
        <w:t xml:space="preserve">现在什么车都有了，有：摩托车，三轮车，小轿车，卡车，面包车，洒水车，铲车，挖掘机，还有的人家都买上了宝马，吉普，奥迪。啊!我们的祖国变化的可真大啊!</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当日本列强的长啸震动东北的云霄;当肆意侵略的铁蹄踏出一片片殷红，站在曾饱受日寇蹂躏的中华大地上，重温一下那段屈辱心酸的历史，我们的确有必要知道，是谁结束了那场让人心惊胆颤的噩梦?是谁让我们告别了那任人宰割的年代?是谁带领我们走过了光辉的五十年?是的，是我们伟大的中国共产党!</w:t>
      </w:r>
    </w:p>
    <w:p>
      <w:pPr>
        <w:ind w:left="0" w:right="0" w:firstLine="560"/>
        <w:spacing w:before="450" w:after="450" w:line="312" w:lineRule="auto"/>
      </w:pPr>
      <w:r>
        <w:rPr>
          <w:rFonts w:ascii="宋体" w:hAnsi="宋体" w:eastAsia="宋体" w:cs="宋体"/>
          <w:color w:val="000"/>
          <w:sz w:val="28"/>
          <w:szCs w:val="28"/>
        </w:rPr>
        <w:t xml:space="preserve">一个阳光明媚的早晨，花香溢满了公园的每一个角落。一个可爱的小女孩甜甜的对着她爸爸说：“等我长大了要读好多好多的书，这样就可以成为祖国的栋梁之才了!”年轻的爸爸疼爱地摸了摸她的小脑袋说：“恩，但最重要的是要有一颗爱国心才行!”我陷入了沉思!书读的多读的好就一定能成材吗?不见得吧!汪精卫书读的不少，但当全国人民奋起抗日的时候，充当了汉奸!由此可见书读的再多再好，没有一颗爱国心，充其量也只不过是遗臭万年的“歪才”罢了!</w:t>
      </w:r>
    </w:p>
    <w:p>
      <w:pPr>
        <w:ind w:left="0" w:right="0" w:firstLine="560"/>
        <w:spacing w:before="450" w:after="450" w:line="312" w:lineRule="auto"/>
      </w:pPr>
      <w:r>
        <w:rPr>
          <w:rFonts w:ascii="宋体" w:hAnsi="宋体" w:eastAsia="宋体" w:cs="宋体"/>
          <w:color w:val="000"/>
          <w:sz w:val="28"/>
          <w:szCs w:val="28"/>
        </w:rPr>
        <w:t xml:space="preserve">由此我不禁想起沈钧儒老先生三十年代之诗作《我是中国人》的最后两节：哀哉韬奋作，壮哉戈先生，死犹断续说：我是中国人，我是中国人，我是中国人，我是中国人，我是中国人!诗尾五次疾呼戈先生的五字遗言“我是中国人”一声高过一声，一句强盛一句，真正是字字溅血，声声迸泪!那赤诚的爱国情素，沸腾于胸间，奔泻于笔底，磅礴于纸面!寥寥五字，铿锵作响!道出了多么高尚的爱国情操!多么深厚的民族自豪感!多么强烈的民族责任心啊!</w:t>
      </w:r>
    </w:p>
    <w:p>
      <w:pPr>
        <w:ind w:left="0" w:right="0" w:firstLine="560"/>
        <w:spacing w:before="450" w:after="450" w:line="312" w:lineRule="auto"/>
      </w:pPr>
      <w:r>
        <w:rPr>
          <w:rFonts w:ascii="宋体" w:hAnsi="宋体" w:eastAsia="宋体" w:cs="宋体"/>
          <w:color w:val="000"/>
          <w:sz w:val="28"/>
          <w:szCs w:val="28"/>
        </w:rPr>
        <w:t xml:space="preserve">炎黄子孙，无论身在何方，无论荣辱兴衰，都念念不忘自己是中国人，不忘哺育自己成长的祖国，不忘反哺之情。自从屈原在汨罗江畔吟出那“亦余心之所善兮，虽九死其犹未悔”的悲壮歌声，两千多年来，炎黄子孙用自己的丹心碧血写下了多少气壮山河，惊天动地的爱国诗篇，中华民族强大的凝聚力和向心力，哺育了多少顶天立地的英雄人物，创造了多少文明于世的灿烂文化!</w:t>
      </w:r>
    </w:p>
    <w:p>
      <w:pPr>
        <w:ind w:left="0" w:right="0" w:firstLine="560"/>
        <w:spacing w:before="450" w:after="450" w:line="312" w:lineRule="auto"/>
      </w:pPr>
      <w:r>
        <w:rPr>
          <w:rFonts w:ascii="宋体" w:hAnsi="宋体" w:eastAsia="宋体" w:cs="宋体"/>
          <w:color w:val="000"/>
          <w:sz w:val="28"/>
          <w:szCs w:val="28"/>
        </w:rPr>
        <w:t xml:space="preserve">“国家兴亡，匹夫有责”从古至今，每当民族处于生死存亡之时，中华儿女便挺身而出，保家卫国;每当国家处于垂危之际，炎黄子孙便奔走呼号，慷慨悲歌;每当人民处于水深火热之时，龙的传人便舍生忘死，解民倒悬!“我以我血荐轩辕”鲁迅先生这句诗不正体现了一个中国人——无论是寄居异乡的海外游子，还是穷乡僻壤的山野村民，无论是居庙堂之高的社稷重臣，还是处江湖之远的布衣之士，那一脉相承世代相袭的爱国精神和民族责任感吗?</w:t>
      </w:r>
    </w:p>
    <w:p>
      <w:pPr>
        <w:ind w:left="0" w:right="0" w:firstLine="560"/>
        <w:spacing w:before="450" w:after="450" w:line="312" w:lineRule="auto"/>
      </w:pPr>
      <w:r>
        <w:rPr>
          <w:rFonts w:ascii="宋体" w:hAnsi="宋体" w:eastAsia="宋体" w:cs="宋体"/>
          <w:color w:val="000"/>
          <w:sz w:val="28"/>
          <w:szCs w:val="28"/>
        </w:rPr>
        <w:t xml:space="preserve">神州大地“江山如此多娇，引无数英雄竟折腰”但是“数风流人物，还看今朝”!我们不断开拓现代化建设新局面，不断为中华民族的伟大复兴增添新力量，不断为党的肌体注入新活力，书写振兴中华的壮志篇，讴歌团结奋进的丹心谱!</w:t>
      </w:r>
    </w:p>
    <w:p>
      <w:pPr>
        <w:ind w:left="0" w:right="0" w:firstLine="560"/>
        <w:spacing w:before="450" w:after="450" w:line="312" w:lineRule="auto"/>
      </w:pPr>
      <w:r>
        <w:rPr>
          <w:rFonts w:ascii="宋体" w:hAnsi="宋体" w:eastAsia="宋体" w:cs="宋体"/>
          <w:color w:val="000"/>
          <w:sz w:val="28"/>
          <w:szCs w:val="28"/>
        </w:rPr>
        <w:t xml:space="preserve">弹响黄金的竖琴，让嘹亮的歌声把祖国歌唱，让这一团团感情的火焰点燃炎黄子孙的情，让我们团结一心，报效祖国!因为：我们是中国人!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爱国故事比赛演讲稿3</w:t>
      </w:r>
    </w:p>
    <w:p>
      <w:pPr>
        <w:ind w:left="0" w:right="0" w:firstLine="560"/>
        <w:spacing w:before="450" w:after="450" w:line="312" w:lineRule="auto"/>
      </w:pPr>
      <w:r>
        <w:rPr>
          <w:rFonts w:ascii="宋体" w:hAnsi="宋体" w:eastAsia="宋体" w:cs="宋体"/>
          <w:color w:val="000"/>
          <w:sz w:val="28"/>
          <w:szCs w:val="28"/>
        </w:rPr>
        <w:t xml:space="preserve">屈原，名平，字原，出身于楚国贵族。公元前340年诞生于秭归三闾乡乐平里。屈原自幼勤奋好学，胸怀大志.。早年受楚怀王信任，任左徒、三闾大夫，常与怀王商议国事，参与法律的制定，主张章明法度，举贤任能，改革政治，联齐抗秦。同时主持外交事务。主张楚国与齐国联合，共同抗衡秦国。提倡“美政”。在屈原努力下，楚国国力有所增强。但是，由于自身性格耿直再加上楚怀王的令尹子椒、上官大夫靳尚和他的宠妃郑袖等人受了秦国使者张仪的贿赂，不但阻止怀王接受屈原的意见，并且使怀王疏远了屈原。</w:t>
      </w:r>
    </w:p>
    <w:p>
      <w:pPr>
        <w:ind w:left="0" w:right="0" w:firstLine="560"/>
        <w:spacing w:before="450" w:after="450" w:line="312" w:lineRule="auto"/>
      </w:pPr>
      <w:r>
        <w:rPr>
          <w:rFonts w:ascii="宋体" w:hAnsi="宋体" w:eastAsia="宋体" w:cs="宋体"/>
          <w:color w:val="000"/>
          <w:sz w:val="28"/>
          <w:szCs w:val="28"/>
        </w:rPr>
        <w:t xml:space="preserve">前305年，屈原反对楚怀王与秦国订立黄棘之盟，但是楚国还是彻底投入了秦的怀抱。使得屈原亦被楚怀王逐出郢都，开始了流放生涯。结果楚怀王被秦国诱去，囚死于秦国。顷襄王即位后，屈原继续受到迫害，并被放逐到江南。公元前278年，秦国大将白起带兵南下，攻破了楚国国都，屈原的政治思想破灭，对前途感到绝望，虽有心报国，却无力回天，只得以死明志，就在同年五月五日投汨罗江自杀。</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爱国故事比赛演讲稿4</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w:t>
      </w:r>
    </w:p>
    <w:p>
      <w:pPr>
        <w:ind w:left="0" w:right="0" w:firstLine="560"/>
        <w:spacing w:before="450" w:after="450" w:line="312" w:lineRule="auto"/>
      </w:pPr>
      <w:r>
        <w:rPr>
          <w:rFonts w:ascii="宋体" w:hAnsi="宋体" w:eastAsia="宋体" w:cs="宋体"/>
          <w:color w:val="000"/>
          <w:sz w:val="28"/>
          <w:szCs w:val="28"/>
        </w:rPr>
        <w:t xml:space="preserve">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