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东川艺术节演讲稿-时 代 呼 唤 道 德</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东川艺术节演讲稿      本文作者：初202_级8班      徐菁潘 时  代  呼  唤  道  德 当春回大地的时候，重抬道德的话题，感觉既熟悉又陌生。毕竟，道德在我们生活中与我们紧紧相随，每时每刻都不曾分离，道德与人类同生，与社会...</w:t>
      </w:r>
    </w:p>
    <w:p>
      <w:pPr>
        <w:ind w:left="0" w:right="0" w:firstLine="560"/>
        <w:spacing w:before="450" w:after="450" w:line="312" w:lineRule="auto"/>
      </w:pPr>
      <w:r>
        <w:rPr>
          <w:rFonts w:ascii="宋体" w:hAnsi="宋体" w:eastAsia="宋体" w:cs="宋体"/>
          <w:color w:val="000"/>
          <w:sz w:val="28"/>
          <w:szCs w:val="28"/>
        </w:rPr>
        <w:t xml:space="preserve">东川艺术节演讲稿      本文作者：初202_级8班      徐菁潘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  代  呼  唤  道  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当春回大地的时候，重抬道德的话题，感觉既熟悉又陌生。毕竟，道德在我们生活中与我们紧紧相随，每时每刻都不曾分离，道德与人类同生，与社会同生。</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人们时常感叹生命短暂，时光来去匆匆，谁都渴望和平安宁的生活，谁都期待阳光灿烂的景色。然而现实却难随人愿。走出校园，充满耳目的常常是暴力、行窃、吸毒、贪污、受赌；弱者无肋，壮力血流；大街污水满地，人嘴脏话漫天…… 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三月的一天，我亲眼目睹了这样一件事，那是一个烈日炎炎的中午，在我家门口的三岔路口上，两位满头日发的老人搀着一位同样衰老的病人走来，病中的老人低着头，垂下的一丝丝白发在风中飘动，两脚拖在地面，划出一道道印痕，随后赶来的一位老婆婆双手不停挥动，招呼着来往的车辆，丧地呼喊回荡繁体的大街上：“救救他吧！救救他吧！”可是一辆接一辆车从老人身边绝尘而去。我分明看见，那满是皱纹的脸上写满了悲衰。还有一次在报上看到这样一则消息，南京一时很久未出门的老夫妇兴致勃勃来到市区，准备好好看看家乡这几年来的变化，怎料因行动缓慢被走在身后的一位年轻市民拳脚踢和辱骂，气得老大悲愤欲绝，以头撞墙，走老伴的劝阻下，才颤抖着离开了这伤心之地。令人揪心的一幕幕让人恐不信呐喊：良知何在？道德何在？</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孔繁森，李素丽更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初二、8    徐菁潘    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2025-05-02T19:42:04+08:00</dcterms:created>
  <dcterms:modified xsi:type="dcterms:W3CDTF">2025-05-02T19:42:04+08:00</dcterms:modified>
</cp:coreProperties>
</file>

<file path=docProps/custom.xml><?xml version="1.0" encoding="utf-8"?>
<Properties xmlns="http://schemas.openxmlformats.org/officeDocument/2006/custom-properties" xmlns:vt="http://schemas.openxmlformats.org/officeDocument/2006/docPropsVTypes"/>
</file>