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少年强中国强演讲稿2篇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教师篇：少年强 中国强 各位领导、老师，亲爱的同学们： 大家上午好！ 今天我国旗下演讲的题目是\"少年强，中国强\". 一百多年前，八国联军侵华，中华民族危机空前严重。戊戌变法失败后，时年不到30岁的梁启超挥笔写就感情充沛、气势磅礴的《少年中...</w:t>
      </w:r>
    </w:p>
    <w:p>
      <w:pPr>
        <w:ind w:left="0" w:right="0" w:firstLine="560"/>
        <w:spacing w:before="450" w:after="450" w:line="312" w:lineRule="auto"/>
      </w:pPr>
      <w:r>
        <w:rPr>
          <w:rFonts w:ascii="宋体" w:hAnsi="宋体" w:eastAsia="宋体" w:cs="宋体"/>
          <w:color w:val="000"/>
          <w:sz w:val="28"/>
          <w:szCs w:val="28"/>
        </w:rPr>
        <w:t xml:space="preserve">教师篇：少年强 中国强</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今天我国旗下演讲的题目是\"少年强，中国强\".</w:t>
      </w:r>
    </w:p>
    <w:p>
      <w:pPr>
        <w:ind w:left="0" w:right="0" w:firstLine="560"/>
        <w:spacing w:before="450" w:after="450" w:line="312" w:lineRule="auto"/>
      </w:pPr>
      <w:r>
        <w:rPr>
          <w:rFonts w:ascii="宋体" w:hAnsi="宋体" w:eastAsia="宋体" w:cs="宋体"/>
          <w:color w:val="000"/>
          <w:sz w:val="28"/>
          <w:szCs w:val="28"/>
        </w:rPr>
        <w:t xml:space="preserve">一百多年前，八国联军侵华，中华民族危机空前严重。戊戌变法失败后，时年不到30岁的梁启超挥笔写就感情充沛、气势磅礴的《少年中国说》，极力讴歌少年的朝气蓬勃，猛烈抨击封建统治下的中国是\"老大帝国\",热切希望出现\"少年中国\"振奋雄起，表达了作者歌颂改良政治、变革现实，激励青年发愤图强、乐观进取的爱国主义精神。</w:t>
      </w:r>
    </w:p>
    <w:p>
      <w:pPr>
        <w:ind w:left="0" w:right="0" w:firstLine="560"/>
        <w:spacing w:before="450" w:after="450" w:line="312" w:lineRule="auto"/>
      </w:pPr>
      <w:r>
        <w:rPr>
          <w:rFonts w:ascii="宋体" w:hAnsi="宋体" w:eastAsia="宋体" w:cs="宋体"/>
          <w:color w:val="000"/>
          <w:sz w:val="28"/>
          <w:szCs w:val="28"/>
        </w:rPr>
        <w:t xml:space="preserve">202_年的今天，\"老大中国\"早已远去，东方雄狮正在崛起。从戊戌变法到辛亥革命，从抗日救亡到解放战争，从改革开放到全面建设小康社会，中国早已成为一个巨人屹立于世界民族之林。回眸过往，那些改写历史、创造历史并建设新中国的人，不正是少年时期即以天下兴亡为己任的志士豪杰吗！一代伟人周恩来年少时立下\"为中华之崛起而读书\"的宏伟志向，为中国人民的革命事业勤勉一生、鞠躬尽瘁；改革开放的总设计师***，青年时期即怀揣着\"工业救国\"的理想留学法国探索救国之路，为亿万百姓走上康庄大道立下不朽的丰碑；人民领袖毛泽东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当今中国，政治、经济、文化发展无不走在世界前列，尤以近十年的飞速发展而聚焦世界关注的目光。其根本则在于教育的蓬勃兴盛、人才的迅猛崛起和科技的日益发达。教育为中华民族的伟大复兴提供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我探究的成功，从而获得\"自由之思想、独立之精神\",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中国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学生篇：少年强 中国强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2）班的xx.今天我国旗下讲话的题目是\"少年强，中国强\".每周一升国旗时，我们都会背诵梁启超先生所写的《少年中国说》，那慷慨激昂的文字，那琅琅上口的节奏，那铿锵有力的语调，无不传递出梁启超先生对中国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其次，我们要有积极向上的思想，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