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三分钟英语演讲稿【五篇】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三分钟英语演讲稿【五篇】，欢迎阅读！ &gt;【篇一】三分钟英语演讲稿...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三分钟英语演讲稿【五篇】，欢迎阅读！</w:t>
      </w:r>
    </w:p>
    <w:p>
      <w:pPr>
        <w:ind w:left="0" w:right="0" w:firstLine="560"/>
        <w:spacing w:before="450" w:after="450" w:line="312" w:lineRule="auto"/>
      </w:pPr>
      <w:r>
        <w:rPr>
          <w:rFonts w:ascii="宋体" w:hAnsi="宋体" w:eastAsia="宋体" w:cs="宋体"/>
          <w:color w:val="000"/>
          <w:sz w:val="28"/>
          <w:szCs w:val="28"/>
        </w:rPr>
        <w:t xml:space="preserve">&gt;【篇一】三分钟英语演讲稿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&gt;【篇二】三分钟英语演讲稿</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plaining。 in retrospect，the choice left no trace in my mind but the happiness and bitterness of the past 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&gt;【篇三】三分钟英语演讲稿</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&gt;【篇四】三分钟英语演讲稿</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i was a child， i wanted to be a teacher. my father was a teacher， and he taught me a lot. i worshiped him very much. on my tenth birthday， he asked me，“what do you want to be when you grow up？”i answered proudly，“i want to be a teacher like you！”on hearing this， my father was very happy and said to me， “work hard and your dream will come true.” not long ago， one of my primary school teachers was ill. she wanted me to take her place for two weeks. i was glad but nervous. my father said to me，“this is a good chance. seize it！ i wish you success！” when i came into the classroom， the children were very happy. i introduced myself to them. soon， i got on well with them. they all liked me and i loved them. with my father and headmaster＇s help， 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　　that experience had made me even more interested in being a teacher in the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&gt;【篇五】三分钟英语演讲稿</w:t>
      </w:r>
    </w:p>
    <w:p>
      <w:pPr>
        <w:ind w:left="0" w:right="0" w:firstLine="560"/>
        <w:spacing w:before="450" w:after="450" w:line="312" w:lineRule="auto"/>
      </w:pPr>
      <w:r>
        <w:rPr>
          <w:rFonts w:ascii="宋体" w:hAnsi="宋体" w:eastAsia="宋体" w:cs="宋体"/>
          <w:color w:val="000"/>
          <w:sz w:val="28"/>
          <w:szCs w:val="28"/>
        </w:rPr>
        <w:t xml:space="preserve">　　Teachers， students：</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Thanksgiving， is ubiquitous. What is the reason that I stand here？ Is gratitude. Thanks to the support of my teachers and classmates love， thanks to the school to give the opportunity to thank for a mother for the cultivation of 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parents of fertility and gratefulness. Parents to our care and love， parents of selfless dedication to 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training school， she gave us a good learning environment， provide us with a lot of opportunities， she can let us stand on the stage of this sacred in the great hall of the people， this makes 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teachers every， is he （she） brings us from the first grade of ignorance； The innocence of second grade； Grade three naughty； In fourth grade restlessness； The growth of grade five， into today -- a graduating sixth graders. He （she） are among this shed too much sweat and hard work.</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give us the gift of nature， the blue sky white clouds， lakes， sea， sunshine， fresh air， flowers and green grass， full of boundless universe.</w:t>
      </w:r>
    </w:p>
    <w:p>
      <w:pPr>
        <w:ind w:left="0" w:right="0" w:firstLine="560"/>
        <w:spacing w:before="450" w:after="450" w:line="312" w:lineRule="auto"/>
      </w:pPr>
      <w:r>
        <w:rPr>
          <w:rFonts w:ascii="宋体" w:hAnsi="宋体" w:eastAsia="宋体" w:cs="宋体"/>
          <w:color w:val="000"/>
          <w:sz w:val="28"/>
          <w:szCs w:val="28"/>
        </w:rPr>
        <w:t xml:space="preserve">　　Gratitude is not only a kind of etiquette， but also a healthy mind. Let each of us with a grateful heart.</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2025-07-13T11:26:22+08:00</dcterms:created>
  <dcterms:modified xsi:type="dcterms:W3CDTF">2025-07-13T11:26:22+08:00</dcterms:modified>
</cp:coreProperties>
</file>

<file path=docProps/custom.xml><?xml version="1.0" encoding="utf-8"?>
<Properties xmlns="http://schemas.openxmlformats.org/officeDocument/2006/custom-properties" xmlns:vt="http://schemas.openxmlformats.org/officeDocument/2006/docPropsVTypes"/>
</file>