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职业学校开学典礼教师发言稿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职业学校开学典礼教师发言稿5篇永远有一个明天，生活给人们另一个机会将事情做好，可是如果自己搞错了，今天就是自己所剩的全部。下面给大家分享职业学校开学典礼教师发言稿，欢迎阅读！职业学校开学典礼教师发言稿（篇1）老师们，同学们，大家好!今天...</w:t>
      </w:r>
    </w:p>
    <w:p>
      <w:pPr>
        <w:ind w:left="0" w:right="0" w:firstLine="560"/>
        <w:spacing w:before="450" w:after="450" w:line="312" w:lineRule="auto"/>
      </w:pPr>
      <w:r>
        <w:rPr>
          <w:rFonts w:ascii="宋体" w:hAnsi="宋体" w:eastAsia="宋体" w:cs="宋体"/>
          <w:color w:val="000"/>
          <w:sz w:val="28"/>
          <w:szCs w:val="28"/>
        </w:rPr>
        <w:t xml:space="preserve">有关职业学校开学典礼教师发言稿5篇</w:t>
      </w:r>
    </w:p>
    <w:p>
      <w:pPr>
        <w:ind w:left="0" w:right="0" w:firstLine="560"/>
        <w:spacing w:before="450" w:after="450" w:line="312" w:lineRule="auto"/>
      </w:pPr>
      <w:r>
        <w:rPr>
          <w:rFonts w:ascii="宋体" w:hAnsi="宋体" w:eastAsia="宋体" w:cs="宋体"/>
          <w:color w:val="000"/>
          <w:sz w:val="28"/>
          <w:szCs w:val="28"/>
        </w:rPr>
        <w:t xml:space="preserve">永远有一个明天，生活给人们另一个机会将事情做好，可是如果自己搞错了，今天就是自己所剩的全部。下面给大家分享职业学校开学典礼教师发言稿，欢迎阅读！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职业学校开学典礼教师发言稿（篇5）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__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 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 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 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老师们、同学们，春天是百花盛开的季节，是千帆竞发的季节。在这希望的春天里让我们播下汗水，收获更加美好的明天!让我们踏着春天的脚步勤奋学习，积极工作，锐意进取，为明天而努力奋斗! 让我们在新的一年里，以饱满的热情，昂扬的斗志，认真的态度，奋发的精神，共同创造二中美好的明天!</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2025-05-03T20:13:32+08:00</dcterms:created>
  <dcterms:modified xsi:type="dcterms:W3CDTF">2025-05-03T20:13:32+08:00</dcterms:modified>
</cp:coreProperties>
</file>

<file path=docProps/custom.xml><?xml version="1.0" encoding="utf-8"?>
<Properties xmlns="http://schemas.openxmlformats.org/officeDocument/2006/custom-properties" xmlns:vt="http://schemas.openxmlformats.org/officeDocument/2006/docPropsVTypes"/>
</file>