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疫情防控大会上的讲话集合10篇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演讲稿通常在会前准备好。它可以是详细的，也可以是概要的。 以下是为大家整理的关于疫情防控大会上的讲话的文章10篇 ,欢迎品鉴！疫情防控大会上的讲话篇1　　同志们：　　今天再次召开XXXX新冠肺炎疫情防控工作会议，是按照XX书记批示精神和XX...</w:t>
      </w:r>
    </w:p>
    <w:p>
      <w:pPr>
        <w:ind w:left="0" w:right="0" w:firstLine="560"/>
        <w:spacing w:before="450" w:after="450" w:line="312" w:lineRule="auto"/>
      </w:pPr>
      <w:r>
        <w:rPr>
          <w:rFonts w:ascii="宋体" w:hAnsi="宋体" w:eastAsia="宋体" w:cs="宋体"/>
          <w:color w:val="000"/>
          <w:sz w:val="28"/>
          <w:szCs w:val="28"/>
        </w:rPr>
        <w:t xml:space="preserve">演讲稿通常在会前准备好。它可以是详细的，也可以是概要的。 以下是为大家整理的关于疫情防控大会上的讲话的文章10篇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XXXX新冠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冠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第一，要充分认清严峻形势。这次新冠肺炎疫情来势汹汹，当前又正值复工期间，返程人员流动密集，全市防控新型冠状病毒疫情任务艰巨，形势不容乐观，主要体现在三个方面：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仍需提高警惕。一是我市报告疑似病例X例。刚才通报中指出，我市XXX医院报告X例输入性疑似病例，目前正在进行实验室检测。这起疑似病例的出现，标志着我市防控工作从备战状态进入战斗状态。二是全国防控形势严峻。全国确诊病例仍在增长。截至2月X日24时，这个数据已经减少至国内XX个省(区、市)确诊XX例，死亡XX例;较前一日分别激增XX例、X例;涉及省(区、市)增加12个。目前武汉市自20_年1月23日10时起，全市城市公交、地铁、轮渡、长途客运暂停运营;机场、火车站离汉通道暂时关闭。我市1月X日X点X分也报告X例输入性疑似新冠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舆论需要证明引导。随着疫情的快速发展，我市群众的对疫情的紧张心理有所缓解，但仍不能放松。从市卫健委搜集的舆情信息来看，2月X日X时至XX日X时，新型冠状病毒疫情涉及舆情信息多达XX余篇，较前一日的X篇，任然增长了X人。从市热线办关于新型冠状病毒疫情相关咨询求助量来看，2月X日X:00—20_年2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仍需提高警惕。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复工返程节点已然到来。虽然有疫情肆虐，但返程人流交织，群众性集会活动增多。从公安大数据和大情报平台实名制轨迹、火车订票、民航订票等信息分析，得出2月X日至2月XX日，经XX乘铁路和飞机来济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对此，大家一定要站在讲政治、讲大局、讲稳定的高度，真正警醒起来、迅速行动起来，各司其职、严阵以待，以战斗状态投入到防控新冠肺炎各项工作中，切实维护群众健康权益，切实保障社会稳定。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XX已经建立起XX任组长，X部长、我和XXX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继续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2月X日至2月XX日，经XX乘铁路和飞机来X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w:t>
      </w:r>
    </w:p>
    <w:p>
      <w:pPr>
        <w:ind w:left="0" w:right="0" w:firstLine="560"/>
        <w:spacing w:before="450" w:after="450" w:line="312" w:lineRule="auto"/>
      </w:pPr>
      <w:r>
        <w:rPr>
          <w:rFonts w:ascii="宋体" w:hAnsi="宋体" w:eastAsia="宋体" w:cs="宋体"/>
          <w:color w:val="000"/>
          <w:sz w:val="28"/>
          <w:szCs w:val="28"/>
        </w:rPr>
        <w:t xml:space="preserve">　　火车站、机场、长途汽车站、高速出入口是重要的输入关口，机场、高速、铁路管理部门对于来济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济旅客乘车、乘机环节，增加乘务人员进行温度测量工作，或者启动乘客发热自主申报工作，减轻到站集中测温压力;要及时将乘客体温监测情况反馈属地疾控部门，确保来济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X家、区县级X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疫情防控大会上的讲话篇2</w:t>
      </w:r>
    </w:p>
    <w:p>
      <w:pPr>
        <w:ind w:left="0" w:right="0" w:firstLine="560"/>
        <w:spacing w:before="450" w:after="450" w:line="312" w:lineRule="auto"/>
      </w:pPr>
      <w:r>
        <w:rPr>
          <w:rFonts w:ascii="宋体" w:hAnsi="宋体" w:eastAsia="宋体" w:cs="宋体"/>
          <w:color w:val="000"/>
          <w:sz w:val="28"/>
          <w:szCs w:val="28"/>
        </w:rPr>
        <w:t xml:space="preserve">　　第一，常态化责任要再压实。今年新冠肺炎疫情发生以来，习近平总书记高度重视，亲自指挥，倾力推动。在党中央和省委、省政府的坚强领导下，我们早下手、强谋划、勤调度，根据不同时段疫情变化和人员流动情况，因时因势调整管控措施，截至目前我市没有确诊和疑似病例，疫情防控取得阶段性胜利。这是大家共同努力的结果。前不久，国务院联防联控机制印发《关于做好新冠肺炎疫情常态化防控工作的指导意见》，甘肃省也将应急响应由三级降为四级，标志着疫情防控已由“应急处置”向“常态化防控”转变。但“常态化”不代表放松了、不管了，而是要更加注重精准、科学。特别是当前全球疫情持续蔓延，我国东北地区发生多起输入性关联病例，随着人员加速流动、生产生活秩序全面恢复，疫情传入我市并引起新一轮传播扩散的风险持续存在，“外防输入、内防反弹”的任务还十分繁重。大家要充分认识当前疫情防控的复杂形势，认真汲取近期发生聚集性疫情地区的教训，慎终如始抓好常态化疫情防控措施落地见效，决不能让来之不易的防控成果前功尽弃。要以对人民群众生命安全和身体健康高度负责的态度，克服麻痹思想、厌战情绪、侥幸心理和松劲心态，做好打持久战的充分准备，不断巩固疫情持续向好态势。</w:t>
      </w:r>
    </w:p>
    <w:p>
      <w:pPr>
        <w:ind w:left="0" w:right="0" w:firstLine="560"/>
        <w:spacing w:before="450" w:after="450" w:line="312" w:lineRule="auto"/>
      </w:pPr>
      <w:r>
        <w:rPr>
          <w:rFonts w:ascii="宋体" w:hAnsi="宋体" w:eastAsia="宋体" w:cs="宋体"/>
          <w:color w:val="000"/>
          <w:sz w:val="28"/>
          <w:szCs w:val="28"/>
        </w:rPr>
        <w:t xml:space="preserve">　　第二，外防输入防线要再筑牢。从我市情况来看，作为劳务输入型城市和飞机、铁路、高铁交汇的交通枢纽，“外防输入”始终是我们防控工作的重中之重。交通、卫健等部门要针对疫情发展的新情况、新趋势，持续完善严格的外防输入机制，采取更加灵活管用的措施，进一步做好防范疫情输入工作。要严守交通管控“检疫关”“筛查关”，做好“三站一场”排查登记，落实好来嘉人员体温检测、健康码核验等防控措施，确保不漏一人。要做好闭环管理，对境外、中高风险区入嘉人员，第一时间落实健康监测、核酸检测以及按规定“点对点”集中隔离工作，实现无缝对接、全链条管理，坚决阻断疫情输入传播渠道。同时，“三站一场”要进一步优化出入流程，灵活组织客流，在最大限度减少人群接触的基础上，避免出现人员聚集，推进安全有序流动。</w:t>
      </w:r>
    </w:p>
    <w:p>
      <w:pPr>
        <w:ind w:left="0" w:right="0" w:firstLine="560"/>
        <w:spacing w:before="450" w:after="450" w:line="312" w:lineRule="auto"/>
      </w:pPr>
      <w:r>
        <w:rPr>
          <w:rFonts w:ascii="宋体" w:hAnsi="宋体" w:eastAsia="宋体" w:cs="宋体"/>
          <w:color w:val="000"/>
          <w:sz w:val="28"/>
          <w:szCs w:val="28"/>
        </w:rPr>
        <w:t xml:space="preserve">　　第三，群防群治机制要再健全。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w:t>
      </w:r>
    </w:p>
    <w:p>
      <w:pPr>
        <w:ind w:left="0" w:right="0" w:firstLine="560"/>
        <w:spacing w:before="450" w:after="450" w:line="312" w:lineRule="auto"/>
      </w:pPr>
      <w:r>
        <w:rPr>
          <w:rFonts w:ascii="宋体" w:hAnsi="宋体" w:eastAsia="宋体" w:cs="宋体"/>
          <w:color w:val="000"/>
          <w:sz w:val="28"/>
          <w:szCs w:val="28"/>
        </w:rPr>
        <w:t xml:space="preserve">　　第四，重点环节防控要再精准。各相关部门要按照我市疫情常态化防控工作方案，坚持“面上放开、点上精准”策略，针对关键环节和风险点，采取更有针对性和实效性的防控措施。校园防控方面，我市大中小学已经开学，幼儿园也将于下周一复园。教育局要指导各学校严格落实防控措施，实行“日报告”“零报告”、一日三检、缺课登记等制度，做好健康提示、健康管理和教室通风、消毒等工作，全力确保师生安全和健康。特殊场所方面，要抓实抓细养老院、福利院、监管场所等防控措施，制定周密的应急处置预案，严格人员出入管理，定期开展排查筛查和健康监测，密切关注老年人、儿童、精神障碍患者、流浪乞讨人员、监管人员的健康状况，严防疫情输入和内部扩散。医疗机构方面，要加强预检分诊和发热门诊等重点部位、重点环节管理，强化院内感染控制，实行分时段预约诊疗，严格医务人员个人防护，坚决避免交叉感染。公共场所方面，要全面做好商场超市、餐厅酒店、旅游景点、洗浴中心等场所健康监测、出入管理、环境清洁、消毒通风等工作，采取预约、限流、错峰等方式开放影剧院、游艺厅等密闭式娱乐休闲场所，引导市民科学佩戴口罩，防止聚集扎堆。总之，要统筹抓好各类场所、机构的防控工作，落细落小“内防反弹”措施，坚决消除潜在的传播风险隐患。</w:t>
      </w:r>
    </w:p>
    <w:p>
      <w:pPr>
        <w:ind w:left="0" w:right="0" w:firstLine="560"/>
        <w:spacing w:before="450" w:after="450" w:line="312" w:lineRule="auto"/>
      </w:pPr>
      <w:r>
        <w:rPr>
          <w:rFonts w:ascii="宋体" w:hAnsi="宋体" w:eastAsia="宋体" w:cs="宋体"/>
          <w:color w:val="000"/>
          <w:sz w:val="28"/>
          <w:szCs w:val="28"/>
        </w:rPr>
        <w:t xml:space="preserve">　　第五，生产生活秩序恢复要再加快。我们要在抓好常态化疫情防控前提下，扎实做好“六稳”工作，全面落实“六保”任务，加强精准调度，加快恢复性增长，千方百计把疫情影响降到最低。要持续推动企业达产增效，围绕重点产业链、龙头企业，打通堵点、连接断点，加强要素保障，促进上下游、产供销、大中小企业协同复工达产。要持续扩大有效投资，加大招商引资力度，加快重点项目建设进度，对于今年确定的s06绕城高速、“一馆两中心”、机场改扩建、讨赖河生态环境治理等新建项目，力争6月底前全部开工建设。要持续提振消费需求，开展系列促消费活动，加快推动各类商场、市场、生活服务业恢复到正常水平，最大限度释放被抑制、冻结、积累的消费。要持续保障改善民生，做好教育、医疗、卫生、居家养老等工作，抓好市场保供稳价，及时发放价格临时补助，保障困难群众基本生活，坚决兜住民生底线。</w:t>
      </w:r>
    </w:p>
    <w:p>
      <w:pPr>
        <w:ind w:left="0" w:right="0" w:firstLine="560"/>
        <w:spacing w:before="450" w:after="450" w:line="312" w:lineRule="auto"/>
      </w:pPr>
      <w:r>
        <w:rPr>
          <w:rFonts w:ascii="宋体" w:hAnsi="宋体" w:eastAsia="宋体" w:cs="宋体"/>
          <w:color w:val="000"/>
          <w:sz w:val="28"/>
          <w:szCs w:val="28"/>
        </w:rPr>
        <w:t xml:space="preserve">　　最后我再强调一下，全省疫情防控应急响应由三级降为四级，防控的领导责任将从市一级转至卫健委，领导小组办公室也已调整到卫健委，一定要切实负起责任，定期研判形势，加强衔接协调，随时调整防控策略，经常性对重点场所开展督查检查，确保各项防控措施落到实处。各成员单位要咬紧牙关、毫不松懈，科学施策、精准发力，以常态化、精准化手段，有力保障人民群众生命安全和身体健康，加速推进经济社会秩序全面恢复，确保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　　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　　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　　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　　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疫情防控大会上的讲话篇4</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公司及地方党委政府的相关要求，2月22日下午公司疫情防控领导小组召开专题会议，研究部署近期公司复工复产及疫情防控工作。今天我们召开公司党委扩大会议，学习总书记重要讲话和相关文件精神，现就做好公司复工复产及疫情防控工作提几点要求：</w:t>
      </w:r>
    </w:p>
    <w:p>
      <w:pPr>
        <w:ind w:left="0" w:right="0" w:firstLine="560"/>
        <w:spacing w:before="450" w:after="450" w:line="312" w:lineRule="auto"/>
      </w:pPr>
      <w:r>
        <w:rPr>
          <w:rFonts w:ascii="宋体" w:hAnsi="宋体" w:eastAsia="宋体" w:cs="宋体"/>
          <w:color w:val="000"/>
          <w:sz w:val="28"/>
          <w:szCs w:val="28"/>
        </w:rPr>
        <w:t xml:space="preserve">　　1、2月24日起，自有员工（除重点区域按政府要求时间隔离、身体不适外）仍实行集中办公与远程办公相结合，其中：办事处所有员工（含退休返聘老同志）都要正常上班，市公司部门至少一半以上员集中办公（具体需求由部门负责人申请、分管领导审批同意，报备综合部办理办公楼出入证明）。所有上班员工要提供书面承诺书和近期行动轨迹、部门负责人审核、分管领导审批同意。</w:t>
      </w:r>
    </w:p>
    <w:p>
      <w:pPr>
        <w:ind w:left="0" w:right="0" w:firstLine="560"/>
        <w:spacing w:before="450" w:after="450" w:line="312" w:lineRule="auto"/>
      </w:pPr>
      <w:r>
        <w:rPr>
          <w:rFonts w:ascii="宋体" w:hAnsi="宋体" w:eastAsia="宋体" w:cs="宋体"/>
          <w:color w:val="000"/>
          <w:sz w:val="28"/>
          <w:szCs w:val="28"/>
        </w:rPr>
        <w:t xml:space="preserve">　　2、原则上3月1日起，所有自有员工工作日正常上班，因未按要求提前进行隔离导致无法正常上班的视同请假处理，身体不适不能上班的需要请假，上级公司或地方政府疫情防控部门另有要求的除外。</w:t>
      </w:r>
    </w:p>
    <w:p>
      <w:pPr>
        <w:ind w:left="0" w:right="0" w:firstLine="560"/>
        <w:spacing w:before="450" w:after="450" w:line="312" w:lineRule="auto"/>
      </w:pPr>
      <w:r>
        <w:rPr>
          <w:rFonts w:ascii="宋体" w:hAnsi="宋体" w:eastAsia="宋体" w:cs="宋体"/>
          <w:color w:val="000"/>
          <w:sz w:val="28"/>
          <w:szCs w:val="28"/>
        </w:rPr>
        <w:t xml:space="preserve">　　3、疫情防控期间，合作单位人员（含服务外包人员、合作单位派驻人员），除必须到市公司集中办公人员外，原则上不得到市公司集中办公；合作单位人员不得到县办事处工作场所办公。到市公司集中办公人员，要求合作单位人员提供个人承诺书、近期行动轨迹和单位担保书，经部门负责人申请、分管领导审批同意，报备综合部办理办公楼出入证明。</w:t>
      </w:r>
    </w:p>
    <w:p>
      <w:pPr>
        <w:ind w:left="0" w:right="0" w:firstLine="560"/>
        <w:spacing w:before="450" w:after="450" w:line="312" w:lineRule="auto"/>
      </w:pPr>
      <w:r>
        <w:rPr>
          <w:rFonts w:ascii="宋体" w:hAnsi="宋体" w:eastAsia="宋体" w:cs="宋体"/>
          <w:color w:val="000"/>
          <w:sz w:val="28"/>
          <w:szCs w:val="28"/>
        </w:rPr>
        <w:t xml:space="preserve">　　4、各部门（办事处）负责人是本单位复工复产及疫情防控第一责任人，副总经理是分管部门复工复产及疫情防控第一责任人，总经理是公司复工复产及疫情防控第一责任人。其中：综合部牵头负责自有员工复工复产及疫情防控工作（部门责任领导王蕾蕾、责任人徐抒婷），通信发展部牵头负责设计、监理、网优、施工等合作单位员工复工复产及疫情防控工作（部门责任领导徐乙珅、责任人凌建设），运行维护部牵头负责代维、监控等合作单位员工复工复产及疫情防控工作（部门责任领导张甫辉、责任人胡高尚）。</w:t>
      </w:r>
    </w:p>
    <w:p>
      <w:pPr>
        <w:ind w:left="0" w:right="0" w:firstLine="560"/>
        <w:spacing w:before="450" w:after="450" w:line="312" w:lineRule="auto"/>
      </w:pPr>
      <w:r>
        <w:rPr>
          <w:rFonts w:ascii="宋体" w:hAnsi="宋体" w:eastAsia="宋体" w:cs="宋体"/>
          <w:color w:val="000"/>
          <w:sz w:val="28"/>
          <w:szCs w:val="28"/>
        </w:rPr>
        <w:t xml:space="preserve">　　公司疫情防控领导小组办公室（综合部）要做好公司复工复产及疫情防控工作后勤支撑保障工作，并做好日常检查通报工作，纪委办公室做好督办工作。要注意发现、宣传先进典型案例，同时对违返规定的反面典型要进行通报、处罚，问责相关责任人。</w:t>
      </w:r>
    </w:p>
    <w:p>
      <w:pPr>
        <w:ind w:left="0" w:right="0" w:firstLine="560"/>
        <w:spacing w:before="450" w:after="450" w:line="312" w:lineRule="auto"/>
      </w:pPr>
      <w:r>
        <w:rPr>
          <w:rFonts w:ascii="宋体" w:hAnsi="宋体" w:eastAsia="宋体" w:cs="宋体"/>
          <w:color w:val="000"/>
          <w:sz w:val="28"/>
          <w:szCs w:val="28"/>
        </w:rPr>
        <w:t xml:space="preserve">　　以上是我讲话内容，谢谢大家！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疫情防控大会上的讲话篇9</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2025-08-09T18:04:26+08:00</dcterms:created>
  <dcterms:modified xsi:type="dcterms:W3CDTF">2025-08-09T18:04:26+08:00</dcterms:modified>
</cp:coreProperties>
</file>

<file path=docProps/custom.xml><?xml version="1.0" encoding="utf-8"?>
<Properties xmlns="http://schemas.openxmlformats.org/officeDocument/2006/custom-properties" xmlns:vt="http://schemas.openxmlformats.org/officeDocument/2006/docPropsVTypes"/>
</file>