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在开展党风廉政建设集体约谈会上的讲话(通用6篇)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以下是为大家整理的关于在开展党风廉政建设集体约谈会上的讲话的文章6篇 ,欢迎品鉴！第一篇: 在开展党风廉政建设集体约谈会上的讲话　　同志们：　　为有效落实党风廉政建设中的党委主体责任和党委书记第一责...</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以下是为大家整理的关于在开展党风廉政建设集体约谈会上的讲话的文章6篇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&gt;一、增强“四个意识”，做到“三个始终保持”(弘利教育)</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煤炭产业高质量发展暨煤矿智能化建设现场会，目的是深入贯彻习近平总书记关于安全生产重要论述和重要指示批示精神，贯彻落实全省煤矿智能化建设部署要求，交流先进经验，分析存在问题，部署推进措施，推动全市煤炭产业绿色、安全、高质量发展。上午，我们观摩了xx矿业公司一号井、xx煤矿智能化建设，刚才，xx矿业公司、xx煤矿、xx县政府介绍了经验，市工信局、发改委、自然资源局、应急管理局结合工作职责作了发言，大家讲得都很好，我完全同意，希望会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一、统一思想，凝聚共识，切实增强推动xx煤炭产业高质量发展的责任感和紧迫感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　　煤炭是支撑xx经济发展的主体能源之一，煤炭行业肩负着保障能源安全与稳定供应的重要责任。市委、市政府历来高度重视煤炭产业发展和安全生产工作,今年6月7日，市委书记xx深入xx村煤矿、xx沟煤业调研时强调，安全生产是高质量发展的前提。要把安全生产放在突出位置，严格落实煤矿安全生产主体责任和监管责任，深入开展隐患排查，强化安全风险防控，牢牢守住安全底线。要坚持创新驱动，积极推进智能化开采，加大煤炭资源整合力度，有序淘汰落后产能，不断提升安全生产水平，推动煤炭产业高质量发展。赵刚书记的要求，为我们当前和今后一个时期煤炭产业发展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近年来，全市各级围绕煤炭产业发展，抓生产、抓技术、抓项目、抓安全，做了大量工作，也取得一定成效。一是煤炭产量显著提升。全市矿井数量由90年代末x多处、产能x万吨/年，发展到目前的x处、产能x万吨/年，其中中、大、特大型矿井x处，最大矿井规模达到x万吨/年。20_年全市生产原煤x万吨，实现工业总产值x亿元，占全市规上工业总产值的x%，煤炭产能位居全省第x位，有力支撑了工业稳增长。二是技术水平大幅提高。专业管理人员平均文化程度达到大中专以上，全市x处矿井全部实现机械化开采，薄煤层开采“x工法”技术达到国内领先、世界一流水平。三是产业链条不断延伸。建成选煤厂x处，入选能力x万吨/年，原煤入选率近x%。建成及在建火电机组装机规模x万千瓦。发展煤化工企业x家，下游能化产品达数十种，产能突破x万吨，煤炭转化率x%。xx矿业煤炭循环利用模式成为全国典范。四是安全生产扎实有效。全市煤矿安全形势明显好转，百万吨死亡率近年控制在x%以下，形成了以xx矿业一、二号井、xx集团公司xx沟煤业等煤矿为代表的安全绿色矿井。</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到不足和差距。一是煤炭资源勘查滞后。我市目前只有xx矿区勘探程度达到精查，xx矿区仅有少数几个井田为精查和详查，其余多为预查，还有一部分空白区未勘探。特别是20_年国家停止受理探矿权之前，我市探矿权流失相当严重。二是开发利用能力不强。受体制、资金、政策、人才影响，我市煤炭开采长期处于低水平状态，煤炭企业基本处于原煤生产销售的初级阶段，产业集中度、智能化程度低。三是加工转化率较低。煤转化链条短，煤炭转化率低，煤－电、煤－焦－化等项目刚刚起步，下游高附加值产品少、价值低。四是安全监管有待加强。专业人员缺乏，基层管理机制不健全，管理力量与产业发展要求不相匹配。机构改革后，原市煤炭局的煤炭生产协调服务职能并入市发改委，煤矿安全生产监管职能并入市应急管理局，原有管理机制被打破，在生产运行和安全监管方面存在缺位现象。</w:t>
      </w:r>
    </w:p>
    <w:p>
      <w:pPr>
        <w:ind w:left="0" w:right="0" w:firstLine="560"/>
        <w:spacing w:before="450" w:after="450" w:line="312" w:lineRule="auto"/>
      </w:pPr>
      <w:r>
        <w:rPr>
          <w:rFonts w:ascii="宋体" w:hAnsi="宋体" w:eastAsia="宋体" w:cs="宋体"/>
          <w:color w:val="000"/>
          <w:sz w:val="28"/>
          <w:szCs w:val="28"/>
        </w:rPr>
        <w:t xml:space="preserve">　　针对煤炭产业面临的形势和问题，我们要从以下三方面深刻认识煤炭产业高质量发展的重要意义：</w:t>
      </w:r>
    </w:p>
    <w:p>
      <w:pPr>
        <w:ind w:left="0" w:right="0" w:firstLine="560"/>
        <w:spacing w:before="450" w:after="450" w:line="312" w:lineRule="auto"/>
      </w:pPr>
      <w:r>
        <w:rPr>
          <w:rFonts w:ascii="宋体" w:hAnsi="宋体" w:eastAsia="宋体" w:cs="宋体"/>
          <w:color w:val="000"/>
          <w:sz w:val="28"/>
          <w:szCs w:val="28"/>
        </w:rPr>
        <w:t xml:space="preserve">　　一是xx转型发展、追赶超越的迫切要求。近年来，受资源区块饱和限制及国际油价持续震荡等不利因素，全市原油生产、加工量持续下滑，我市以能源为主导的经济受到严峻挑战，市委、市政府及时提出以煤补油等“四补”措施。我市煤炭资源储量丰富，煤炭产业已成为全市第二大经济支柱产业、重要基础能源产业。但从20_年我们煤炭产量突破x万吨以后，产能逐步下降，产量徘徊不前。尤其是去年xx煤业“610”、xx煤矿“114”两起事故发生后，安全生产形势严峻，煤炭行业全面整顿。目前，我市还有x处煤矿尚未复工复产，煤矿企业增效难、融资难。xx要实现追赶超越，工业是重要支撑，煤炭产业转型升级不仅是重大的经济任务，更是重大的政治任务。各级各部门必须站在全局和战略的高度，进一步增强推动煤炭产业高质量发展的责任感、紧迫感，与市委、市政府的决策部署保持目标同向、行动同步，坚决打赢煤炭产业高质量发展攻坚战。</w:t>
      </w:r>
    </w:p>
    <w:p>
      <w:pPr>
        <w:ind w:left="0" w:right="0" w:firstLine="560"/>
        <w:spacing w:before="450" w:after="450" w:line="312" w:lineRule="auto"/>
      </w:pPr>
      <w:r>
        <w:rPr>
          <w:rFonts w:ascii="宋体" w:hAnsi="宋体" w:eastAsia="宋体" w:cs="宋体"/>
          <w:color w:val="000"/>
          <w:sz w:val="28"/>
          <w:szCs w:val="28"/>
        </w:rPr>
        <w:t xml:space="preserve">　　二是构建煤炭现代工业体系的必由之路。xx煤炭开采历史悠久，至今有900余年历史。我们的煤炭等工业产品曾经有力地支援抗日战争和解放战争。建市之初，xx依靠丰富的煤炭和石油资源，大力发展工业经济，曾经一度走在全省前列，为支持国家建设做出重要贡献。xx百年工业历程，积淀了深厚的发展底蕴，这是我们推进煤炭产业高质量发展的最大基础和底气。在座各位都是煤炭行业的行家里手，推进煤炭产业高质量发展，是每一个有情怀的煤炭人义不容辞的使命。xx煤炭资源煤层薄，地质构造复杂，安全隐患大量存在；煤层固废含量高，开采成本和环保压力大。造成煤矿安全事故频发、企业效益差的主要原因是粗放式管理和低层次开发经营。企业规模越小，机械化、智能化水平越低，发生事故的概率和企业成本就越高。我本人在企业工作多年，深知安全和效益都是关乎企业生存的头等大事。实践证明，大型现代化、智能化煤矿能够有效遏制煤炭安全事故发生、提高资源利用率、增强企业竞争力。xx煤炭产业转型升级，要坚持以“安全、高效、绿色”为原则，以机械化、自动化、信息化、智能化为牵引，将采矿、人工智能与3S（地理信息、定位、遥感）等技术融为一体，逐步推进机械化换人、自动化减人，全面推行保水开采、充填开采等绿色开采技术，实现已有煤矿与新建煤矿的智能化生产，走技术研发、煤炭物流、安全生产、生态修护、环境治理、专业化服务的发展之路。</w:t>
      </w:r>
    </w:p>
    <w:p>
      <w:pPr>
        <w:ind w:left="0" w:right="0" w:firstLine="560"/>
        <w:spacing w:before="450" w:after="450" w:line="312" w:lineRule="auto"/>
      </w:pPr>
      <w:r>
        <w:rPr>
          <w:rFonts w:ascii="宋体" w:hAnsi="宋体" w:eastAsia="宋体" w:cs="宋体"/>
          <w:color w:val="000"/>
          <w:sz w:val="28"/>
          <w:szCs w:val="28"/>
        </w:rPr>
        <w:t xml:space="preserve">　　三是打造千亿级产业集群的战略选择。我市“十四五”规划提出打造“千亿级煤炭电力产业集群”的宏伟目标，推动煤炭产业高质量发展是实现这个战略目标的重要支撑。在国家“碳达峰”“碳中和”双碳目标的引领下，能源绿色智慧发展已成定局。我们既面临前所未有的挑战，也面临千载难逢的机遇。推进煤炭产业转型升级高质量发展，利益关系交错，工作程序复杂，工作要求严格，有些问题我们绕不开也躲不过。比如：矿井关闭、整合重组，必然会触及一些矿主的利益；煤矿长期积累起来的债务纠纷、劳资纠纷等问题可能会集中爆发；煤矿关闭后，可能带来矿工失业，等等。煤炭产业转型升级的进度和质量，关系到全市能源领域能否创造更多的经济效益和社会效益。因此，我们要敢于在“危”中寻“机”，充分把握和用好当前有利政策，坚定不移推进煤炭产业高质量发展。</w:t>
      </w:r>
    </w:p>
    <w:p>
      <w:pPr>
        <w:ind w:left="0" w:right="0" w:firstLine="560"/>
        <w:spacing w:before="450" w:after="450" w:line="312" w:lineRule="auto"/>
      </w:pPr>
      <w:r>
        <w:rPr>
          <w:rFonts w:ascii="宋体" w:hAnsi="宋体" w:eastAsia="宋体" w:cs="宋体"/>
          <w:color w:val="000"/>
          <w:sz w:val="28"/>
          <w:szCs w:val="28"/>
        </w:rPr>
        <w:t xml:space="preserve">　　二、突出重点，精准发力，努力推进xx煤炭产业转型升级</w:t>
      </w:r>
    </w:p>
    <w:p>
      <w:pPr>
        <w:ind w:left="0" w:right="0" w:firstLine="560"/>
        <w:spacing w:before="450" w:after="450" w:line="312" w:lineRule="auto"/>
      </w:pPr>
      <w:r>
        <w:rPr>
          <w:rFonts w:ascii="宋体" w:hAnsi="宋体" w:eastAsia="宋体" w:cs="宋体"/>
          <w:color w:val="000"/>
          <w:sz w:val="28"/>
          <w:szCs w:val="28"/>
        </w:rPr>
        <w:t xml:space="preserve">　　“十四五”期间，要按照“增储扩能、上大提小、提质增产”战略，持续深化煤炭产业供给侧结构性改革，加快煤炭产品分类生产、分级加工和分质利用，围绕“核心业态+延伸业态+关联业态”，打造煤炭全产业链，努力构建集约、安全、高效、绿色的现代煤炭产业体系。</w:t>
      </w:r>
    </w:p>
    <w:p>
      <w:pPr>
        <w:ind w:left="0" w:right="0" w:firstLine="560"/>
        <w:spacing w:before="450" w:after="450" w:line="312" w:lineRule="auto"/>
      </w:pPr>
      <w:r>
        <w:rPr>
          <w:rFonts w:ascii="宋体" w:hAnsi="宋体" w:eastAsia="宋体" w:cs="宋体"/>
          <w:color w:val="000"/>
          <w:sz w:val="28"/>
          <w:szCs w:val="28"/>
        </w:rPr>
        <w:t xml:space="preserve">　　一是扩大产业规模。要围绕产业链部署创新链，围绕创新链布局产业链，以打造陕北综合能源基地建设为目标，全力释放现有矿井优质产能。抓紧完善“十四五”规划煤炭章节专篇，持续推进《xx综合能源基地发展规划》实施，争取今年完成《xx省xx矿区总体规划》报批工作。尽快启动xx北部矿区规划新建的x处矿井，力争“十四五”时期形成北有xx、xx，中有xx、xx，东有xx，南有xx的开发格局，全市煤炭产能达到x万吨，产量突破x亿吨。</w:t>
      </w:r>
    </w:p>
    <w:p>
      <w:pPr>
        <w:ind w:left="0" w:right="0" w:firstLine="560"/>
        <w:spacing w:before="450" w:after="450" w:line="312" w:lineRule="auto"/>
      </w:pPr>
      <w:r>
        <w:rPr>
          <w:rFonts w:ascii="宋体" w:hAnsi="宋体" w:eastAsia="宋体" w:cs="宋体"/>
          <w:color w:val="000"/>
          <w:sz w:val="28"/>
          <w:szCs w:val="28"/>
        </w:rPr>
        <w:t xml:space="preserve">　　二是推进创新发展。要支持和鼓励煤矿企业加大科技创新投入，加快煤炭重大应用示范工程建设，提高企业核心竞争力。要积极与中国矿业大学等高校开展合作，充分发挥xx区院士工作站的技术研发作用，促进产学研一体化发展，为煤炭产业创新发展注入动力。要集中力量突破矿区开采技术难题和政策制约，支持企业大力开展煤层地下气化、煤气共采一体化等关键技术研究，有效提高吨煤工效，提升资源采收率。</w:t>
      </w:r>
    </w:p>
    <w:p>
      <w:pPr>
        <w:ind w:left="0" w:right="0" w:firstLine="560"/>
        <w:spacing w:before="450" w:after="450" w:line="312" w:lineRule="auto"/>
      </w:pPr>
      <w:r>
        <w:rPr>
          <w:rFonts w:ascii="宋体" w:hAnsi="宋体" w:eastAsia="宋体" w:cs="宋体"/>
          <w:color w:val="000"/>
          <w:sz w:val="28"/>
          <w:szCs w:val="28"/>
        </w:rPr>
        <w:t xml:space="preserve">　　三是促进智能高效。要大力推进“机械化换人、智能化减人”工作，围绕采掘系统、运输系统、智能控制等方面，加快井下设备在线诊断与远程运维系统建设，全面提升机械化、智能化开采水平。要鼓励创新智能化煤矿地质工作模式，提升基础地质数据与地质信息服务保障能力。要启动建设集生产、安全、调度、设备管理、地面储装运、洗选为一体的xx煤矿智能化管控信息平台，推广应用井上下无线终端平台，完善井上下工业环网，实现对各自动化、智能化子系统集中操作、集中监控和统一调度。</w:t>
      </w:r>
    </w:p>
    <w:p>
      <w:pPr>
        <w:ind w:left="0" w:right="0" w:firstLine="560"/>
        <w:spacing w:before="450" w:after="450" w:line="312" w:lineRule="auto"/>
      </w:pPr>
      <w:r>
        <w:rPr>
          <w:rFonts w:ascii="宋体" w:hAnsi="宋体" w:eastAsia="宋体" w:cs="宋体"/>
          <w:color w:val="000"/>
          <w:sz w:val="28"/>
          <w:szCs w:val="28"/>
        </w:rPr>
        <w:t xml:space="preserve">　　四是推动集群发展。要坚持资源资产化、企业股份化、区域集团化，着力培育资金雄厚、采矿技术先进、加工增值效果明显、具有市场竞争力的大企业大集团。要启动设立专项研究基金，支持煤矿企业申报，鼓励优强煤矿企业集团进入资本市场，解决融资难、融资贵等问题。要加大财政和税务支持力度，建立完善市、县政策性担保体系和财政奖补机制，全面落实税收优惠政策，加快省属国有煤矿企业“三供一业”移交工作，做好“去产能”煤矿企业职工安置，切实减轻企业负担。各金融、保险机构要加大对煤矿企业的支持力度，实行“有扶有控”的差别化金融保险政策，满足优质企业的合理信贷需求。要支持xx集团扩大资源覆盖，重点加快xx北部资源开发利用。要积极推广与河北中达、河南鹤壁、内蒙古汇能等专业化集团合作开发的成功经验，扩大煤炭对外开放步伐，加快推进与xx石油、中航油等大型企业的战略合作，走出一条以资源合作、产品合作、资本合作等多元化深度合作路线，形成以大型骨干企业为主的产业发展格局。</w:t>
      </w:r>
    </w:p>
    <w:p>
      <w:pPr>
        <w:ind w:left="0" w:right="0" w:firstLine="560"/>
        <w:spacing w:before="450" w:after="450" w:line="312" w:lineRule="auto"/>
      </w:pPr>
      <w:r>
        <w:rPr>
          <w:rFonts w:ascii="宋体" w:hAnsi="宋体" w:eastAsia="宋体" w:cs="宋体"/>
          <w:color w:val="000"/>
          <w:sz w:val="28"/>
          <w:szCs w:val="28"/>
        </w:rPr>
        <w:t xml:space="preserve">　　五是延伸产业链条。要在“煤”上做足文章，在“转”上下足功夫，力争“十四五”末煤炭加工转化率由目前的x%提高到x%，实现一次能源向二次能源、初级产品向高级产品转变。一要推进煤电清洁高效生产。把握全省煤电布局战略北移机遇，有序布局与民生供热、园区公用岛、资源综合利用、高端载能工业等协同匹配的背压式热电联产机组。煤、电双方要建立抱团取暖、共帮互助的合作机制，鼓励火电企业与煤矿企业签订了长期购销协议，形成稳定的供求关系，有效应对煤价大起大落，合理安排生产计划，实现煤电中长期均衡发展。二要大力发展下游产业。积极推广xx煤矸石制砖、xx粉煤灰制砖、煤泥综合利用等做法，建设煤炭生产、煤矸石发电、粉煤灰制建材循环利用产业园，发展环保型建筑用砖、新型墙体材料等建筑用材，实现资源循环高效利用。有条件的矿区要全面推进煤气共采一体化，坚持地面开发与井下抽采相结合，扩大生产规模。大力发展煤炭衍生产业和非煤能源，统筹做好关闭煤矿剩余煤炭、矿井水、地下空间等资源保护利用，稳妥推进煤炭采空（废弃矿井）煤层气抽采试验，有效开发利用煤炭开采过程中形成的地下空间及矿井水资源，打造治理利用新样本。支持鼓励企业加快煤矿液压支架、割煤机、煤巷综合掘进设备和煤矿小型零配件等本土化生产，扩大燃气发电机组生产规模，拓宽销售渠道，占领周边市场。</w:t>
      </w:r>
    </w:p>
    <w:p>
      <w:pPr>
        <w:ind w:left="0" w:right="0" w:firstLine="560"/>
        <w:spacing w:before="450" w:after="450" w:line="312" w:lineRule="auto"/>
      </w:pPr>
      <w:r>
        <w:rPr>
          <w:rFonts w:ascii="宋体" w:hAnsi="宋体" w:eastAsia="宋体" w:cs="宋体"/>
          <w:color w:val="000"/>
          <w:sz w:val="28"/>
          <w:szCs w:val="28"/>
        </w:rPr>
        <w:t xml:space="preserve">　　六是发展特殊煤种。xx煤是国内稀缺的44-45#气煤，但是品牌没有做起来，要大力实施“两个一”工程。一是针对我们特煤在配焦、气化、液化、煤化工综合利用的特种用途，积极打造一个xx特煤品牌。二是以现有特煤开采企业为基础，发起组建以特煤开采、加工、销售为一体的特煤公司，积极引进有实力雄厚的大公司、大集团作为战略投资者，引进资金、技术和先进经营管理模式，打造特煤上市公司。</w:t>
      </w:r>
    </w:p>
    <w:p>
      <w:pPr>
        <w:ind w:left="0" w:right="0" w:firstLine="560"/>
        <w:spacing w:before="450" w:after="450" w:line="312" w:lineRule="auto"/>
      </w:pPr>
      <w:r>
        <w:rPr>
          <w:rFonts w:ascii="宋体" w:hAnsi="宋体" w:eastAsia="宋体" w:cs="宋体"/>
          <w:color w:val="000"/>
          <w:sz w:val="28"/>
          <w:szCs w:val="28"/>
        </w:rPr>
        <w:t xml:space="preserve">　　七是落实以煤补油。市发改委、工信局要加强煤炭工业经济运行调度，主动帮助企业协调解决生产过程中遇到的困难和问题，确保煤炭产量稳定增长。要加强煤炭产业运行监测监控，深入宣传贯彻市委、市政府支持煤炭产业发展的利好政策，及时向企业反馈国内外市场信息，帮助企业做好销售工作。要加强煤炭统计工作，引导企业做好日常经济数据收集整理，力争在现有x户的基础上，再培植x到x户达到入统条件的生产企业。要创新工作方法，做好煤炭洗选加工企业和流通领域煤炭产品产值、存量的统计和管理工作，做到应统尽统。</w:t>
      </w:r>
    </w:p>
    <w:p>
      <w:pPr>
        <w:ind w:left="0" w:right="0" w:firstLine="560"/>
        <w:spacing w:before="450" w:after="450" w:line="312" w:lineRule="auto"/>
      </w:pPr>
      <w:r>
        <w:rPr>
          <w:rFonts w:ascii="宋体" w:hAnsi="宋体" w:eastAsia="宋体" w:cs="宋体"/>
          <w:color w:val="000"/>
          <w:sz w:val="28"/>
          <w:szCs w:val="28"/>
        </w:rPr>
        <w:t xml:space="preserve">　　三、优化服务，强化监管，保障煤炭产业安全高效绿色发展</w:t>
      </w:r>
    </w:p>
    <w:p>
      <w:pPr>
        <w:ind w:left="0" w:right="0" w:firstLine="560"/>
        <w:spacing w:before="450" w:after="450" w:line="312" w:lineRule="auto"/>
      </w:pPr>
      <w:r>
        <w:rPr>
          <w:rFonts w:ascii="宋体" w:hAnsi="宋体" w:eastAsia="宋体" w:cs="宋体"/>
          <w:color w:val="000"/>
          <w:sz w:val="28"/>
          <w:szCs w:val="28"/>
        </w:rPr>
        <w:t xml:space="preserve">　　要坚持把人民群众生命安全放在首位，推进企业安全生产监管规范化、精细化、数据化、智能化，全力降本、挖潜、增效，持续提升全市煤矿安全生产监管水平。</w:t>
      </w:r>
    </w:p>
    <w:p>
      <w:pPr>
        <w:ind w:left="0" w:right="0" w:firstLine="560"/>
        <w:spacing w:before="450" w:after="450" w:line="312" w:lineRule="auto"/>
      </w:pPr>
      <w:r>
        <w:rPr>
          <w:rFonts w:ascii="宋体" w:hAnsi="宋体" w:eastAsia="宋体" w:cs="宋体"/>
          <w:color w:val="000"/>
          <w:sz w:val="28"/>
          <w:szCs w:val="28"/>
        </w:rPr>
        <w:t xml:space="preserve">　　一是推进三年行动走深走实。要深入贯彻落实习近平总书记“两个根本”和“两个不放松”指示精神，做实做细煤矿安全生产大排查和三年行动集中攻坚，加强对已停产整改煤矿的监管，坚决杜绝停而不整、明停暗采行为发生。要严格落实安全生产党政领导责任、政府属地责任、部门监管责任和企业主体责任，组织专门技术力量推进煤矿领域“一停了之”“先停再说”等突出问题专项治理，全面落实“一停二整三关”和“三个一律”要求，对煤矿各大系统、各个风险点、风险环节和隐蔽致灾隐患进行不定期排查，及时发现隐患、落实整改，在确保安全的前提下保供稳价。</w:t>
      </w:r>
    </w:p>
    <w:p>
      <w:pPr>
        <w:ind w:left="0" w:right="0" w:firstLine="560"/>
        <w:spacing w:before="450" w:after="450" w:line="312" w:lineRule="auto"/>
      </w:pPr>
      <w:r>
        <w:rPr>
          <w:rFonts w:ascii="宋体" w:hAnsi="宋体" w:eastAsia="宋体" w:cs="宋体"/>
          <w:color w:val="000"/>
          <w:sz w:val="28"/>
          <w:szCs w:val="28"/>
        </w:rPr>
        <w:t xml:space="preserve">　　二是加强汛期安全生产监管。要加强雨季“三防”专项检查，强化“三专两探一撤”措施落实，扎实做好防汛检查、物资储备、应急救援等工作，建立灾害性天气预警和协调联动机制，加强防汛演练，强化值班值守，确保安全度汛。</w:t>
      </w:r>
    </w:p>
    <w:p>
      <w:pPr>
        <w:ind w:left="0" w:right="0" w:firstLine="560"/>
        <w:spacing w:before="450" w:after="450" w:line="312" w:lineRule="auto"/>
      </w:pPr>
      <w:r>
        <w:rPr>
          <w:rFonts w:ascii="宋体" w:hAnsi="宋体" w:eastAsia="宋体" w:cs="宋体"/>
          <w:color w:val="000"/>
          <w:sz w:val="28"/>
          <w:szCs w:val="28"/>
        </w:rPr>
        <w:t xml:space="preserve">　　三是保持打非治违高压态势。要用足用好法律武器，将“打非治违”纳入执法全过程，严厉打击“五假五超三瞒三不”擅自复产复工等违法违规行为，对超能力超强度超定员生产、蓄意隐瞒实际作业等重大隐患要追根溯源、查事警人，对停工停产煤矿落实包矿盯守责任，未经批准不予复工复产，对关闭煤矿定期巡查检查，严防“死灰复燃”。</w:t>
      </w:r>
    </w:p>
    <w:p>
      <w:pPr>
        <w:ind w:left="0" w:right="0" w:firstLine="560"/>
        <w:spacing w:before="450" w:after="450" w:line="312" w:lineRule="auto"/>
      </w:pPr>
      <w:r>
        <w:rPr>
          <w:rFonts w:ascii="宋体" w:hAnsi="宋体" w:eastAsia="宋体" w:cs="宋体"/>
          <w:color w:val="000"/>
          <w:sz w:val="28"/>
          <w:szCs w:val="28"/>
        </w:rPr>
        <w:t xml:space="preserve">　　同志们，推动xx煤炭产业高质量发展责任重大、使命光荣，是摆在我们面前的一次“大考”。全市各级各部门必须以高度负责的态度、严谨务实的作风、扎实有效的举措，创新实干，落细落实，全力以赴推动xx煤炭产业转型升级、高质量发展，以优异成绩庆祝建党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