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党代会采访发言202_范文(精选3篇)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演讲通常由领导人或特殊人士在会议和聚会上发表。 以下是为大家整理的关于党代会采访发言20_的文章3篇 ,欢迎品鉴！党代会采访发言20_篇1　　大家好！　　通过认真学习贯彻州第xx次党代会精神，我深受启发和教育，对下一步开展民政工作的重点更加...</w:t>
      </w:r>
    </w:p>
    <w:p>
      <w:pPr>
        <w:ind w:left="0" w:right="0" w:firstLine="560"/>
        <w:spacing w:before="450" w:after="450" w:line="312" w:lineRule="auto"/>
      </w:pPr>
      <w:r>
        <w:rPr>
          <w:rFonts w:ascii="宋体" w:hAnsi="宋体" w:eastAsia="宋体" w:cs="宋体"/>
          <w:color w:val="000"/>
          <w:sz w:val="28"/>
          <w:szCs w:val="28"/>
        </w:rPr>
        <w:t xml:space="preserve">演讲通常由领导人或特殊人士在会议和聚会上发表。 以下是为大家整理的关于党代会采访发言20_的文章3篇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党代会采访发言20_篇1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通过认真学习贯彻州第xx次党代会精神，我深受启发和教育，对下一步开展民政工作的重点更加明确，完成任务的信心更加振奋。为此要严格按照要求，做到以下几点：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坚定不移地贯彻党的各项路线、方针、政策要坚持用科学发展观指导实践，推动工作，始终在思想上、政治上、行动上和县委、县政府保持高度一致，要以强烈的责任感、事业心和使命感，求真务实，奋勇争先。势必创造无愧于时代、无愧于党和全局的工作业绩，向县委、县政府交一份满意的答卷。</w:t>
      </w:r>
    </w:p>
    <w:p>
      <w:pPr>
        <w:ind w:left="0" w:right="0" w:firstLine="560"/>
        <w:spacing w:before="450" w:after="450" w:line="312" w:lineRule="auto"/>
      </w:pPr>
      <w:r>
        <w:rPr>
          <w:rFonts w:ascii="宋体" w:hAnsi="宋体" w:eastAsia="宋体" w:cs="宋体"/>
          <w:color w:val="000"/>
          <w:sz w:val="28"/>
          <w:szCs w:val="28"/>
        </w:rPr>
        <w:t xml:space="preserve">　　二、站好位置，维护团结。做为一个县民政局的负责人，一定要当好县委、县政府领导的助手，一切从维护党和人民的利益大局出发，珍惜和维护社会的安全和稳定，保持政通人和的良好局面。</w:t>
      </w:r>
    </w:p>
    <w:p>
      <w:pPr>
        <w:ind w:left="0" w:right="0" w:firstLine="560"/>
        <w:spacing w:before="450" w:after="450" w:line="312" w:lineRule="auto"/>
      </w:pPr>
      <w:r>
        <w:rPr>
          <w:rFonts w:ascii="宋体" w:hAnsi="宋体" w:eastAsia="宋体" w:cs="宋体"/>
          <w:color w:val="000"/>
          <w:sz w:val="28"/>
          <w:szCs w:val="28"/>
        </w:rPr>
        <w:t xml:space="preserve">　　三、真抓实干，敢为人先。努力敬业说了算，定了干，州第xx次党代会的各项目标需要每个党员干部真抓实干，需要我们一切从实际出发，一件一件地去落实。尽心尽力，认真负责的敬业精神，是一个党员领导干部应具备的向上目标，选择、价值取向、生活特征，是文化素养和民族素质的重要内涵，也是做好各项工作的重要前提和有效保障。</w:t>
      </w:r>
    </w:p>
    <w:p>
      <w:pPr>
        <w:ind w:left="0" w:right="0" w:firstLine="560"/>
        <w:spacing w:before="450" w:after="450" w:line="312" w:lineRule="auto"/>
      </w:pPr>
      <w:r>
        <w:rPr>
          <w:rFonts w:ascii="宋体" w:hAnsi="宋体" w:eastAsia="宋体" w:cs="宋体"/>
          <w:color w:val="000"/>
          <w:sz w:val="28"/>
          <w:szCs w:val="28"/>
        </w:rPr>
        <w:t xml:space="preserve">　　总之，与会后学习得多、感悟得多、收获得多、反思得多、得到启迪得多、给自己未来的工作带来的思考多、努力完善得多、进一步提升得多。我们有决心，也有信心，在党代会精神的指引下，迎来xx县县经济社会蓬勃发展的又一个春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党代会采访发言20_篇2</w:t>
      </w:r>
    </w:p>
    <w:p>
      <w:pPr>
        <w:ind w:left="0" w:right="0" w:firstLine="560"/>
        <w:spacing w:before="450" w:after="450" w:line="312" w:lineRule="auto"/>
      </w:pPr>
      <w:r>
        <w:rPr>
          <w:rFonts w:ascii="宋体" w:hAnsi="宋体" w:eastAsia="宋体" w:cs="宋体"/>
          <w:color w:val="000"/>
          <w:sz w:val="28"/>
          <w:szCs w:val="28"/>
        </w:rPr>
        <w:t xml:space="preserve">　　这次党代会是在即将到来的“十二五”规划落实之年、xx在关天经济区实现率先发展的关键时刻，召开的一次非常重要的会议。这一盛会，承载着过去五年成就的总结，谋划了今后五年加快发展的美好蓝图。作为首次组团参加会议的xx区，感受着激动人心的党代会气氛，聆听着xx跨越发展的行动纲领，令人振奋，倍受鼓舞。</w:t>
      </w:r>
    </w:p>
    <w:p>
      <w:pPr>
        <w:ind w:left="0" w:right="0" w:firstLine="560"/>
        <w:spacing w:before="450" w:after="450" w:line="312" w:lineRule="auto"/>
      </w:pPr>
      <w:r>
        <w:rPr>
          <w:rFonts w:ascii="宋体" w:hAnsi="宋体" w:eastAsia="宋体" w:cs="宋体"/>
          <w:color w:val="000"/>
          <w:sz w:val="28"/>
          <w:szCs w:val="28"/>
        </w:rPr>
        <w:t xml:space="preserve">　　这次会议所做的报告，实事求是地回顾总结了第十次党代会以来，面对区域竞争加剧、发展压力加重、赶超难度加大的局面，市委带领全市干部群众抢抓“两大机遇”，应对“两大挑战”，经受“两大考验”，实现了经济社会历史性跨越。提法新颖，客观实在。对于今后五年的发展，会议提出了抓好“十件大事”，加速“四个转型”，实现“六个走在前列目标”。着眼长远、求真务实，主题鲜明、蓝图宏伟。这是xx在新的起点上实现新的更大发展的政治宣言，是实现“全面小康社会”的行动纲领，必将会激励各级党组织和广大党员将思想和行动统一到党代会精神上来，为打造关天副中心、建设和谐新xx而不懈努力。</w:t>
      </w:r>
    </w:p>
    <w:p>
      <w:pPr>
        <w:ind w:left="0" w:right="0" w:firstLine="560"/>
        <w:spacing w:before="450" w:after="450" w:line="312" w:lineRule="auto"/>
      </w:pPr>
      <w:r>
        <w:rPr>
          <w:rFonts w:ascii="宋体" w:hAnsi="宋体" w:eastAsia="宋体" w:cs="宋体"/>
          <w:color w:val="000"/>
          <w:sz w:val="28"/>
          <w:szCs w:val="28"/>
        </w:rPr>
        <w:t xml:space="preserve">　　xx区是西部唯一的国家创新型科技园区，经济总量占全市三分之一，全市九大产业集群占到了七个之多，发展好xx区的经济，将会有力地促进xx在关天经济区率先发展。xx区将以饱满的热情投身到贯彻落实党代会精神中去，和全市第十一次党代会采访发言稿人民锐意进取，开拓创新，推动大发展、实现大跨越，真正按照党代会的部署，把报告确立的目标任务变为美好现实，以实际行动服务xx发展。</w:t>
      </w:r>
    </w:p>
    <w:p>
      <w:pPr>
        <w:ind w:left="0" w:right="0" w:firstLine="560"/>
        <w:spacing w:before="450" w:after="450" w:line="312" w:lineRule="auto"/>
      </w:pPr>
      <w:r>
        <w:rPr>
          <w:rFonts w:ascii="宋体" w:hAnsi="宋体" w:eastAsia="宋体" w:cs="宋体"/>
          <w:color w:val="000"/>
          <w:sz w:val="28"/>
          <w:szCs w:val="28"/>
        </w:rPr>
        <w:t xml:space="preserve">　　今后五年，xx区将立足实际，围绕实现“六个走在前列”目标，以加快转变经济发展方式为主线，牢牢把握项建设带动和科技创新驱动并举、壮大提升优势产业与培育发展战略性新兴产业并举、大力发展现代服务业与加快科技新城建设并举、园区化示范镇建设与特色农业发展并举、城乡统筹与社会事业发展并举、改革创新与和谐社会建设并举、经济发展与党的建设并举的工作着力点，进一步发挥示范带动、聚集辐射功能，把xx区建成国家创新型科技园区、关中天水经济区的创新增长极、xx大城市建设的未来核心区。到20_年基本形成一个新城区、两个商务圈、三个中心镇的发展格局，实现经营总收入xxxx亿元，区域生产总值xxx亿元。</w:t>
      </w:r>
    </w:p>
    <w:p>
      <w:pPr>
        <w:ind w:left="0" w:right="0" w:firstLine="560"/>
        <w:spacing w:before="450" w:after="450" w:line="312" w:lineRule="auto"/>
      </w:pPr>
      <w:r>
        <w:rPr>
          <w:rFonts w:ascii="宋体" w:hAnsi="宋体" w:eastAsia="宋体" w:cs="宋体"/>
          <w:color w:val="000"/>
          <w:sz w:val="28"/>
          <w:szCs w:val="28"/>
        </w:rPr>
        <w:t xml:space="preserve">　　实现这些目标，必须围绕市党代会抓好“十件大事”、加速“四个转型”的总抓手，全区一致、强力推进，在推动经济竞争力、科技创新力、区域辐射力等六个西部前列指标方面下功夫，着力做好八个方面的工作。一是壮大提升优势产业。按照创新发展、转型发展、低碳发展、和谐发展的基本理念，做大做强龙头企业，发展近距离配套企业群，完善产业链，壮大优化产业集群，在原有基础上，再培育形成3～5个特色产业基地。重点发展机电装备制造、汽车及零部件、石油装备、食品和建材等产业。二是培育发展战略性新兴产业。坚持因地制宜，选择有资源条件和发展基础，区域要素能够保障，市场前景看好的领域发展战略性新兴产业，在新材料特色产业基地基础上，重点发展新材料、新能源节能环保、高端装备制造、信息、生物技术等产业。三是大力发展现代服务业。以核心区、生态带、科技新城和区内南北支干道为服务业重点发展区域，按照创新型园区、现代化新城区的要求，高起点、高层次规划建设服务业发展空间，体现风格现代、形象优美、功能齐备、布局合理、文明有序、方便畅达的新型服务业风貌。四是加快科技新城建设。把科技新城建成现代服务业的主承载区、金融业集中区、科教创新资源集成区、公共服务设施中心区、现代化生态型宜居区、未来行政中心发展区、技术密集型绿色制造产业聚集区、现代化生态型新城区的副核心区。五是发展镇域产业和特色农业。按照因镇制宜、产业强镇、错位规划的原则，发展镇域产业。重点发展“南山北麓浅山都市农业生态带”，倡导工业化模式，发展庭院经济、循环农业、观光农业、高效种植业等特色农业，大力发展农副产品加工业和流通服务业。六是加快城乡统筹，推进社会事业。坚持先行先试、因镇制宜、局部突破、全面推广的原则，到“十二五”末，文化教育、卫生体育、公共服务、社会管理基本实现区镇均衡化、一体化。七是推进改革创新与和谐社会建设。大胆借鉴经济特区行政体制机制改革创新经验，创建特区式管理体制和机制，打造产业形态先进、经济结构优化、发展环境优越、社会保障一流、现代化水平较高的文明和谐新城区。八是加强党的建设。坚持不懈地用先进的理论武装党员，解放思想，转变观念，解放行动，跨越发展。继续深化创先争优活动，引导基层党组织和广大党员干部创先争优、服务发展。创新基层组织建设，强化干部教育培训，提升领导班子水平，用先进的制度管理规范党员队伍，凝聚人心、推动发展。</w:t>
      </w:r>
    </w:p>
    <w:p>
      <w:pPr>
        <w:ind w:left="0" w:right="0" w:firstLine="560"/>
        <w:spacing w:before="450" w:after="450" w:line="312" w:lineRule="auto"/>
      </w:pPr>
      <w:r>
        <w:rPr>
          <w:rFonts w:ascii="黑体" w:hAnsi="黑体" w:eastAsia="黑体" w:cs="黑体"/>
          <w:color w:val="000000"/>
          <w:sz w:val="36"/>
          <w:szCs w:val="36"/>
          <w:b w:val="1"/>
          <w:bCs w:val="1"/>
        </w:rPr>
        <w:t xml:space="preserve">党代会采访发言20_篇3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五中全会及县委十一届八次全会精神和全党上下深入开展创先争优活动、喜迎建党九十周年之际，我们樵舍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樵舍镇第五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十一届八次全会精神。县委在十一届八次全会上提出：以“加快转变经济发展方式、争当鄱阳湖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xx”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切工作的出发点和落脚点，在发展中不断改善和提高人民群众的生活水平，使群众得到实惠和温暖，全心全意维护、实现和发展好最广大人民的根本利益。要坚持围绕中心，服务大局，拓宽领域，强化功能，建立健全长抓不懈的工作机制，抓基层，打基础，固本强基，全面推进党的基层组织建设。要按照全面建设小康社会的总体要求，认真研究新形势下加强基层组织建设的有效途径，积极探索新时期加强党员教育的有效形式。全面深入推进创先争优活动，进一步增强党员队伍的纯洁性和先进性，确实实现以优良的党风促政风带民风树新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2025-05-01T23:46:00+08:00</dcterms:created>
  <dcterms:modified xsi:type="dcterms:W3CDTF">2025-05-01T23:46:00+08:00</dcterms:modified>
</cp:coreProperties>
</file>

<file path=docProps/custom.xml><?xml version="1.0" encoding="utf-8"?>
<Properties xmlns="http://schemas.openxmlformats.org/officeDocument/2006/custom-properties" xmlns:vt="http://schemas.openxmlformats.org/officeDocument/2006/docPropsVTypes"/>
</file>