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教师学习第三次中央新疆工作座谈会精神研讨发言稿(通用3篇)</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以下是为大家整理的关于教师学习第三次中央新疆工作座谈会精神研讨发言稿的文章3篇 ,欢迎品鉴！教师学习第三次中央新疆工作座谈会精神研讨发言稿篇1　　举旗定向，掌舵领航。9月25...</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以下是为大家整理的关于教师学习第三次中央新疆工作座谈会精神研讨发言稿的文章3篇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教师学习第三次中央新疆工作座谈会精神研讨发言稿篇1</w:t>
      </w:r>
    </w:p>
    <w:p>
      <w:pPr>
        <w:ind w:left="0" w:right="0" w:firstLine="560"/>
        <w:spacing w:before="450" w:after="450" w:line="312" w:lineRule="auto"/>
      </w:pPr>
      <w:r>
        <w:rPr>
          <w:rFonts w:ascii="宋体" w:hAnsi="宋体" w:eastAsia="宋体" w:cs="宋体"/>
          <w:color w:val="000"/>
          <w:sz w:val="28"/>
          <w:szCs w:val="28"/>
        </w:rPr>
        <w:t xml:space="preserve">　　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　　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　　“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　　党旗下，以文聚魂、以文润人，使天山南北民族团结进步“共荣花”常开常盛。滕州生活网</w:t>
      </w:r>
    </w:p>
    <w:p>
      <w:pPr>
        <w:ind w:left="0" w:right="0" w:firstLine="560"/>
        <w:spacing w:before="450" w:after="450" w:line="312" w:lineRule="auto"/>
      </w:pPr>
      <w:r>
        <w:rPr>
          <w:rFonts w:ascii="宋体" w:hAnsi="宋体" w:eastAsia="宋体" w:cs="宋体"/>
          <w:color w:val="000"/>
          <w:sz w:val="28"/>
          <w:szCs w:val="28"/>
        </w:rPr>
        <w:t xml:space="preserve">　　“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　　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　　“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　　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　　“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　　“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教师学习第三次中央新疆工作座谈会精神研讨发言稿篇2</w:t>
      </w:r>
    </w:p>
    <w:p>
      <w:pPr>
        <w:ind w:left="0" w:right="0" w:firstLine="560"/>
        <w:spacing w:before="450" w:after="450" w:line="312" w:lineRule="auto"/>
      </w:pPr>
      <w:r>
        <w:rPr>
          <w:rFonts w:ascii="宋体" w:hAnsi="宋体" w:eastAsia="宋体" w:cs="宋体"/>
          <w:color w:val="000"/>
          <w:sz w:val="28"/>
          <w:szCs w:val="28"/>
        </w:rPr>
        <w:t xml:space="preserve">　　9月29日上午，马克思主义学院组织全体师生学习贯彻第三届中央新疆工作座谈会精神。xx学习第三届中央新疆研讨会精神，第三届中央新疆研讨会的重大意义，新时代新疆战略的理论渊源，建设新时代中国特色社会主义新疆的具体任务和要求，党和国家加快新疆更好更快的发展。</w:t>
      </w:r>
    </w:p>
    <w:p>
      <w:pPr>
        <w:ind w:left="0" w:right="0" w:firstLine="560"/>
        <w:spacing w:before="450" w:after="450" w:line="312" w:lineRule="auto"/>
      </w:pPr>
      <w:r>
        <w:rPr>
          <w:rFonts w:ascii="宋体" w:hAnsi="宋体" w:eastAsia="宋体" w:cs="宋体"/>
          <w:color w:val="000"/>
          <w:sz w:val="28"/>
          <w:szCs w:val="28"/>
        </w:rPr>
        <w:t xml:space="preserve">　　通过学习习近平总书记在第三届中央新疆工作研讨会上的重要讲话，我对新时期党的治理战略有了更深刻、更完整、更正确的理解和实施，对从三疆战略到五疆战略的变化有了深刻的理解和理念。作为一名外语教师，要准确把握文化润疆的深刻内涵，用准确、专业的语言讲述中国故事、新疆和兵团故事，在铸造中华民族共同体意识方面发挥不可替代的作用。在建设安边固疆稳定器、凝聚各族人民大熔炉方面，特别是在建设先进生产力和先进文化示范区方面。</w:t>
      </w:r>
    </w:p>
    <w:p>
      <w:pPr>
        <w:ind w:left="0" w:right="0" w:firstLine="560"/>
        <w:spacing w:before="450" w:after="450" w:line="312" w:lineRule="auto"/>
      </w:pPr>
      <w:r>
        <w:rPr>
          <w:rFonts w:ascii="宋体" w:hAnsi="宋体" w:eastAsia="宋体" w:cs="宋体"/>
          <w:color w:val="000"/>
          <w:sz w:val="28"/>
          <w:szCs w:val="28"/>
        </w:rPr>
        <w:t xml:space="preserve">　　新时代的新疆治理战略为学院发展、学科建设、学术研究、学生培训等具体实践提供了遵循。所有党员都应深刻理解其科学、人民和实践，并在其创造的成就、问题和意义上取得足够的成就。各党支部应加强会议精神学习，积极开展理论研究。各教学研究办公室应召开第三届新疆工作研讨会三进研讨会，确保会议精神进入课堂、教科书、思想，提高思想政治理论课程的及时性。</w:t>
      </w:r>
    </w:p>
    <w:p>
      <w:pPr>
        <w:ind w:left="0" w:right="0" w:firstLine="560"/>
        <w:spacing w:before="450" w:after="450" w:line="312" w:lineRule="auto"/>
      </w:pPr>
      <w:r>
        <w:rPr>
          <w:rFonts w:ascii="宋体" w:hAnsi="宋体" w:eastAsia="宋体" w:cs="宋体"/>
          <w:color w:val="000"/>
          <w:sz w:val="28"/>
          <w:szCs w:val="28"/>
        </w:rPr>
        <w:t xml:space="preserve">　　医院始终坚持政治与思想价值定位的结合，始终牢记为党、国家的光荣使命，第三届新疆工作研讨会精神作为思想政治教学的重要内容，从情感、思想、行动维护新时代党的战略指导地位。</w:t>
      </w:r>
    </w:p>
    <w:p>
      <w:pPr>
        <w:ind w:left="0" w:right="0" w:firstLine="560"/>
        <w:spacing w:before="450" w:after="450" w:line="312" w:lineRule="auto"/>
      </w:pPr>
      <w:r>
        <w:rPr>
          <w:rFonts w:ascii="宋体" w:hAnsi="宋体" w:eastAsia="宋体" w:cs="宋体"/>
          <w:color w:val="000"/>
          <w:sz w:val="28"/>
          <w:szCs w:val="28"/>
        </w:rPr>
        <w:t xml:space="preserve">　　在参观慰问民族亲属和高校教师参加聚会的地方，我们看到了南疆贫困村镇的巨大变化，让我们各民族人民深刻感受到以习近平为核心的党中央对新疆的特殊关怀和温暖。习近平总书记的重要讲话具有高远的理念、深刻的思想和丰富的内涵，具有很强的政治性和思想性。</w:t>
      </w:r>
    </w:p>
    <w:p>
      <w:pPr>
        <w:ind w:left="0" w:right="0" w:firstLine="560"/>
        <w:spacing w:before="450" w:after="450" w:line="312" w:lineRule="auto"/>
      </w:pPr>
      <w:r>
        <w:rPr>
          <w:rFonts w:ascii="黑体" w:hAnsi="黑体" w:eastAsia="黑体" w:cs="黑体"/>
          <w:color w:val="000000"/>
          <w:sz w:val="36"/>
          <w:szCs w:val="36"/>
          <w:b w:val="1"/>
          <w:bCs w:val="1"/>
        </w:rPr>
        <w:t xml:space="preserve">教师学习第三次中央新疆工作座谈会精神研讨发言稿篇3</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　　&gt;一、明确目标，落到实处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　　&gt;二、团结奋进，共同学习</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　　&gt;三、增强认同，宗教和谐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2025-05-02T14:39:58+08:00</dcterms:created>
  <dcterms:modified xsi:type="dcterms:W3CDTF">2025-05-02T14:39:58+08:00</dcterms:modified>
</cp:coreProperties>
</file>

<file path=docProps/custom.xml><?xml version="1.0" encoding="utf-8"?>
<Properties xmlns="http://schemas.openxmlformats.org/officeDocument/2006/custom-properties" xmlns:vt="http://schemas.openxmlformats.org/officeDocument/2006/docPropsVTypes"/>
</file>