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百年奋斗强国有我演讲稿范文(精选3篇)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&amp;ldquo请放心，一个强大的国家拥有我&amp;rdquo这是青年在庆祝中国共产党成立100周年大会上的誓言。 以下是为大家整理的关于百年奋斗强国有我演讲稿的文章3篇 ,欢迎品鉴！【篇1】百年奋斗强国有我演讲稿　　尊敬的老师们，同学们：　　大家好...</w:t>
      </w:r>
    </w:p>
    <w:p>
      <w:pPr>
        <w:ind w:left="0" w:right="0" w:firstLine="560"/>
        <w:spacing w:before="450" w:after="450" w:line="312" w:lineRule="auto"/>
      </w:pPr>
      <w:r>
        <w:rPr>
          <w:rFonts w:ascii="宋体" w:hAnsi="宋体" w:eastAsia="宋体" w:cs="宋体"/>
          <w:color w:val="000"/>
          <w:sz w:val="28"/>
          <w:szCs w:val="28"/>
        </w:rPr>
        <w:t xml:space="preserve">&amp;ldquo请放心，一个强大的国家拥有我&amp;rdquo这是青年在庆祝中国共产党成立100周年大会上的誓言。 以下是为大家整理的关于百年奋斗强国有我演讲稿的文章3篇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【篇1】百年奋斗强国有我演讲稿</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上午，中国以一场盛大仪式，欢庆中国共产党百年华诞。1921到20_，江河奔涌，弹指百年。100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　　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习近平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【篇2】百年奋斗强国有我演讲稿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共青团员、少先队员代表集体致辞中一声声“请党放心，强国有我”，催人奋进振奋人心。未来属于青年，希望寄予青年。新时代中国青年要以实现中华民族伟大复兴为己任，增强做中国人的志气骨气底气，不负时代，不负韶华，不负党和人民的殷切期望。“请党放心，强国有我”是的表达的，广大青年必须矢志不变用心践行。</w:t>
      </w:r>
    </w:p>
    <w:p>
      <w:pPr>
        <w:ind w:left="0" w:right="0" w:firstLine="560"/>
        <w:spacing w:before="450" w:after="450" w:line="312" w:lineRule="auto"/>
      </w:pPr>
      <w:r>
        <w:rPr>
          <w:rFonts w:ascii="宋体" w:hAnsi="宋体" w:eastAsia="宋体" w:cs="宋体"/>
          <w:color w:val="000"/>
          <w:sz w:val="28"/>
          <w:szCs w:val="28"/>
        </w:rPr>
        <w:t xml:space="preserve">　　古人云：穷且益坚，不坠青云之志。中国共产党经历了一百年的艰苦奋斗，一百年前，正是一群志同道合、有志气、有朝气的新青年在黑暗中高举马克思主义思想火炬，在风雨如晦的中国苦苦探寻民族复兴的前途。</w:t>
      </w:r>
    </w:p>
    <w:p>
      <w:pPr>
        <w:ind w:left="0" w:right="0" w:firstLine="560"/>
        <w:spacing w:before="450" w:after="450" w:line="312" w:lineRule="auto"/>
      </w:pPr>
      <w:r>
        <w:rPr>
          <w:rFonts w:ascii="宋体" w:hAnsi="宋体" w:eastAsia="宋体" w:cs="宋体"/>
          <w:color w:val="000"/>
          <w:sz w:val="28"/>
          <w:szCs w:val="28"/>
        </w:rPr>
        <w:t xml:space="preserve">　　新时代青年干部要在党史学习教育中，补足精神之“钙”。精神动力是行动的第一向导，信仰的明灯和理想的支撑至关重要。当下社会形势复杂，青年干部在成长道路上会面临各种形形色色的诱惑和来自各方面的压力，唯有坚定理想信念这面“帆”，方能扬帆起航。</w:t>
      </w:r>
    </w:p>
    <w:p>
      <w:pPr>
        <w:ind w:left="0" w:right="0" w:firstLine="560"/>
        <w:spacing w:before="450" w:after="450" w:line="312" w:lineRule="auto"/>
      </w:pPr>
      <w:r>
        <w:rPr>
          <w:rFonts w:ascii="宋体" w:hAnsi="宋体" w:eastAsia="宋体" w:cs="宋体"/>
          <w:color w:val="000"/>
          <w:sz w:val="28"/>
          <w:szCs w:val="28"/>
        </w:rPr>
        <w:t xml:space="preserve">　　党的百年历史是一部从无到有的奋斗历程，有血有泪有牺牲，终是赢得了举世瞩目的辉煌。</w:t>
      </w:r>
    </w:p>
    <w:p>
      <w:pPr>
        <w:ind w:left="0" w:right="0" w:firstLine="560"/>
        <w:spacing w:before="450" w:after="450" w:line="312" w:lineRule="auto"/>
      </w:pPr>
      <w:r>
        <w:rPr>
          <w:rFonts w:ascii="宋体" w:hAnsi="宋体" w:eastAsia="宋体" w:cs="宋体"/>
          <w:color w:val="000"/>
          <w:sz w:val="28"/>
          <w:szCs w:val="28"/>
        </w:rPr>
        <w:t xml:space="preserve">　　青年干部，不做被温水煮的“青蛙”，要敢于直面问题，做有底气的新时代中国青年干部。</w:t>
      </w:r>
    </w:p>
    <w:p>
      <w:pPr>
        <w:ind w:left="0" w:right="0" w:firstLine="560"/>
        <w:spacing w:before="450" w:after="450" w:line="312" w:lineRule="auto"/>
      </w:pPr>
      <w:r>
        <w:rPr>
          <w:rFonts w:ascii="宋体" w:hAnsi="宋体" w:eastAsia="宋体" w:cs="宋体"/>
          <w:color w:val="000"/>
          <w:sz w:val="28"/>
          <w:szCs w:val="28"/>
        </w:rPr>
        <w:t xml:space="preserve">　　青年干部有激情、有活力、锐意进取，但缺乏基层工作经历，缺乏与群众相处的经验，这也是大多数年轻干部会产生的“本领恐慌”。所以青年干部更要敢于走出舒适圈，走出办公室，走进群众心里。要在艰苦岗位、基层多走多看中提升自身能力，积极将青春奋斗融入党和人民事业，自觉以实现中华民族伟大复兴为己任，不负期望。</w:t>
      </w:r>
    </w:p>
    <w:p>
      <w:pPr>
        <w:ind w:left="0" w:right="0" w:firstLine="560"/>
        <w:spacing w:before="450" w:after="450" w:line="312" w:lineRule="auto"/>
      </w:pPr>
      <w:r>
        <w:rPr>
          <w:rFonts w:ascii="宋体" w:hAnsi="宋体" w:eastAsia="宋体" w:cs="宋体"/>
          <w:color w:val="000"/>
          <w:sz w:val="28"/>
          <w:szCs w:val="28"/>
        </w:rPr>
        <w:t xml:space="preserve">　　少年强则国强，一代人有一代人的使命，一代人有代人的担当。同学们，未来之责任不在他人，而全在我少年。历史的接力棒很快就会交到我们的手上，不忘初心，青春朝气永在！志在千秋，百年仍是少年！奋斗正青春！青春献给党，请党放心，强国有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【篇3】百年奋斗强国有我演讲稿</w:t>
      </w:r>
    </w:p>
    <w:p>
      <w:pPr>
        <w:ind w:left="0" w:right="0" w:firstLine="560"/>
        <w:spacing w:before="450" w:after="450" w:line="312" w:lineRule="auto"/>
      </w:pPr>
      <w:r>
        <w:rPr>
          <w:rFonts w:ascii="宋体" w:hAnsi="宋体" w:eastAsia="宋体" w:cs="宋体"/>
          <w:color w:val="000"/>
          <w:sz w:val="28"/>
          <w:szCs w:val="28"/>
        </w:rPr>
        <w:t xml:space="preserve">　　7月1日，庆祝中国共产党成立一百周年大会在北京天安门广场隆重举行。大会上，总书记深情地说到：“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古人云：穷且益坚，不坠青云之志。中国共产党经历了一百年的艰苦奋斗，一百年前，正是一群志同道合、有志气、有朝气的新青年在黑暗中高举马克思主义思想火炬，在风雨如晦的中国苦苦探寻民族复兴的前途。新时代青年干部要在党史学习教育中，补足精神之“钙”。精神动力是行动的第一向导，信仰的明灯和理想的支撑至关重要。当下社会形势复杂，青年干部在成长道路上会面临各种形形色色的诱惑和来自各方面的压力，唯有坚定理想信念这面“帆”，方能扬帆起航。历史是最好的教科书，从党的辉煌成就、艰辛历程、历史经验、优良传统中深刻领悟中国共产党为什么“能”、马克思主义为什么“行”、中国特色社会主义为什么“好”，从而坚定不移信仰马克思主义，坚持和发展中国特色社会主义，不断提高政治判断力、政治领悟力、政治执行力，做有志气的中国青年干部。</w:t>
      </w:r>
    </w:p>
    <w:p>
      <w:pPr>
        <w:ind w:left="0" w:right="0" w:firstLine="560"/>
        <w:spacing w:before="450" w:after="450" w:line="312" w:lineRule="auto"/>
      </w:pPr>
      <w:r>
        <w:rPr>
          <w:rFonts w:ascii="宋体" w:hAnsi="宋体" w:eastAsia="宋体" w:cs="宋体"/>
          <w:color w:val="000"/>
          <w:sz w:val="28"/>
          <w:szCs w:val="28"/>
        </w:rPr>
        <w:t xml:space="preserve">　　党的百年历史是一步从无到有的奋斗历程，有血有泪有牺牲，终是赢得了举世瞩目的辉煌。革命先辈们在民族危难之时的毫不畏惧，江姐的被毒刑拷打时坚贞不屈，“竹签是竹做的，共产党员的意志是钢铁!”19岁的董存瑞舍身炸碉堡，壮烈牺牲;黄继光英勇用胸膛堵住了冒着火舌的枪口!他们身上的骨气处处得以彰显。这一桩桩、一件件，无不让中国人民、让世界永远记住了什么是中国人挺直的脊梁!青年干部要在党史学习教育中，汲取革命先辈们留下的强大精神力量，深刻领会党百折不挠、义无反顾的优良传统，争做有骨气的新时代中国青年干部。</w:t>
      </w:r>
    </w:p>
    <w:p>
      <w:pPr>
        <w:ind w:left="0" w:right="0" w:firstLine="560"/>
        <w:spacing w:before="450" w:after="450" w:line="312" w:lineRule="auto"/>
      </w:pPr>
      <w:r>
        <w:rPr>
          <w:rFonts w:ascii="宋体" w:hAnsi="宋体" w:eastAsia="宋体" w:cs="宋体"/>
          <w:color w:val="000"/>
          <w:sz w:val="28"/>
          <w:szCs w:val="28"/>
        </w:rPr>
        <w:t xml:space="preserve">　　青年干部，不做被温水煮的“青蛙”，要敢于直面问题，做有底气的新时代中国青年干部。总书记多次勉励年轻干部：“年轻干部都争先恐后到艰苦岗位、到基层去，并以此为荣。”青年干部有激情、有活力、锐意进取，但缺乏基层工作经历，缺乏与群众相处的经验，这也是大多数年轻干部会产生的“本领恐慌”。所以青年干部更要敢于走出舒适圈，走出办公室，走进群众心里。要在艰苦岗位、基层多走多看中提升自身能力，积极将青春奋斗融入党和人民事业，自觉以实现中华民族伟大复兴为己任，不负期望。要深刻领会“以人民为中心”的发展思想，站稳人民立场。要用好调研这一“法宝”，深入群众家里、街头巷里，深入田间地头，拉近和人民群众的距离，时刻和群众想在一起、干在一起，充分了解人民群众急难愁盼问题，找到解决问题、消除矛盾的方向。在调研中总结经验，从群众的批评声、抱怨声、责备声中找差距、听民意、寻方法，在不断地总结和解决问题中练就真本领，不断提升工作能力。新时代际遇瞬息万变，只有练就过硬本领，才能游刃有余地化解外界一切风险挑战。</w:t>
      </w:r>
    </w:p>
    <w:p>
      <w:pPr>
        <w:ind w:left="0" w:right="0" w:firstLine="560"/>
        <w:spacing w:before="450" w:after="450" w:line="312" w:lineRule="auto"/>
      </w:pPr>
      <w:r>
        <w:rPr>
          <w:rFonts w:ascii="宋体" w:hAnsi="宋体" w:eastAsia="宋体" w:cs="宋体"/>
          <w:color w:val="000"/>
          <w:sz w:val="28"/>
          <w:szCs w:val="28"/>
        </w:rPr>
        <w:t xml:space="preserve">　　青年干部正值风华正茂之时，敢于“自讨苦吃”，埋头苦干、攻坚克难，不驰于空想、不骛于虚声，找准前进目标，脚踏实地干事业。以“功成不必在我”的精神境界和“功成必定有我”的历史担当自觉承担起实现中华民族伟大复兴的时代重任，不负时代，不负韶华，不负党和人民的殷切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2025-05-01T06:45:47+08:00</dcterms:created>
  <dcterms:modified xsi:type="dcterms:W3CDTF">2025-05-01T06:45:47+08:00</dcterms:modified>
</cp:coreProperties>
</file>

<file path=docProps/custom.xml><?xml version="1.0" encoding="utf-8"?>
<Properties xmlns="http://schemas.openxmlformats.org/officeDocument/2006/custom-properties" xmlns:vt="http://schemas.openxmlformats.org/officeDocument/2006/docPropsVTypes"/>
</file>