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疫情防控理论中心组学习会研讨发言材料</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发言，一般在会议，晚会上领导或特殊人物的讲话。下面是引领财经网为大家带来的疫情防控理论中心组学习会研讨发言材料，希望能帮助到大家!　　疫情防控理论中心组学习会研讨发言材料　　他是一个特殊的“春天”，写满了故事、写满了感动、写满了震撼!他是父...</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发言，一般在会议，晚会上领导或特殊人物的讲话。下面是引领财经网为大家带来的疫情防控理论中心组学习会研讨发言材料，希望能帮助到大家![_TAG_h2]　　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他是一个特殊的“春天”，写满了故事、写满了感动、写满了震撼!他是父母的孩子，也是孩子的父母，更是保护百姓平安的一名公安干警，他就是xx省xx市公安局xx分局新工地派出所四级警长、副所长xx同志。他用自己年仅xx岁的生命诠释了共产党人的初心和使命，彰显了人民公安为人民，越是艰险越向前的大无畏精神。更践行了习总书记“我将无我，不负人民”甘于奉献、矢志不渝的思想境界和责任担当。</w:t>
      </w:r>
    </w:p>
    <w:p>
      <w:pPr>
        <w:ind w:left="0" w:right="0" w:firstLine="560"/>
        <w:spacing w:before="450" w:after="450" w:line="312" w:lineRule="auto"/>
      </w:pPr>
      <w:r>
        <w:rPr>
          <w:rFonts w:ascii="宋体" w:hAnsi="宋体" w:eastAsia="宋体" w:cs="宋体"/>
          <w:color w:val="000"/>
          <w:sz w:val="28"/>
          <w:szCs w:val="28"/>
        </w:rPr>
        <w:t xml:space="preserve">　　“无我”是一种状态，春天同志坚持“人民”是不变的价值指向，“为人民”是不变的价值追求，“人民性”是永恒的价值底色。他把人民放在了心上、把责任扛在了肩上、日夜坚守在岗位上，主动承担治安案件和基层工作，深入辖区开展疫情防控工作。</w:t>
      </w:r>
    </w:p>
    <w:p>
      <w:pPr>
        <w:ind w:left="0" w:right="0" w:firstLine="560"/>
        <w:spacing w:before="450" w:after="450" w:line="312" w:lineRule="auto"/>
      </w:pPr>
      <w:r>
        <w:rPr>
          <w:rFonts w:ascii="宋体" w:hAnsi="宋体" w:eastAsia="宋体" w:cs="宋体"/>
          <w:color w:val="000"/>
          <w:sz w:val="28"/>
          <w:szCs w:val="28"/>
        </w:rPr>
        <w:t xml:space="preserve">　　“无我”是一种境界，春天同志不计得失、不谋私利，鞠躬尽瘁，他连续20多天一直奋战在疫情防控一线，用行动形象的展现出了“无非一念救苍生”的那种共产党人干革命的牺牲自我、服务人民的大无畏的精神。</w:t>
      </w:r>
    </w:p>
    <w:p>
      <w:pPr>
        <w:ind w:left="0" w:right="0" w:firstLine="560"/>
        <w:spacing w:before="450" w:after="450" w:line="312" w:lineRule="auto"/>
      </w:pPr>
      <w:r>
        <w:rPr>
          <w:rFonts w:ascii="宋体" w:hAnsi="宋体" w:eastAsia="宋体" w:cs="宋体"/>
          <w:color w:val="000"/>
          <w:sz w:val="28"/>
          <w:szCs w:val="28"/>
        </w:rPr>
        <w:t xml:space="preserve">　　“无我”是一种格局，作为一名政法干警更要向春天同志学习，夙夜在公，勤勉工作，立党为公、执政为民。要立足岗位，将他的精神继续发扬，坚决打赢这场没有硝烟的战役。在工作中我们要践行“我是人民勤务员”的初心，一心为民，把人民群众的利益高举过头顶，更要踏踏实实，脚踏实地为百姓办实事，办好事。要做到全心全意爱民、贴心交心亲民、诚心诚意为民、公平公正惠民。</w:t>
      </w:r>
    </w:p>
    <w:p>
      <w:pPr>
        <w:ind w:left="0" w:right="0" w:firstLine="560"/>
        <w:spacing w:before="450" w:after="450" w:line="312" w:lineRule="auto"/>
      </w:pPr>
      <w:r>
        <w:rPr>
          <w:rFonts w:ascii="宋体" w:hAnsi="宋体" w:eastAsia="宋体" w:cs="宋体"/>
          <w:color w:val="000"/>
          <w:sz w:val="28"/>
          <w:szCs w:val="28"/>
        </w:rPr>
        <w:t xml:space="preserve">　　高尚的不只是信仰，更是信仰这个信仰的高尚的人。我们的爱之所以不被隔离，是因为有xx同志一样高尚的人在我们身边，将安危置之度外，将生命无私奉献。</w:t>
      </w:r>
    </w:p>
    <w:p>
      <w:pPr>
        <w:ind w:left="0" w:right="0" w:firstLine="560"/>
        <w:spacing w:before="450" w:after="450" w:line="312" w:lineRule="auto"/>
      </w:pPr>
      <w:r>
        <w:rPr>
          <w:rFonts w:ascii="宋体" w:hAnsi="宋体" w:eastAsia="宋体" w:cs="宋体"/>
          <w:color w:val="000"/>
          <w:sz w:val="28"/>
          <w:szCs w:val="28"/>
        </w:rPr>
        <w:t xml:space="preserve">　　“春天”，星河徜徉一路有光，陪你继续前行。你的精神闪烁着光芒，似春风，似阳光，似满园花开绽放……</w:t>
      </w:r>
    </w:p>
    <w:p>
      <w:pPr>
        <w:ind w:left="0" w:right="0" w:firstLine="560"/>
        <w:spacing w:before="450" w:after="450" w:line="312" w:lineRule="auto"/>
      </w:pPr>
      <w:r>
        <w:rPr>
          <w:rFonts w:ascii="黑体" w:hAnsi="黑体" w:eastAsia="黑体" w:cs="黑体"/>
          <w:color w:val="000000"/>
          <w:sz w:val="36"/>
          <w:szCs w:val="36"/>
          <w:b w:val="1"/>
          <w:bCs w:val="1"/>
        </w:rPr>
        <w:t xml:space="preserve">　　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 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 “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2025-05-01T19:39:25+08:00</dcterms:created>
  <dcterms:modified xsi:type="dcterms:W3CDTF">2025-05-01T19:39:25+08:00</dcterms:modified>
</cp:coreProperties>
</file>

<file path=docProps/custom.xml><?xml version="1.0" encoding="utf-8"?>
<Properties xmlns="http://schemas.openxmlformats.org/officeDocument/2006/custom-properties" xmlns:vt="http://schemas.openxmlformats.org/officeDocument/2006/docPropsVTypes"/>
</file>