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202_年遵纪守法讲话稿5篇范文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w:t>
      </w:r>
    </w:p>
    <w:p>
      <w:pPr>
        <w:ind w:left="0" w:right="0" w:firstLine="560"/>
        <w:spacing w:before="450" w:after="450" w:line="312" w:lineRule="auto"/>
      </w:pPr>
      <w:r>
        <w:rPr>
          <w:rFonts w:ascii="宋体" w:hAnsi="宋体" w:eastAsia="宋体" w:cs="宋体"/>
          <w:color w:val="000"/>
          <w:sz w:val="28"/>
          <w:szCs w:val="28"/>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的尊严，发挥法律的威力，保证社会的正常秩序。下面给大家分享一些关于20_年遵纪守法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那么，就从现在开始，让我们携起手来，心连心，把“遵纪守法”时刻印在心中，让全社会、让全中国都来为祖国的安定、祖国的繁荣富强而“遵纪守法”，让我们中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20_年遵纪守法讲话稿(3)</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20_年遵纪守法讲话稿(4)</w:t>
      </w:r>
    </w:p>
    <w:p>
      <w:pPr>
        <w:ind w:left="0" w:right="0" w:firstLine="560"/>
        <w:spacing w:before="450" w:after="450" w:line="312" w:lineRule="auto"/>
      </w:pPr>
      <w:r>
        <w:rPr>
          <w:rFonts w:ascii="宋体" w:hAnsi="宋体" w:eastAsia="宋体" w:cs="宋体"/>
          <w:color w:val="000"/>
          <w:sz w:val="28"/>
          <w:szCs w:val="28"/>
        </w:rPr>
        <w:t xml:space="preserve">今天，我们举办一期以“遵纪守法、廉洁自律”为主题的党课，由我来主讲。我主要讲三个方面的内容：一是维护党的纪律、二是加强党风廉政建设、三是构筑拒腐的防线。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w:t>
      </w:r>
    </w:p>
    <w:p>
      <w:pPr>
        <w:ind w:left="0" w:right="0" w:firstLine="560"/>
        <w:spacing w:before="450" w:after="450" w:line="312" w:lineRule="auto"/>
      </w:pPr>
      <w:r>
        <w:rPr>
          <w:rFonts w:ascii="宋体" w:hAnsi="宋体" w:eastAsia="宋体" w:cs="宋体"/>
          <w:color w:val="000"/>
          <w:sz w:val="28"/>
          <w:szCs w:val="28"/>
        </w:rPr>
        <w:t xml:space="preserve">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开展以“照镜子、正衣冠、洗洗澡、治治病”为主要内容的党的群众路线教育实践活动，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二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处室干部落实党风廉政建设责任制检查考核和巡视的重要内容，将维护政治纪律各项工作任务分解到各职能部门，明确责任部门和责任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二、加强党风廉政制度建设，建立反腐倡廉制度体系</w:t>
      </w:r>
    </w:p>
    <w:p>
      <w:pPr>
        <w:ind w:left="0" w:right="0" w:firstLine="560"/>
        <w:spacing w:before="450" w:after="450" w:line="312" w:lineRule="auto"/>
      </w:pPr>
      <w:r>
        <w:rPr>
          <w:rFonts w:ascii="宋体" w:hAnsi="宋体" w:eastAsia="宋体" w:cs="宋体"/>
          <w:color w:val="000"/>
          <w:sz w:val="28"/>
          <w:szCs w:val="28"/>
        </w:rPr>
        <w:t xml:space="preserve">党风廉政建设和反腐倡廉是我国关系到党和国家生死存亡的大事，是我党在新时期将长期坚持的一项重要工作。</w:t>
      </w:r>
    </w:p>
    <w:p>
      <w:pPr>
        <w:ind w:left="0" w:right="0" w:firstLine="560"/>
        <w:spacing w:before="450" w:after="450" w:line="312" w:lineRule="auto"/>
      </w:pPr>
      <w:r>
        <w:rPr>
          <w:rFonts w:ascii="宋体" w:hAnsi="宋体" w:eastAsia="宋体" w:cs="宋体"/>
          <w:color w:val="000"/>
          <w:sz w:val="28"/>
          <w:szCs w:val="28"/>
        </w:rPr>
        <w:t xml:space="preserve">(一)我国党风廉政和反腐倡廉制度体系渊源及现状。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党风廉政建设制度和反腐倡廉制度虽然是近年来中国反腐斗争实践中应运而生的措施，但它的思想却源远流长，先秦时期就建立了巡视制度，明朝朱元璋为惩治官场腐败，曾亲自主持修订《大明律制》、《大诰》，以加大对贪官污吏依法惩治的力度。</w:t>
      </w:r>
    </w:p>
    <w:p>
      <w:pPr>
        <w:ind w:left="0" w:right="0" w:firstLine="560"/>
        <w:spacing w:before="450" w:after="450" w:line="312" w:lineRule="auto"/>
      </w:pPr>
      <w:r>
        <w:rPr>
          <w:rFonts w:ascii="宋体" w:hAnsi="宋体" w:eastAsia="宋体" w:cs="宋体"/>
          <w:color w:val="000"/>
          <w:sz w:val="28"/>
          <w:szCs w:val="28"/>
        </w:rPr>
        <w:t xml:space="preserve">我党的反腐败斗争经历了运动反腐、权力反腐和制度反腐的过程。而制度反腐思想是在反腐倡廉的实践中逐步确立，并不断强化的，毛泽东、邓小平、江泽民、胡锦涛同志都对加强党风廉政建设和反腐倡廉方面做过重要论述。十六大进一步提出“加强教育，发展民主，健全法制，强化监督，创新体制，把反腐败寓于各项重要政策措施之中，从源头上预防和解决腐败问题”，制度反腐思想逐步深入人心。中纪委三次全会对在20_年前建立完善具有中国特色的反腐败工作制度体系作出部署，提出了更高更明确的要求。</w:t>
      </w:r>
    </w:p>
    <w:p>
      <w:pPr>
        <w:ind w:left="0" w:right="0" w:firstLine="560"/>
        <w:spacing w:before="450" w:after="450" w:line="312" w:lineRule="auto"/>
      </w:pPr>
      <w:r>
        <w:rPr>
          <w:rFonts w:ascii="宋体" w:hAnsi="宋体" w:eastAsia="宋体" w:cs="宋体"/>
          <w:color w:val="000"/>
          <w:sz w:val="28"/>
          <w:szCs w:val="28"/>
        </w:rPr>
        <w:t xml:space="preserve">当前我国正处于体制转轨、结构调整和社会变革的历史时期，客观上存在诱发腐败的多方面因素，从目前我国社会腐败现象来看，权力是腐败的轴心，体制机制的缺陷、制度管理的漏洞是腐败的主要根源。近年来，我党坚持标本兼治、重在治本的方针，解放思想，实事求是，不断完善体制机制制度，最大限度地降低腐败发生率，努力推动反腐倡廉工作向制度化、规范化、法制化方向发展。这几年加大制度反腐工作力度，取得了初步成效，但还存在着一些问题和不足，适应新形势下反腐倡廉要求的法规制度体系和工作机制还不健全，制度反腐还缺少有效的途径和方法，这些现象都严重制约着制度反腐工作的开展，如果不及时加强探索和研究，势必影响整个反腐倡廉的大局。</w:t>
      </w:r>
    </w:p>
    <w:p>
      <w:pPr>
        <w:ind w:left="0" w:right="0" w:firstLine="560"/>
        <w:spacing w:before="450" w:after="450" w:line="312" w:lineRule="auto"/>
      </w:pPr>
      <w:r>
        <w:rPr>
          <w:rFonts w:ascii="宋体" w:hAnsi="宋体" w:eastAsia="宋体" w:cs="宋体"/>
          <w:color w:val="000"/>
          <w:sz w:val="28"/>
          <w:szCs w:val="28"/>
        </w:rPr>
        <w:t xml:space="preserve">(二)党风廉政和反腐倡廉应注意的几个问题。1、应注意把制度建设贯穿于反腐各个环节当中，在加强教育、发展民主、健全法制、强化监督等各方面都建立起长效的制度反腐机制。针对腐败现象易发多发、涉及“权、钱、人”的关键部门和重点领域，结合实际制定重点防范的制度和措施，集中力量解决社会和群众反映强烈的突出问题。</w:t>
      </w:r>
    </w:p>
    <w:p>
      <w:pPr>
        <w:ind w:left="0" w:right="0" w:firstLine="560"/>
        <w:spacing w:before="450" w:after="450" w:line="312" w:lineRule="auto"/>
      </w:pPr>
      <w:r>
        <w:rPr>
          <w:rFonts w:ascii="宋体" w:hAnsi="宋体" w:eastAsia="宋体" w:cs="宋体"/>
          <w:color w:val="000"/>
          <w:sz w:val="28"/>
          <w:szCs w:val="28"/>
        </w:rPr>
        <w:t xml:space="preserve">2、应注意从源头上抓起，制度建设应突出合理、公平、公开和公平竞争的特点，如制定的“收支两条线”为基础的财政管理体制，就应该突出合理的收费以及合符国情的公开的财政管理的特点，防止乱收费、乱支出。</w:t>
      </w:r>
    </w:p>
    <w:p>
      <w:pPr>
        <w:ind w:left="0" w:right="0" w:firstLine="560"/>
        <w:spacing w:before="450" w:after="450" w:line="312" w:lineRule="auto"/>
      </w:pPr>
      <w:r>
        <w:rPr>
          <w:rFonts w:ascii="宋体" w:hAnsi="宋体" w:eastAsia="宋体" w:cs="宋体"/>
          <w:color w:val="000"/>
          <w:sz w:val="28"/>
          <w:szCs w:val="28"/>
        </w:rPr>
        <w:t xml:space="preserve">3、 要注重加强保护老百姓和群众的利益。要切实从制度上解决损害群众切身利益的问题。公款吃喝、吃拿卡要、做事难、解决纠纷难等问题。</w:t>
      </w:r>
    </w:p>
    <w:p>
      <w:pPr>
        <w:ind w:left="0" w:right="0" w:firstLine="560"/>
        <w:spacing w:before="450" w:after="450" w:line="312" w:lineRule="auto"/>
      </w:pPr>
      <w:r>
        <w:rPr>
          <w:rFonts w:ascii="宋体" w:hAnsi="宋体" w:eastAsia="宋体" w:cs="宋体"/>
          <w:color w:val="000"/>
          <w:sz w:val="28"/>
          <w:szCs w:val="28"/>
        </w:rPr>
        <w:t xml:space="preserve">4、要注重提高干部队伍廉洁自律意识。贪婪是万恶之渊。贪婪加权力，必然产生腐败。戒贪婪、守清廉，提高干部队伍廉洁自律意识是防止腐败产生的重要思想基础。</w:t>
      </w:r>
    </w:p>
    <w:p>
      <w:pPr>
        <w:ind w:left="0" w:right="0" w:firstLine="560"/>
        <w:spacing w:before="450" w:after="450" w:line="312" w:lineRule="auto"/>
      </w:pPr>
      <w:r>
        <w:rPr>
          <w:rFonts w:ascii="宋体" w:hAnsi="宋体" w:eastAsia="宋体" w:cs="宋体"/>
          <w:color w:val="000"/>
          <w:sz w:val="28"/>
          <w:szCs w:val="28"/>
        </w:rPr>
        <w:t xml:space="preserve">5、要求注重建立健全结构合理、配置科学、程序严密、制约有效的权力运行机制。加强对重点环节和人财物等重点部位权力行使的监督，努力探索和创新有效的监督机制。注重加强对领导班子和领导干部的监督。切实把对领导干部权力的监督制约作为党风廉政建设的关键环节来抓。</w:t>
      </w:r>
    </w:p>
    <w:p>
      <w:pPr>
        <w:ind w:left="0" w:right="0" w:firstLine="560"/>
        <w:spacing w:before="450" w:after="450" w:line="312" w:lineRule="auto"/>
      </w:pPr>
      <w:r>
        <w:rPr>
          <w:rFonts w:ascii="宋体" w:hAnsi="宋体" w:eastAsia="宋体" w:cs="宋体"/>
          <w:color w:val="000"/>
          <w:sz w:val="28"/>
          <w:szCs w:val="28"/>
        </w:rPr>
        <w:t xml:space="preserve">三、要进一步加强学习，以案为鉴，构筑拒腐防变的思想防线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有20多名省部级干部落马。这直接反映了党中央新一界领导集体反腐决心。结合当前开展的群众路线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w:t>
      </w:r>
    </w:p>
    <w:p>
      <w:pPr>
        <w:ind w:left="0" w:right="0" w:firstLine="560"/>
        <w:spacing w:before="450" w:after="450" w:line="312" w:lineRule="auto"/>
      </w:pPr>
      <w:r>
        <w:rPr>
          <w:rFonts w:ascii="宋体" w:hAnsi="宋体" w:eastAsia="宋体" w:cs="宋体"/>
          <w:color w:val="000"/>
          <w:sz w:val="28"/>
          <w:szCs w:val="28"/>
        </w:rPr>
        <w:t xml:space="preserve">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2[_TAG_h2]020年遵纪守法讲话稿(5)</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2025-06-20T17:04:44+08:00</dcterms:created>
  <dcterms:modified xsi:type="dcterms:W3CDTF">2025-06-20T17:04:44+08:00</dcterms:modified>
</cp:coreProperties>
</file>

<file path=docProps/custom.xml><?xml version="1.0" encoding="utf-8"?>
<Properties xmlns="http://schemas.openxmlformats.org/officeDocument/2006/custom-properties" xmlns:vt="http://schemas.openxmlformats.org/officeDocument/2006/docPropsVTypes"/>
</file>