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坚持政治建警、全面从严治警演讲稿</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安队伍是人民民主专政的重要工具和纽带，必须牢固树立\"忠诚于党\"这一根本政治立场，不断增强\"四个意识\",更加坚定\"四个自信\",切实铸造忠诚警魂。始终站在政治高位。本站今天为大家精心准备了坚持政治建警、全面从严治警演讲稿，希望对大家有所帮助!...</w:t>
      </w:r>
    </w:p>
    <w:p>
      <w:pPr>
        <w:ind w:left="0" w:right="0" w:firstLine="560"/>
        <w:spacing w:before="450" w:after="450" w:line="312" w:lineRule="auto"/>
      </w:pPr>
      <w:r>
        <w:rPr>
          <w:rFonts w:ascii="宋体" w:hAnsi="宋体" w:eastAsia="宋体" w:cs="宋体"/>
          <w:color w:val="000"/>
          <w:sz w:val="28"/>
          <w:szCs w:val="28"/>
        </w:rPr>
        <w:t xml:space="preserve">公安队伍是人民民主专政的重要工具和纽带，必须牢固树立\"忠诚于党\"这一根本政治立场，不断增强\"四个意识\",更加坚定\"四个自信\",切实铸造忠诚警魂。始终站在政治高位。本站今天为大家精心准备了坚持政治建警、全面从严治警演讲稿，希望对大家有所帮助![_TAG_h2]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为隆重庆祝中国共产党成立99周年，全面贯彻习近平总书记关于“坚持从政治上建设和掌握公安机关，确保公安队伍绝对忠诚、绝对纯洁、绝对可靠”等系列重要指示精神。打造一支忠诚干净担当的过硬队伍，只有深刻认识和理解“政治建警从严治警”的目标任务，才能有的放矢。现就“政治建警从严治警”工作，作为一名民警，将学习中的心得整理如下：</w:t>
      </w:r>
    </w:p>
    <w:p>
      <w:pPr>
        <w:ind w:left="0" w:right="0" w:firstLine="560"/>
        <w:spacing w:before="450" w:after="450" w:line="312" w:lineRule="auto"/>
      </w:pPr>
      <w:r>
        <w:rPr>
          <w:rFonts w:ascii="宋体" w:hAnsi="宋体" w:eastAsia="宋体" w:cs="宋体"/>
          <w:color w:val="000"/>
          <w:sz w:val="28"/>
          <w:szCs w:val="28"/>
        </w:rPr>
        <w:t xml:space="preserve">&gt;　　一、建警的前提必须以政治意识作为方向</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先后的加强公安工作和队伍建设提出了系列新诊断新要求，强调必须始终坚持党对公安工作的绝对领导，提出了“对党忠诚、服务人民、执法公正、纪律严明”的总要求。全面贯彻落实党中央的录像、方针、政策，这就是“政治建警”的前提和基础。可以紧紧围绕党中央的路线方针政策是“政治建警”的立足点，深刻体会理解党十八大、十九大精神是每个民警开展“政治建警”的关键所在。</w:t>
      </w:r>
    </w:p>
    <w:p>
      <w:pPr>
        <w:ind w:left="0" w:right="0" w:firstLine="560"/>
        <w:spacing w:before="450" w:after="450" w:line="312" w:lineRule="auto"/>
      </w:pPr>
      <w:r>
        <w:rPr>
          <w:rFonts w:ascii="宋体" w:hAnsi="宋体" w:eastAsia="宋体" w:cs="宋体"/>
          <w:color w:val="000"/>
          <w:sz w:val="28"/>
          <w:szCs w:val="28"/>
        </w:rPr>
        <w:t xml:space="preserve">&gt;　　二、规范交往，构建规范的同志关系、上下级关系、社会关系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　　人际交往是每个社会人的基本特征，俗话说“物以类聚，人以群分”，“进朱者赤，近墨者黑”警察作为国家机器的一部分，在维护国家安全、社会稳定，打击各类违法犯罪活动等赋予了特殊的使命，正是这种特殊的使命要求必须构建更为规矩的人际关系良好。规矩的人际关系直接影响到公安工作的开展，警察不是神，警察也是人，人就是具备了人的特性，同志关系、上下级关系、社会关系如何处理，在《湖南省公安机关规范民警交往行为规定》中予以了明确，给出了框架“二十个不准”中明确要求了构建清清爽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&gt;　　三、扎实工作，改进工作作风</w:t>
      </w:r>
    </w:p>
    <w:p>
      <w:pPr>
        <w:ind w:left="0" w:right="0" w:firstLine="560"/>
        <w:spacing w:before="450" w:after="450" w:line="312" w:lineRule="auto"/>
      </w:pPr>
      <w:r>
        <w:rPr>
          <w:rFonts w:ascii="宋体" w:hAnsi="宋体" w:eastAsia="宋体" w:cs="宋体"/>
          <w:color w:val="000"/>
          <w:sz w:val="28"/>
          <w:szCs w:val="28"/>
        </w:rPr>
        <w:t xml:space="preserve">　　作风问题根本上就是党性问题，透过作风看党性，党性是一名党员内在的素质和修养，而作风的党员在工作中的外在体现。透过现象看本质，工作作风的好坏，关键在于党性的培养，改进作风必须同党性修养结合起来，自党讲诚信，懂规矩、守纪律、襟怀坦白、言行一致、心存敬畏、手把成足，对党忠诚落实，对群众忠诚老实，做到台上台下一个样。</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根据市局党委“坚持政治建警全面从严治警”教育整顿工作安排部署，xx市公安交警大队立足工作实际，坚持以学习教育为先导，以排查检视为关键，以整改落实为结果，以推动工作为目的，多措并举确保教育整顿工作良好开局。现就“政治建警”工作，作为一名民警，将学习中的心得整理如下：</w:t>
      </w:r>
    </w:p>
    <w:p>
      <w:pPr>
        <w:ind w:left="0" w:right="0" w:firstLine="560"/>
        <w:spacing w:before="450" w:after="450" w:line="312" w:lineRule="auto"/>
      </w:pPr>
      <w:r>
        <w:rPr>
          <w:rFonts w:ascii="宋体" w:hAnsi="宋体" w:eastAsia="宋体" w:cs="宋体"/>
          <w:color w:val="000"/>
          <w:sz w:val="28"/>
          <w:szCs w:val="28"/>
        </w:rPr>
        <w:t xml:space="preserve">　　一、以高的站位，抓好教育整顿良好开局。大队坚决贯彻落实上级公安机关教育整顿要求，精心策划，周密部署，在强化执行力、提升组织力、增强战斗力上下功夫。一是传达会议精神。传达全国、省、xx市公安机关“坚持政治建警全面从严治警”教育整顿动员部署会议精神，要求大队全体民(辅)警要高度重视，明确教育整顿工作的目的和意义，以更高的政治站位、更深的思想认识和更实的方法举措，全面推动教育整顿工作深入开展。二是迅速动员部署。大队成立以大队长xx任组长，教导员、副大队长为副组长的教育整顿工作领导小组，制定教育整顿工作方案，并于7月27日召开动员部署会，进一步细化工作措施、明确工作目标，把思想和行动统一到市局党委的决策部署上来，坚决做到不讲条件，不打折扣，不搞变通。三是加强工作推动。严格落实谈心谈话制度，大队领导和分管部门的负责人进行谈话，详细了解了各中队会议精神传达、工作安排推进以及对知识点的掌握，深刻认识开展“坚持政治建警全面从严治警”教育整顿是新形势下加强公安队伍建设作出的重大部署，全面掌握教育整顿工作的指导思想、工作目标、工作任务、工作要求，确保教育整顿落实落地。</w:t>
      </w:r>
    </w:p>
    <w:p>
      <w:pPr>
        <w:ind w:left="0" w:right="0" w:firstLine="560"/>
        <w:spacing w:before="450" w:after="450" w:line="312" w:lineRule="auto"/>
      </w:pPr>
      <w:r>
        <w:rPr>
          <w:rFonts w:ascii="宋体" w:hAnsi="宋体" w:eastAsia="宋体" w:cs="宋体"/>
          <w:color w:val="000"/>
          <w:sz w:val="28"/>
          <w:szCs w:val="28"/>
        </w:rPr>
        <w:t xml:space="preserve">　　二、以严的举措，确保教育整顿取得实效。大队按照“进一步筑牢忠诚警魂、进一步强化党的领导、进一步优化政治生态、进一步严明纪律作风”工作目标，采取严的措施，确保教育整顿落实落地。一是从严政治教育。要求全体民(辅)警按照学习清单开展集中学习和自学，加强政治理论学习，特别是纪律、条例、规定的学习，逐字逐句地学、往深处学，在学懂弄通做实上下功夫，强化对党忠诚教育、宗旨教育、法制教育、纪律教育，提升综合素质和业务能力。同时，发放市局设计规范统一的教育整顿学习笔记本，常态化开展教育整顿学习，培育“最强信念”，筑牢忠诚警魂。二是从严整治问题。按照市局要求，对照忠诚教育、政治领导、班子建设、管理监督、专项治理、担当作为、两面人排查等七个方面，以刀刃向内的自我革命精神，认真开展自查自纠，全面查找短板不足，深入剖析原因症结，拉出“问题清单”，列细“整改清单”，精准施策、挂账销号，切实做到问题不解决不放过，整改不到位不放过。三是从严要求“关键少数”。大队班子成员是此次教育的组织者，更是参与者，在认真落实“一岗双责”的同时，起好表率作用，带头学习、带头整改、主动看齐，对队伍中的突出问题，坚持无禁区、全覆盖、零容忍，毫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以巧的结合，抓好教育整顿统筹推进。大队在教育整顿工作中，坚持抓好“三个结合”，推动教育整顿走深走实。一是与党的建设工作相结合。与深入贯彻落实全国、全省、全市公安工作会议精神结合起来，切实增强教育整顿工作实效。二是与队伍管理工作相结合。强化队伍管理和各项制度的落实，加强队伍纪律作风建设，以学促改、边学边查，从思想上、作风上、服务上，全方位查摆队伍“顽瘴痼疾”，确保队伍风清气正。三是与业务工作相结合。高标准、高质量推进“奋进”系列、道路交通事故预防“减量控大”、“道路交通安全集中整治”等专项行动，紧紧围绕工作目标，精准对标考核任务，以良好的工作业绩体现和检验教育整顿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　　为深入贯彻落实重要指示精神，按照中央政法委和公安部的决策部署，把教育整顿作为践行\"两个维护\"的具体实践，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　　坚持和加强党对公安工作的绝对领导、全面领导。要牢牢把握对党绝对忠诚这一建警之魂，不断强化忠诚核心、拥护核心、跟随核心、扞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因此，我们要切实提高政治站位、深化思想认识，增强有自觉，用一场全面的、坚决的、彻底的自我革命，整肃纪律作风，锻造一支党和人民满意的高素质过硬公安铁军。我们要始终坚持党建引领，始终把纪律规矩挺在前，坚持严管厚爱，激励广大民警学习先进勇于担当，让全体民警知敬畏、存戒惧、守底线，为人民安全忠诚履职。本人在福清市金华社会化考试场工作中根据实际情况，每天提早上班，提高服务水平，精心组织各科目考试，缩短考生待考等候时间，认真履职。认真学习业务知识，进一步增强责任感和使命感，业务办结质量与效率明显提高，严格执行各科目考试标准，认真评判，确保考试质量。</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反党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2025-08-13T04:13:58+08:00</dcterms:created>
  <dcterms:modified xsi:type="dcterms:W3CDTF">2025-08-13T04:13:58+08:00</dcterms:modified>
</cp:coreProperties>
</file>

<file path=docProps/custom.xml><?xml version="1.0" encoding="utf-8"?>
<Properties xmlns="http://schemas.openxmlformats.org/officeDocument/2006/custom-properties" xmlns:vt="http://schemas.openxmlformats.org/officeDocument/2006/docPropsVTypes"/>
</file>