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关于学生的读书演讲稿500字以上</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学生的读书演讲稿500字以上5篇读书，是一种充实人生的艺术。没有书的人生就像空心的竹子一样，空洞无物。书本是甜的，要让甜蜜充满人生就要读书。下面小编给大家带来关于学生的读书演讲稿500字以上，希望会对大家的工作与学习有所帮助。关于学生的...</w:t>
      </w:r>
    </w:p>
    <w:p>
      <w:pPr>
        <w:ind w:left="0" w:right="0" w:firstLine="560"/>
        <w:spacing w:before="450" w:after="450" w:line="312" w:lineRule="auto"/>
      </w:pPr>
      <w:r>
        <w:rPr>
          <w:rFonts w:ascii="宋体" w:hAnsi="宋体" w:eastAsia="宋体" w:cs="宋体"/>
          <w:color w:val="000"/>
          <w:sz w:val="28"/>
          <w:szCs w:val="28"/>
        </w:rPr>
        <w:t xml:space="preserve">关于学生的读书演讲稿500字以上5篇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学生的读书演讲稿500字以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_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因为我喜欢读书，妈妈每外出一次总会给我带回来许多书。从这些书籍里我学到了许多课外知识。有时我知道的爸妈都不一定知道，这时我可就成为“小老师”了，我感到真自豪。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每天都给我讲故事。在柔和的灯光下，一个个动听的故事陪我进入了甜美的梦乡，那时，书就像一个缤纷的世界，我流连在书的世界里，和小鸟一起飞上蓝天，和小精灵一起唱歌跳舞，和蝴蝶一起玩捉迷藏。随着时光的流逝，我一天天长大，在老师的帮助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同学们，让我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2025-08-06T15:04:01+08:00</dcterms:created>
  <dcterms:modified xsi:type="dcterms:W3CDTF">2025-08-06T15:04:01+08:00</dcterms:modified>
</cp:coreProperties>
</file>

<file path=docProps/custom.xml><?xml version="1.0" encoding="utf-8"?>
<Properties xmlns="http://schemas.openxmlformats.org/officeDocument/2006/custom-properties" xmlns:vt="http://schemas.openxmlformats.org/officeDocument/2006/docPropsVTypes"/>
</file>