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202_年党建工作部署会讲话范文(精选14篇)</w:t>
      </w:r>
      <w:bookmarkEnd w:id="1"/>
    </w:p>
    <w:p>
      <w:pPr>
        <w:jc w:val="center"/>
        <w:spacing w:before="0" w:after="450"/>
      </w:pPr>
      <w:r>
        <w:rPr>
          <w:rFonts w:ascii="Arial" w:hAnsi="Arial" w:eastAsia="Arial" w:cs="Arial"/>
          <w:color w:val="999999"/>
          <w:sz w:val="20"/>
          <w:szCs w:val="20"/>
        </w:rPr>
        <w:t xml:space="preserve">来源：网络  作者：海棠云影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党的建设事关全局,意义重大。 以下是为大家整理的关于2...</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党的建设事关全局,意义重大。 以下是为大家整理的关于20_年党建工作部署会讲话的文章14篇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【篇一】20_年党建工作部署会讲话</w:t>
      </w:r>
    </w:p>
    <w:p>
      <w:pPr>
        <w:ind w:left="0" w:right="0" w:firstLine="560"/>
        <w:spacing w:before="450" w:after="450" w:line="312" w:lineRule="auto"/>
      </w:pPr>
      <w:r>
        <w:rPr>
          <w:rFonts w:ascii="宋体" w:hAnsi="宋体" w:eastAsia="宋体" w:cs="宋体"/>
          <w:color w:val="000"/>
          <w:sz w:val="28"/>
          <w:szCs w:val="28"/>
        </w:rPr>
        <w:t xml:space="preserve">　　习近平总书记指出，“全党同志要强化党的意识，牢记自己的第一身份是共产党员，第一职责是为党工作”。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一要慎终如始抓好常态化疫情防控工作。各级各部门要扛牢政治责任，不断强化“风险就在眼前、疫情就在身边”的危机感、紧迫感，始终绷紧疫情防控这根弦，坚决守好“三道门”，落实“八项监测预警机制”，把外防输入作为重中之重，严防死守、一丝不松，不断巩固来之不易的疫情防控成果。要严把“入口关”，要坚决落实常态化分批次滚动全覆盖核酸检测，同时也要做好需外出拉运物资的本地车辆通行管理服务工作，要抓好重点场所疫情防控，从严加强社会面管控，加大疫苗接种宣传教育力度。</w:t>
      </w:r>
    </w:p>
    <w:p>
      <w:pPr>
        <w:ind w:left="0" w:right="0" w:firstLine="560"/>
        <w:spacing w:before="450" w:after="450" w:line="312" w:lineRule="auto"/>
      </w:pPr>
      <w:r>
        <w:rPr>
          <w:rFonts w:ascii="宋体" w:hAnsi="宋体" w:eastAsia="宋体" w:cs="宋体"/>
          <w:color w:val="000"/>
          <w:sz w:val="28"/>
          <w:szCs w:val="28"/>
        </w:rPr>
        <w:t xml:space="preserve">　　二要坚持不懈抓好安全生产工作。各区县、各部门要牢固树立安全发展理念，强化“党政同责、一岗双责、失责追责”，坚持“管行业必须管安全、管业务必须管安全、管生产必须管安全”，把责任落实到每一个环节、每一个岗位，坚决遏制重特大事故发生。要坚持早发现、早研判、早预警、早控制，加强风险隐患排查治理，对突出问题和事故隐患进行认真梳理、深入研究、心中有数，坚决查风险、除隐患、防事故。要坚决打击非法违法生产经营建设行为，强化矿山企业、危化物品、消防等行业领域监管。要加强道路交通安全管理，严格车辆检验工作，分类加强危化运输品安全风险管控。要加大安全知识普及宣传力度，加强燃气安全使用常识宣传和安全检修服务，保证群众生命财产安全。</w:t>
      </w:r>
    </w:p>
    <w:p>
      <w:pPr>
        <w:ind w:left="0" w:right="0" w:firstLine="560"/>
        <w:spacing w:before="450" w:after="450" w:line="312" w:lineRule="auto"/>
      </w:pPr>
      <w:r>
        <w:rPr>
          <w:rFonts w:ascii="宋体" w:hAnsi="宋体" w:eastAsia="宋体" w:cs="宋体"/>
          <w:color w:val="000"/>
          <w:sz w:val="28"/>
          <w:szCs w:val="28"/>
        </w:rPr>
        <w:t xml:space="preserve">　　三要紧紧扭住新发展理念推动经济高质量发展。坚持稳中求进工作总基调，深化供给侧结构性改革，促进一二三产融合发展。坚持以产业基础高级化、产业链现代化为重点，大力推进产业升级计划，培育壮大特色优势产业，构建多点培育、多元支撑、协调发展的产业发展格局。要发展劳动密集型产业，要推动园区提档升级，实行一体化发展、差异化布局、特色化定位，全面启动园区“二次创业”，加强园区基础设施建设和管理体制改革，推行全方位“保姆式”服务，全力推进产业园区高质量发展，促进工业强基增效和转型升级。</w:t>
      </w:r>
    </w:p>
    <w:p>
      <w:pPr>
        <w:ind w:left="0" w:right="0" w:firstLine="560"/>
        <w:spacing w:before="450" w:after="450" w:line="312" w:lineRule="auto"/>
      </w:pPr>
      <w:r>
        <w:rPr>
          <w:rFonts w:ascii="黑体" w:hAnsi="黑体" w:eastAsia="黑体" w:cs="黑体"/>
          <w:color w:val="000000"/>
          <w:sz w:val="36"/>
          <w:szCs w:val="36"/>
          <w:b w:val="1"/>
          <w:bCs w:val="1"/>
        </w:rPr>
        <w:t xml:space="preserve">【篇二】20_年党建工作部署会讲话</w:t>
      </w:r>
    </w:p>
    <w:p>
      <w:pPr>
        <w:ind w:left="0" w:right="0" w:firstLine="560"/>
        <w:spacing w:before="450" w:after="450" w:line="312" w:lineRule="auto"/>
      </w:pPr>
      <w:r>
        <w:rPr>
          <w:rFonts w:ascii="宋体" w:hAnsi="宋体" w:eastAsia="宋体" w:cs="宋体"/>
          <w:color w:val="000"/>
          <w:sz w:val="28"/>
          <w:szCs w:val="28"/>
        </w:rPr>
        <w:t xml:space="preserve">　　习近平总书记指出，基层基础工作特别要在村一级用劲”。各级党组织要树牢大抓基层的鲜明导向，完善上下贯通、执行有力的组织体系，持续加强基本队伍、基本活动、基本阵地、基本制度、基本保障“五个基本”建设，全面加强各层级各领域党组织建设，实现党的组织、党的作用、党的活动、党的优势、党的领导全覆盖。</w:t>
      </w:r>
    </w:p>
    <w:p>
      <w:pPr>
        <w:ind w:left="0" w:right="0" w:firstLine="560"/>
        <w:spacing w:before="450" w:after="450" w:line="312" w:lineRule="auto"/>
      </w:pPr>
      <w:r>
        <w:rPr>
          <w:rFonts w:ascii="宋体" w:hAnsi="宋体" w:eastAsia="宋体" w:cs="宋体"/>
          <w:color w:val="000"/>
          <w:sz w:val="28"/>
          <w:szCs w:val="28"/>
        </w:rPr>
        <w:t xml:space="preserve">　　一要持续用力夯实基层基础。坚持党的组织体系建设为重点，以标准化规范化建设为抓手，纵向上抓好地方党委工作条例、党组工作条例、党的工作机关条例（试行）和各领域基层党组织建设制度的落实，使各级党组织都健全、强大起来。横向上着眼增强政治功能和组织功能，分类具体指导、分领域整体推进基层党组织建设。持续抓好中央和XX省委有关农村、城市基层党建《条例》《意见》的贯彻执行。要持续整顿软弱涣散党组织，选派好第一书记，选优配强班子，充分发挥第一书记作用，发展壮大村级集体经济，强化基层基础保障，进一步提升基层党组织凝聚服务群众的能力，使每一个基层党支部都成为坚强战斗堡垒。要全面优化组织架构，建强骨干队伍，强化政策保障，储备后备力量，提升村干部能力素质，让他们在推动党中央决策部署落实中主动担当、唱主角。要着力加强机关、事业单位、国有企业、非公经济组织和社会组织领域党建工作，把基层党组织建设成为服务群众、推动发展的坚强战斗堡垒。</w:t>
      </w:r>
    </w:p>
    <w:p>
      <w:pPr>
        <w:ind w:left="0" w:right="0" w:firstLine="560"/>
        <w:spacing w:before="450" w:after="450" w:line="312" w:lineRule="auto"/>
      </w:pPr>
      <w:r>
        <w:rPr>
          <w:rFonts w:ascii="宋体" w:hAnsi="宋体" w:eastAsia="宋体" w:cs="宋体"/>
          <w:color w:val="000"/>
          <w:sz w:val="28"/>
          <w:szCs w:val="28"/>
        </w:rPr>
        <w:t xml:space="preserve">　　二要抓紧补齐基层党组织领导基层治理的各种短板。习近平总书记反复强调，“要坚持问题导向，坚持底线思维，把问题作为研究制定政策的起点，把工作的着力点放在解决最突出的矛盾和问题上”。要强化基层党组织在基层治理中的领导地位，深化街乡管理体制改革，为基层赋权增能，做实网格化管理，调动各方面力量参与基层治理，构建党领导的共建共治共享的城乡基层治理格局，巩固深化“双报到”成果，实现组织融合、感情契合、资源整合。创新运用新时代“枫桥经验”，不断完善村（社区）党群服务中心功能建设，为基层开展工作、服务群众创造更好条件。</w:t>
      </w:r>
    </w:p>
    <w:p>
      <w:pPr>
        <w:ind w:left="0" w:right="0" w:firstLine="560"/>
        <w:spacing w:before="450" w:after="450" w:line="312" w:lineRule="auto"/>
      </w:pPr>
      <w:r>
        <w:rPr>
          <w:rFonts w:ascii="宋体" w:hAnsi="宋体" w:eastAsia="宋体" w:cs="宋体"/>
          <w:color w:val="000"/>
          <w:sz w:val="28"/>
          <w:szCs w:val="28"/>
        </w:rPr>
        <w:t xml:space="preserve">　　三要着力提高发展党员和党员教育管理工作质量。党员是党的肌体细胞，要注重把各方面先进分子和优秀人才吸收进来，坚持把政治标准放在首位，严格把好发展党员质量关，做好在产业工人、青年农民、非公有制经济组织、社会组织中发展党员；严格发展党员工作纪律，稳步推进农村发展党员违规违纪问题排查整顿工作。要着力增强党员队伍教育管理的针对性和有效性，认真落实党员教育管理工作条例、党员教育培训规划，以深入开展习近平新时代中国特色社会主义思想学习教育为主线，以坚定理想信念为根本，以党性教育为重点，引导广大党员强化党的意识、党员意识。要严格落实“三会一课”、主题党日、民主评议党员等基本制度，使党员教育管理和党的组织生活严起来、实起来。</w:t>
      </w:r>
    </w:p>
    <w:p>
      <w:pPr>
        <w:ind w:left="0" w:right="0" w:firstLine="560"/>
        <w:spacing w:before="450" w:after="450" w:line="312" w:lineRule="auto"/>
      </w:pPr>
      <w:r>
        <w:rPr>
          <w:rFonts w:ascii="黑体" w:hAnsi="黑体" w:eastAsia="黑体" w:cs="黑体"/>
          <w:color w:val="000000"/>
          <w:sz w:val="36"/>
          <w:szCs w:val="36"/>
          <w:b w:val="1"/>
          <w:bCs w:val="1"/>
        </w:rPr>
        <w:t xml:space="preserve">【篇三】20_年党建工作部署会讲话</w:t>
      </w:r>
    </w:p>
    <w:p>
      <w:pPr>
        <w:ind w:left="0" w:right="0" w:firstLine="560"/>
        <w:spacing w:before="450" w:after="450" w:line="312" w:lineRule="auto"/>
      </w:pPr>
      <w:r>
        <w:rPr>
          <w:rFonts w:ascii="宋体" w:hAnsi="宋体" w:eastAsia="宋体" w:cs="宋体"/>
          <w:color w:val="000"/>
          <w:sz w:val="28"/>
          <w:szCs w:val="28"/>
        </w:rPr>
        <w:t xml:space="preserve">　　学习是为了为我所用。我们学习过“枫桥经验”，就要以“它山之石可以攻玉”精神，把“枫桥经验”融入到我县实际中来，切实提高我县社会管理创新水平。社会管理创新是一项系统性工程，在推进过程中，必须抓住原则性、方向性的东西，要重点在以下四个方面创新：</w:t>
      </w:r>
    </w:p>
    <w:p>
      <w:pPr>
        <w:ind w:left="0" w:right="0" w:firstLine="560"/>
        <w:spacing w:before="450" w:after="450" w:line="312" w:lineRule="auto"/>
      </w:pPr>
      <w:r>
        <w:rPr>
          <w:rFonts w:ascii="宋体" w:hAnsi="宋体" w:eastAsia="宋体" w:cs="宋体"/>
          <w:color w:val="000"/>
          <w:sz w:val="28"/>
          <w:szCs w:val="28"/>
        </w:rPr>
        <w:t xml:space="preserve">　　第一，要创新社会管理理念。管理的最高境界是什么，就是“无为而治”，这个“无为”不是无所作为，而是要求在该有作为上大有作为，在不该作为的时候就坚决不为。如何实现“无为而治”，关键是要牢固树立以人为本、服务为先思想，实现管理理念的“三个转变”，即工作重心由管理向服务转变，工作方式由单一行政手段向社会共治转变，工作目标由维护社会稳定向维护公平正义转变。由管理向服务转变，就是要坚持民利至上，全面落实各项支农惠农政策，大力发展社会公共事业，积极推进民生工程，建立健全社会保障体系，努力提供质量更高、覆盖面更广的公共产品，及时解决群众最关心、最直接、最现实的利益问题，真正让群众安居乐业;就是要针对刑释解教、社区矫正、重度精神病人以及特殊青少年等社会特殊群体，进一步加强服务和管理，让他们在亲情化管理、人性化服务的条件下，尽快回归社会;就要是围绕流动人口的现实需求，在加强管理的前提下，积极为他们提供子女就学、保险、医疗等社会服务，真正让他们既是我县经济社会的建设者，更是改革发展的受益者。由单一行政手段向社会共治转变，就是要更加重视发展基层民主，积极推行“四议两公开”，加强村级监督委建设，在村务、党务、财务公开的基础上，推行“点题公开”，做到群众想了解什么，就公开什么，提高村级自治水平，实现行政管理与群众自治有效衔接;就是要更加重视发展社会组织，尤其是要围绕虚拟社会、“两新组织”等新群体，健全相关管理服务组织和行业管理制度，提高新社会组织的自律水平，实现行政管理与社会自律的良性互动;就是要借鉴“枫桥经验”人人综治、人人维稳的做法，引导广大群众主动参与治安防控、矛盾化解、安全监管等社会管理工作，推进社会管理工作全民化、社会化。由维护稳定向维护社会公平正义转变，就是要围绕打造法治型政府，切实加强《人民政府行政行为规范》的贯彻落实，规范行政行为，全面实行政务公开，加大对依法行政监督检查力度，构筑法制化、规范化的行政管理体系;深入推进普法教育，实施司法救助制度，增强群众的法治意识和依法维权能力;坚持司法公正惠民，切实加强司法队伍建设，打造维护社会公平正义的骨干力量;坚持把涉法、涉诉的上访作为维护社会公平正义的重要途径，真正保护群众的正当合法权益。</w:t>
      </w:r>
    </w:p>
    <w:p>
      <w:pPr>
        <w:ind w:left="0" w:right="0" w:firstLine="560"/>
        <w:spacing w:before="450" w:after="450" w:line="312" w:lineRule="auto"/>
      </w:pPr>
      <w:r>
        <w:rPr>
          <w:rFonts w:ascii="宋体" w:hAnsi="宋体" w:eastAsia="宋体" w:cs="宋体"/>
          <w:color w:val="000"/>
          <w:sz w:val="28"/>
          <w:szCs w:val="28"/>
        </w:rPr>
        <w:t xml:space="preserve">　　第二，要创新社会管理思路。新时期的“枫桥经验”，其实就是一个“靠富裕群众减少矛盾，靠组织群众预防矛盾，靠服务群众化解矛盾”的基层社会管理新经验。对于我县来说，加强社会管理就是要在千方百计加快发展、富裕群众的同时，坚持预防矛盾和化解矛盾并重，来增强社会稳定性、提高社会和谐度。一要坚持预防为先。针对发展类矛盾，重点要推行科学决策，建立重大事项社会稳定风险评估机制，提高维稳预警水平，切实减少因决策不当而引发社会矛盾。针对政策类矛盾，重点要畅通群众诉求渠道。我们常讲民意“宜疏不宜堵”，群众上访其实就是送上门的群众工作，就是送上门的社情民意，只要我们认真听取群众意见，合理解决群众诉求，主动接访也可以预防矛盾发生。一定要始终带着感情、带着责任，耐心听取群众的信访诉求，热情、诚恳地回答群众疑问;要以法律和政策为依据答复群众诉求，切不可为了一时的安宁而给群众开“空头支票”;要始终坚持适中、适度的原则，既要在行动上迅速果断，又要尽量不采取过激行为，努力通过教育、疏导的方式，把问题解决掉。针对治安类矛盾，重点要加大人防、技防、物防投入，加快组建乡镇专职治安巡逻队，以全省技防试点县为契机，积极推进重点单位、要害部位、新建小区的技防建设，构建群防群治体系;推进社会治安重点地区排查整治，及时消除重点地区治安安全隐患。二要坚持化解为要。一个社会要想绝对没有矛盾是不可能的，有矛盾也并不可怕，关键是要有消弭矛盾的方法和手段。解决矛盾纠纷有很多种方式，有调解、仲裁、诉讼等，但是中国自古以来就有“和为贵”的传统，仲裁、诉讼虽然也能解决矛盾纠纷，但最终当事人双方容易产生隔阂。而调解往往是本着双方相互信任、相互尊重的原则达成调解协议，这样便于从根子上解决问题。前段时间，国家出台了《人民调解法》，对人民调解工作进行了规范和引导，我们县也制定出台了《关于构建县大调解工作体系的意见》，每年拿出135万元用于专业调解组织建设和人民调解个案补贴。大家一定要把《人民调解法》学习好，把“枫桥经验”的调解经验领会好，加快建立健全覆盖全县的各级调解组织，着力构建人民调解、行政调解、司法调解相结合的大调解工作体系，力争95%以上的矛盾纠纷能在最短时间内得到调解。</w:t>
      </w:r>
    </w:p>
    <w:p>
      <w:pPr>
        <w:ind w:left="0" w:right="0" w:firstLine="560"/>
        <w:spacing w:before="450" w:after="450" w:line="312" w:lineRule="auto"/>
      </w:pPr>
      <w:r>
        <w:rPr>
          <w:rFonts w:ascii="宋体" w:hAnsi="宋体" w:eastAsia="宋体" w:cs="宋体"/>
          <w:color w:val="000"/>
          <w:sz w:val="28"/>
          <w:szCs w:val="28"/>
        </w:rPr>
        <w:t xml:space="preserve">　　第三，要创新社会管理方式。“枫桥经验”最大的特点就是立足抓早抓小抓苗头。那么，如何才能做到抓早抓小抓苗头，关键还是要坚持抓好基层、打好基础，努力实现社会管理重心下移、关口前移，掌握工作的主动权。在实际工作中，要切实把握三个重点：一要推进网格化建设，实现精细化管理。网格化管理就是通过缩小管理半径，提高管理反应速度。我们在秋季秸秆禁烧工作中，就推行过网格化管理模式,收到了事半功倍的效果。我们现在村居规模都较大，给社会管理带来一定的难度。在村居、社区积极推行网格化管理，就是将每个村居以自然村或者村民组为单位，划分成若干个责任网格，将人、地、物、事等管理对象全部纳入网格进行管理，这样我们就能实现社会管理“零距离”、反应速度“零时间”，加快建立基层点、线、面结合的社会管理网络。二要加强基层组织建设，实现扁平化管理。基层力量薄弱、基础工作不扎实是影响社会管理成效的重要原因。加强社会管理，重点还是要进一步加强基层组织建设，推动社会管理在基层得到更好地贯彻落实。所以，要加快建立以村级党组织为核心，以村居委为主体，以调解、治保、行业协会等为配套的农村组织体系，增强基层组织开展自治、协助社会管理、提供公共服务的能力，打造社会管理一线的骨干力量。三要加强综治工作中心建设，实现高效化管理。社会管理涉及方方面面，要实现高效管理，必须对管理机构、管理力量进行整合。去年以来，我们在全市率先开展乡镇综治中心建设，对乡镇司法、综治、信访等社会管理力量进行高度整合，凸显了1+1&gt;2的良好效果。要进一步加大整合力度，乡镇综治工作中心要实施综治办、信访、司法、调解、警务、民政、妇联、劳动、安全生产、应急等“多位一体”的工作模式，形成各个机构一个场所办公、各类案件一个口子受理、各项工作一个目标统领的工作体系。同时，在村、居、规上企业也要加快建立涵治保、调解、信访、安全生产等多功能为一体的综治工作站，真正提供流程化、一站式服务管理。为推动基层基础建设，县委、县政府制定了一系列有针对性的举措，出台了《关于进一步加强基层综治维稳工作规范化建设的意见》，按每村每年1万元的标准建立村级平安建设专项奖励资金，乡镇和村居一级一定要主动作为，及早落实各项工作任务，真正夯实社会管理的基础。</w:t>
      </w:r>
    </w:p>
    <w:p>
      <w:pPr>
        <w:ind w:left="0" w:right="0" w:firstLine="560"/>
        <w:spacing w:before="450" w:after="450" w:line="312" w:lineRule="auto"/>
      </w:pPr>
      <w:r>
        <w:rPr>
          <w:rFonts w:ascii="宋体" w:hAnsi="宋体" w:eastAsia="宋体" w:cs="宋体"/>
          <w:color w:val="000"/>
          <w:sz w:val="28"/>
          <w:szCs w:val="28"/>
        </w:rPr>
        <w:t xml:space="preserve">　　第四，要创新社会管理机制。制度化是工作规范化、常态化的前提。社会管理本身就是一项复杂的系统工程，不注重制度建设，工作就可能流于形式，管理就不能有效落实。从“枫桥经验”看，他们在民主管理、排查化解、信访处理等各个环节都建立了一整套规章制度，这也是枫桥镇能够实现社会管理高效、社会秩序良好的根本原因。创新社会管理制度，着重要在三个方面入手：一要建立健全领导机制，实现齐抓共管。就社会管理创新工作，县里成立了高规格的领导组，出台了一系列文件，确定了每项工作责任单位，要按照党委领导、政府负责的要求，建立领导组以及成员单位之间的责任机制、沟通机制、协调机制，形成横向联动的工作格局;同时，在纵向上建立健全目标管理机制，将任务分解到单位、量化到岗位、落实到人员，一级抓一级、层层抓落实，形成上下互动的工作格局。二要建立健全工作机制，促进规范高效。工作机制主要是针对落实层面的。要针对每一项工作流程以及流程中的每个环节，健全完善相关制度，真正理顺工作程序，实现工作之间有效衔接，促进社会管理力量有机整合，增强各个部门的协同、协作能力，形成一盘棋的局面。三要建立健全考核机制，推动工作落实。考核的目的不仅是衡量工作成绩，还有通过考核激发动力、增加压力。为了激发动力，我们将适当提高社会管理工作在综合考评中的分值，因为社会管理是抓好发展的前提，提高分值就是让大家都能够更加积极去落实管理任务、履行管理责任。增加压力，还是要坚持严格惩处，对年度考评靠后的单位黄牌警告，整改不力的要坚持“一票否决”，增强各地各部门贯彻落实的主动性、坚决性。</w:t>
      </w:r>
    </w:p>
    <w:p>
      <w:pPr>
        <w:ind w:left="0" w:right="0" w:firstLine="560"/>
        <w:spacing w:before="450" w:after="450" w:line="312" w:lineRule="auto"/>
      </w:pPr>
      <w:r>
        <w:rPr>
          <w:rFonts w:ascii="黑体" w:hAnsi="黑体" w:eastAsia="黑体" w:cs="黑体"/>
          <w:color w:val="000000"/>
          <w:sz w:val="36"/>
          <w:szCs w:val="36"/>
          <w:b w:val="1"/>
          <w:bCs w:val="1"/>
        </w:rPr>
        <w:t xml:space="preserve">【篇四】20_年党建工作部署会讲话</w:t>
      </w:r>
    </w:p>
    <w:p>
      <w:pPr>
        <w:ind w:left="0" w:right="0" w:firstLine="560"/>
        <w:spacing w:before="450" w:after="450" w:line="312" w:lineRule="auto"/>
      </w:pPr>
      <w:r>
        <w:rPr>
          <w:rFonts w:ascii="宋体" w:hAnsi="宋体" w:eastAsia="宋体" w:cs="宋体"/>
          <w:color w:val="000"/>
          <w:sz w:val="28"/>
          <w:szCs w:val="28"/>
        </w:rPr>
        <w:t xml:space="preserve">　　习近平总书记强调，各级党委要提高政治站位，谋划好、组织好换届，层层压实责任，确保风清气正。市县乡要在党委统一领导下，周密部署、精心组织，扎实做好换届各项工作。</w:t>
      </w:r>
    </w:p>
    <w:p>
      <w:pPr>
        <w:ind w:left="0" w:right="0" w:firstLine="560"/>
        <w:spacing w:before="450" w:after="450" w:line="312" w:lineRule="auto"/>
      </w:pPr>
      <w:r>
        <w:rPr>
          <w:rFonts w:ascii="宋体" w:hAnsi="宋体" w:eastAsia="宋体" w:cs="宋体"/>
          <w:color w:val="000"/>
          <w:sz w:val="28"/>
          <w:szCs w:val="28"/>
        </w:rPr>
        <w:t xml:space="preserve">　　一要强化党的领导，统筹安排部署。要发挥党委在换届工作中的领导核心作用，坚决贯彻和实现党组织意图，保证换届工作的正确方向。要认真制定换届工作方案，通盘考虑人大、政府、政协换届工作，合理安排时间，确保各级换届工作有序展开、整体推进。要组织起草好报告，拿出高质量发展的路线图、任务书，对“十四五”时期发展作出系统谋划和科学部署。</w:t>
      </w:r>
    </w:p>
    <w:p>
      <w:pPr>
        <w:ind w:left="0" w:right="0" w:firstLine="560"/>
        <w:spacing w:before="450" w:after="450" w:line="312" w:lineRule="auto"/>
      </w:pPr>
      <w:r>
        <w:rPr>
          <w:rFonts w:ascii="宋体" w:hAnsi="宋体" w:eastAsia="宋体" w:cs="宋体"/>
          <w:color w:val="000"/>
          <w:sz w:val="28"/>
          <w:szCs w:val="28"/>
        </w:rPr>
        <w:t xml:space="preserve">　　二要树立正确用人导向，引领干事创业导向。要严格执行干部选拔任用工作条例，突出政治过硬、对党忠诚，突出能力过硬、堪当重任，突出责任过硬、敢于担当，突出作风过硬、为民务实，突出纪律过硬、廉洁干净，树立重基层、重实干、重实践、重担当的鲜明导向，统筹把握领导班子中不同年龄层次干部配备比例，优化班子结构，增强整体功能，切实选好配强领导班子，做好思想政治工作，教育引导广大干部，正确对待个人进退留转，自觉服从组织安排。</w:t>
      </w:r>
    </w:p>
    <w:p>
      <w:pPr>
        <w:ind w:left="0" w:right="0" w:firstLine="560"/>
        <w:spacing w:before="450" w:after="450" w:line="312" w:lineRule="auto"/>
      </w:pPr>
      <w:r>
        <w:rPr>
          <w:rFonts w:ascii="宋体" w:hAnsi="宋体" w:eastAsia="宋体" w:cs="宋体"/>
          <w:color w:val="000"/>
          <w:sz w:val="28"/>
          <w:szCs w:val="28"/>
        </w:rPr>
        <w:t xml:space="preserve">　　三要严明换届纪律，匡正换届风气。要坚持严的主基调，以零容忍的态度、坚决果断的措施狠刹歪风邪气，保证换届全过程清明清正清新。坚持教育在先、警示在先、预防在先，早敲警钟、早打预防针，让干部明白换届纪律红线不可逾越、底线不可触碰。强化对换届选举工作全过程从严监督，对拉帮结派、拉票贿选、跑官要官、说请打招呼等不正之风，发现一起查处一起，严肃追责问责，积极营造风清气正的换届环境。</w:t>
      </w:r>
    </w:p>
    <w:p>
      <w:pPr>
        <w:ind w:left="0" w:right="0" w:firstLine="560"/>
        <w:spacing w:before="450" w:after="450" w:line="312" w:lineRule="auto"/>
      </w:pPr>
      <w:r>
        <w:rPr>
          <w:rFonts w:ascii="黑体" w:hAnsi="黑体" w:eastAsia="黑体" w:cs="黑体"/>
          <w:color w:val="000000"/>
          <w:sz w:val="36"/>
          <w:szCs w:val="36"/>
          <w:b w:val="1"/>
          <w:bCs w:val="1"/>
        </w:rPr>
        <w:t xml:space="preserve">【篇五】20_年党建工作部署会讲话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召开全市党建工作会议。这是市委统筹安排、全面部署党建工作的一次十分重要的会议。会议的主要任务是，坚持以习近平新时代中国特色社会主义思想为指导，深入贯彻新时代党的建设总要求，全面落实省委、×市委政法、组织、宣传、统战工作会议精神，回顾总结我市去年以来党建工作情况，安排部署今年的党建工作。</w:t>
      </w:r>
    </w:p>
    <w:p>
      <w:pPr>
        <w:ind w:left="0" w:right="0" w:firstLine="560"/>
        <w:spacing w:before="450" w:after="450" w:line="312" w:lineRule="auto"/>
      </w:pPr>
      <w:r>
        <w:rPr>
          <w:rFonts w:ascii="宋体" w:hAnsi="宋体" w:eastAsia="宋体" w:cs="宋体"/>
          <w:color w:val="000"/>
          <w:sz w:val="28"/>
          <w:szCs w:val="28"/>
        </w:rPr>
        <w:t xml:space="preserve">　　20_年，全市党的政治建设坚强有力、思想建设扎实有效、组织建设纵深推进、作风建设卓有成效、纪律建设全面加强、制度建设不断完善，各项党建工作亮点纷呈、可圈可点。政法、组织、宣传、统战部门，紧紧围绕市委中心工作，各司其职，各负其责，发挥职能，服务大局，做了大量强基层、打基础、管长远的工作，取得了实实在在的成效。政法部门加强网格化服务管理，加快“雪亮工程”建设，严厉打击违法犯罪行为，保持打击私挖滥采高压态势，×专项斗争取得阶段性成果，人民群众安全感、幸福感进一步提升。组织部门举办领导干部赴名校专题培训班，着力打造城市基层党建品牌，领导班子和干部队伍建设得到新提高，为我市改革发展各项事业提供了坚强的组织保障。宣传部门深入开展文明城市创建工作，对外形象不断提升，学习型党组织建设不断推进，舆论主导权不断加强，文化产业发展呈现出新局面，在全市营造了改革创新、奋发有为的浓厚氛围。统战部门发挥优势，全面履职，推进了多党合作和政治协商事业的良好发展，确保了民族宗教界的团结稳定，促进了非公经济的快速发展，巩固和壮大了爱国统一战线，为推进我市转型发展凝聚了人心、增添了动力。在此，我代表市委向辛勤奋战在政法、组织、宣传、统战战线的同志们表示衷心的感谢！</w:t>
      </w:r>
    </w:p>
    <w:p>
      <w:pPr>
        <w:ind w:left="0" w:right="0" w:firstLine="560"/>
        <w:spacing w:before="450" w:after="450" w:line="312" w:lineRule="auto"/>
      </w:pPr>
      <w:r>
        <w:rPr>
          <w:rFonts w:ascii="宋体" w:hAnsi="宋体" w:eastAsia="宋体" w:cs="宋体"/>
          <w:color w:val="000"/>
          <w:sz w:val="28"/>
          <w:szCs w:val="28"/>
        </w:rPr>
        <w:t xml:space="preserve">　　20_年是建党100周年，也是我市实现高质量转型的攻坚之年。面对新时代新任务新要求，全市各级党组织和广大党员干部要进一步提高政治站位，切实增强对新时代党的建设极端重要性的认识，学深悟透做实习近平总书记关于党的建设的重要论述和新时代党的建设总要求，不断增强做好新时代党建工作的政治自觉、思想自觉和行动自觉，努力推进我市党建工作高质量发展。下面，我强调三点意见。</w:t>
      </w:r>
    </w:p>
    <w:p>
      <w:pPr>
        <w:ind w:left="0" w:right="0" w:firstLine="560"/>
        <w:spacing w:before="450" w:after="450" w:line="312" w:lineRule="auto"/>
      </w:pPr>
      <w:r>
        <w:rPr>
          <w:rFonts w:ascii="宋体" w:hAnsi="宋体" w:eastAsia="宋体" w:cs="宋体"/>
          <w:color w:val="000"/>
          <w:sz w:val="28"/>
          <w:szCs w:val="28"/>
        </w:rPr>
        <w:t xml:space="preserve">&gt;　　一、认清新的形势，统一思想认识</w:t>
      </w:r>
    </w:p>
    <w:p>
      <w:pPr>
        <w:ind w:left="0" w:right="0" w:firstLine="560"/>
        <w:spacing w:before="450" w:after="450" w:line="312" w:lineRule="auto"/>
      </w:pPr>
      <w:r>
        <w:rPr>
          <w:rFonts w:ascii="宋体" w:hAnsi="宋体" w:eastAsia="宋体" w:cs="宋体"/>
          <w:color w:val="000"/>
          <w:sz w:val="28"/>
          <w:szCs w:val="28"/>
        </w:rPr>
        <w:t xml:space="preserve">　　全市上下要深刻领会习近平总书记关于党的建设的一系列重要讲话精神和重要论述，深刻把握新时代党的建设总要求，切实提高政治站位，以高度的责任感、使命感，推进全市党的建设工作实现新作为。</w:t>
      </w:r>
    </w:p>
    <w:p>
      <w:pPr>
        <w:ind w:left="0" w:right="0" w:firstLine="560"/>
        <w:spacing w:before="450" w:after="450" w:line="312" w:lineRule="auto"/>
      </w:pPr>
      <w:r>
        <w:rPr>
          <w:rFonts w:ascii="宋体" w:hAnsi="宋体" w:eastAsia="宋体" w:cs="宋体"/>
          <w:color w:val="000"/>
          <w:sz w:val="28"/>
          <w:szCs w:val="28"/>
        </w:rPr>
        <w:t xml:space="preserve">　　一要把准政治方向抓党建。要坚定不移坚持党对一切工作的领导，把党的领导体现在政法、组织、宣传、统战工作的方方面面，体现在坚定理想信念宗旨、执行党的路线方针政策上，体现在党管干部原则、选对人用好人、树立鲜明的价值观和政治导向上，体现在全市各级党委（党组）和基层党组织抓党建工作的具体措施上，推动全市经济社会发展取得更好成绩。要牢牢把握新时代党的建设总要求，全面推进党的政治建设、思想建设、组织建设、作风建设、纪律建设、制度建设，以全面从严治党永远在路上的鲜明态度和坚定决心，毫不动摇把党建各项措施落到实处，毫不动摇把党的执政根基建设的更加牢固，不断提高党的建设质量。要牢固树立“抓好党建是最大政绩”的理念，切实增强“主业”意识，自觉将党建工作置于经济社会发展大局中去谋划，找准党建工作服务全局的出发点、服务发展的结合点、服务群众的着力点，真正使党建工作的指导思想、责任目标、工作安排与科学发展的要求部署相统一、相协调，在服务发展大局中提高党建工作水平。</w:t>
      </w:r>
    </w:p>
    <w:p>
      <w:pPr>
        <w:ind w:left="0" w:right="0" w:firstLine="560"/>
        <w:spacing w:before="450" w:after="450" w:line="312" w:lineRule="auto"/>
      </w:pPr>
      <w:r>
        <w:rPr>
          <w:rFonts w:ascii="宋体" w:hAnsi="宋体" w:eastAsia="宋体" w:cs="宋体"/>
          <w:color w:val="000"/>
          <w:sz w:val="28"/>
          <w:szCs w:val="28"/>
        </w:rPr>
        <w:t xml:space="preserve">　　二要着眼发展大局抓党建。20_年是我市提出新时代“搭台唱戏”再出发的起步之年，也是巩固管党治党成果、推动全面从严治党向纵深发展的重要一年。全省“改革创新、奋发有为”大讨论要总结提升、巩固成果，为在“两转”基础上全面拓展新局面提供思想和工作保障。我市市委×届×次全会和市委经济工作会议上提出的推进新时代“搭台唱戏”再出发、“六大主战场”“六个硬仗”的战略部署，要真刀真枪、凝心聚力，抓好贯彻落实。我们在推进政法、组织、宣传、统战工作中，一定要了解中心、把握大局，以实实在在的作为更好地服务中心、保障大局。</w:t>
      </w:r>
    </w:p>
    <w:p>
      <w:pPr>
        <w:ind w:left="0" w:right="0" w:firstLine="560"/>
        <w:spacing w:before="450" w:after="450" w:line="312" w:lineRule="auto"/>
      </w:pPr>
      <w:r>
        <w:rPr>
          <w:rFonts w:ascii="宋体" w:hAnsi="宋体" w:eastAsia="宋体" w:cs="宋体"/>
          <w:color w:val="000"/>
          <w:sz w:val="28"/>
          <w:szCs w:val="28"/>
        </w:rPr>
        <w:t xml:space="preserve">　　三要围绕解决问题抓党建。要坚持问题导向，把解决问题贯穿政法、组织、宣传、统战工作始终。去年，针对中央巡视、省委贯彻落实习近平总书记视察×重要讲话精神督导检查、中央和省环保督察，市委下发了三批问题、整改和责任清单。还有×市委和我市市委组织的专项巡察，还有今年我们开展了“市委问政”，还有“改革创新、奋发有为”大讨论，还有“万名干部入企进村服务”活动等。通过这些举措，查找和发现了我们工作中的一大批问题。如果说20_年是问题发现之年，那么20_年重点是要解决问题，我们要坚持问题导向，把正视问题、剖析问题和解决问题作为今年工作的切入点和突破口，下大力气整改、改进工作。</w:t>
      </w:r>
    </w:p>
    <w:p>
      <w:pPr>
        <w:ind w:left="0" w:right="0" w:firstLine="560"/>
        <w:spacing w:before="450" w:after="450" w:line="312" w:lineRule="auto"/>
      </w:pPr>
      <w:r>
        <w:rPr>
          <w:rFonts w:ascii="宋体" w:hAnsi="宋体" w:eastAsia="宋体" w:cs="宋体"/>
          <w:color w:val="000"/>
          <w:sz w:val="28"/>
          <w:szCs w:val="28"/>
        </w:rPr>
        <w:t xml:space="preserve">&gt;　　二、聚焦服务大局，抓实重点任务</w:t>
      </w:r>
    </w:p>
    <w:p>
      <w:pPr>
        <w:ind w:left="0" w:right="0" w:firstLine="560"/>
        <w:spacing w:before="450" w:after="450" w:line="312" w:lineRule="auto"/>
      </w:pPr>
      <w:r>
        <w:rPr>
          <w:rFonts w:ascii="宋体" w:hAnsi="宋体" w:eastAsia="宋体" w:cs="宋体"/>
          <w:color w:val="000"/>
          <w:sz w:val="28"/>
          <w:szCs w:val="28"/>
        </w:rPr>
        <w:t xml:space="preserve">　　政法、组织、宣传、统战部门是党建工作的重要组成部分，在全市经济社会发展中担负着保驾护航、选贤任能、提神聚气、凝心聚力的重要作用，是管方向、管根本的工作，必须切实把思想和行动统一到中央和省市新要求新部署上来，统一到推进新时代“搭台唱戏”再出发、“六大主战场”、“六个硬仗”的部署要求上来，主动担当、走在前列、干在实处，在新起点上开创各项工作新局面。</w:t>
      </w:r>
    </w:p>
    <w:p>
      <w:pPr>
        <w:ind w:left="0" w:right="0" w:firstLine="560"/>
        <w:spacing w:before="450" w:after="450" w:line="312" w:lineRule="auto"/>
      </w:pPr>
      <w:r>
        <w:rPr>
          <w:rFonts w:ascii="宋体" w:hAnsi="宋体" w:eastAsia="宋体" w:cs="宋体"/>
          <w:color w:val="000"/>
          <w:sz w:val="28"/>
          <w:szCs w:val="28"/>
        </w:rPr>
        <w:t xml:space="preserve">　　一是政法工作要在“防风险、保稳定”上下功夫。防范化解风险、确保社会稳定，是政法机关的神圣职责。全市政法部门要坚持以人民为中心，深入推进平安×、法治×建设，努力创造安全的政治环境、稳定的社会环境、公正的法治环境、优质的服务环境，积极回应人民对美好生活的向往。要切实加强政治风险防范工作。深入推进反恐怖反分裂斗争，全力遏制境外宗教渗透和邪教活动，坚决维护国家政治安全。要巩固拓展×成果。按照省委“十个不断强化”要求，坚持求深入、扩战果、办铁案、强综治、除隐患，在引深专项斗争上强主攻，在统一执法工作上抓协同，持续推动专项斗争向纵深发展。要防范化解社会矛盾风险。坚决扛起维护稳定这个最大责任，坚持抓早抓小、综合施策，积极防范化解社会矛盾。提升预测预警预防的水平，拓宽多元化解的渠道，增强重点群体稳控的实效，有力维护社会秩序稳定。要推进社会治理现代化，更加注重社会治理机制创新，更加注重社会治安防控体系建设，更加注重基层基础工作提升，加快建设更高水平的平安×。</w:t>
      </w:r>
    </w:p>
    <w:p>
      <w:pPr>
        <w:ind w:left="0" w:right="0" w:firstLine="560"/>
        <w:spacing w:before="450" w:after="450" w:line="312" w:lineRule="auto"/>
      </w:pPr>
      <w:r>
        <w:rPr>
          <w:rFonts w:ascii="宋体" w:hAnsi="宋体" w:eastAsia="宋体" w:cs="宋体"/>
          <w:color w:val="000"/>
          <w:sz w:val="28"/>
          <w:szCs w:val="28"/>
        </w:rPr>
        <w:t xml:space="preserve">　　二是组织工作要在“正导向、打基础”上下功夫。组织部门要牢牢把握党建工作和组织工作科学化水平目标，聚焦主责主业，强化担当作为，贯彻新时代党的组织路线，推动组织工作再上新台阶。要努力建设忠诚、干净、担当的高素质干部队伍。要树立正确选人用人导向，形成合理结构、梯次配备，使选出来的干部组织放心、群众满意、干部服气。要坚持选、育、管、用相结合，构建干部队伍建设责任闭环，突出政治首关、事业为上，建立日常考核、分类考核、近距离考核的知事识人体系。要建立以德为先、任人唯贤、人事相宜的选拔任用体系，建立管思想、管工作、管作风、管纪律的从严管理体系，建立崇尚实干、带动担当、加油鼓劲的正向激励体系。要大力培养使用信念如磐、意志如铁、勇往直前，遇到挫折撑得住，关键时刻顶得住，扛得了重活，打得了硬仗的优秀年轻干部。要大力加强各级领导班子建设。切实加强对“一把手”的监督，发挥好“一把手”作用，争做斗争精神、奋斗精神和担当精神的表率，争做政治责任、领导责任和工作责任的表率，争做认真学习、深入调研的表率，推动党建责任层层落实落地。始终坚持民主集中制，“一把手”要发扬民主、善于集中、敢于担责，真正把民主集中制贯彻到党的工作的全过程和各方面。继续开展“团结战斗出活”谈心谈话活动，加强班子团结，推动各项工作连续性和稳定性，以“功成不必在我”的精神境界和“功成必定有我”的历史担当，保持历史耐心，发扬钉钉子精神，一张蓝图绘到底，一任接着一任干。要坚持不懈抓基层打基础。要把加强“基层组织、基础工作、基本能力”作为增强执政本领的重大举措，继续推动力量、投入、资源和工作向基层下沉，深入推进软弱涣散党组织整顿、集体收入破零、非公和社会组织党建等基础工作，推动基层建设全面进步、全面过硬。严格贯彻落实《党支部工作条例》和《基层组织建设工作条例》，始终坚持问题导向，不断夯实党的执政根基。进一步拓宽基本能力提升路径，通过专家讲学、外出考察、“领头雁”培训等多种方式，开展精准化的理论培训、政策培训、管理培训、法规培训，增强全市干部适应新形势新任务的能力和水平。</w:t>
      </w:r>
    </w:p>
    <w:p>
      <w:pPr>
        <w:ind w:left="0" w:right="0" w:firstLine="560"/>
        <w:spacing w:before="450" w:after="450" w:line="312" w:lineRule="auto"/>
      </w:pPr>
      <w:r>
        <w:rPr>
          <w:rFonts w:ascii="宋体" w:hAnsi="宋体" w:eastAsia="宋体" w:cs="宋体"/>
          <w:color w:val="000"/>
          <w:sz w:val="28"/>
          <w:szCs w:val="28"/>
        </w:rPr>
        <w:t xml:space="preserve">　　三是宣传工作要在“举旗帜、鼓干劲”上下功夫。面对当前我市改革发展新任务，宣传思想工作必须主动引领社会思潮，更好地唱响主旋律、打好主动仗、激发正能量，推动习近平新时代中国特色社会主义思想入脑入心，提高新闻舆论传播力引导力影响力公信力，提升×对外影响力，推动宣传思想工作不断强起来。要加大对市委战略决策和工作部署的宣传。进一步增强全市上下战胜各种困难挑战的信心和决心，激发广大干部群众干事创业的激情。宣传我们推进新时代“搭台唱戏”再出发的新举措、新进展、新成效，特别要围绕我市今年确立的“六大主战场”和“六个硬仗”总体思路和主要任务，抓好主题宣传，让广大群众从发展目标中看到希望，从决策举措中添加动力。要把“改革创新、奋发有为”作为今年宣传工作的重要任务，造势升温，鼓劲助力，引导广大干部群众切实做到“六个破除”“六个着力”“六个坚持”，以思想再解放推动改革在深入、创新再发力、开放再提质、工作再抓实，在全市范围形成一种勇立潮头、锐意开拓、攻坚克难、奋发进取的浓厚氛围。要牢牢把握意识形态工作的主动权和领导权。坚持党管宣传、党管意识形态不动摇，坚决承担起举旗帜、聚民心、育新人、兴文化、展形象的使命任务。特别是各乡镇、街道、部门一把手要把意识形态工作牢牢抓在手上，扛起第一责任，肩负起带头践行和教育引导的双重责任，旗帜鲜明坚持真理，立场坚定批驳谬误。用好互联网传播平台，扩大我市门户网站和微信公众号等平台的传播影响力，壮大网上正面声音，牢牢守住互联网主阵地。要进一步促进文化大发展大繁荣。实施文化繁荣工程，大力传承和弘扬我市源远流长的忠孝文化、红色文化、“草根文化”、民俗文化等，打造亮点，打造精品，增强×文化的影响力。坚持把文化与旅游相融合，依托大营温泉湿地、天涯山风景区和滹沱河水利风景区，建设文化产业基地和区域特色文化产业群，推动文化资源重组，打造我市文化产业的主体力量。</w:t>
      </w:r>
    </w:p>
    <w:p>
      <w:pPr>
        <w:ind w:left="0" w:right="0" w:firstLine="560"/>
        <w:spacing w:before="450" w:after="450" w:line="312" w:lineRule="auto"/>
      </w:pPr>
      <w:r>
        <w:rPr>
          <w:rFonts w:ascii="宋体" w:hAnsi="宋体" w:eastAsia="宋体" w:cs="宋体"/>
          <w:color w:val="000"/>
          <w:sz w:val="28"/>
          <w:szCs w:val="28"/>
        </w:rPr>
        <w:t xml:space="preserve">　　四是统战工作要在“增共识、聚力量”上下功夫。统一战线是党的事业取得胜利的重要法宝，统战部门要把推进新时代“搭台唱戏”再出发作为核心任务和工作主线，自觉把统战工作放在全市经济社会发展的总体格局中来思考和谋划，把握新时代统一战线工作的新机遇，坚持“大团结、大联合”主题，努力为全市经济社会发展做贡献。要在推动改革发展上积极作为。充分发挥统一战线人才荟萃、联系广泛、智力密集的独特优势，搭建参政议政平台，拓宽建言献策渠道，凝聚各民主党派、工商联、无党派人士的智慧和力量，深入调查研究，建睿智之言、献有用之策。积极发挥企业家联盟作用，加强与社会各界人士联络联谊、互联互通，大力宣传推介我市投资环境、产业政策，引导各界精英为我市项目建设、招商引智牵线搭桥，贡献力量。要在服务民生改善上积极作为。统战部门要以保障和改善民生为根本出发点和落脚点，充分发挥与各界群众联系紧密的优势，紧盯人民群众最关心、最直接、最现实的利益问题主动作为。深入开展“入企进村服务”活动，积极引导非公有制经济人士和党外知识分子自觉承担社会责任，广泛吸收就业，大力发展光彩事业，深化扶贫帮困、爱心助学等社会公益活动，努力为困难群众解难、为党委政府分忧。要在维护团结和谐上积极作为。教育引导全市统战成员“热爱×、建设×”，不断增强建设现代宜居城市、山水田园城市和人文智慧城市的文化自信和思想自觉，持续巩固民族团结进步、宗教和谐稳定的良好局面，为我市经济社会发展减阻力、添助力、聚合力。</w:t>
      </w:r>
    </w:p>
    <w:p>
      <w:pPr>
        <w:ind w:left="0" w:right="0" w:firstLine="560"/>
        <w:spacing w:before="450" w:after="450" w:line="312" w:lineRule="auto"/>
      </w:pPr>
      <w:r>
        <w:rPr>
          <w:rFonts w:ascii="宋体" w:hAnsi="宋体" w:eastAsia="宋体" w:cs="宋体"/>
          <w:color w:val="000"/>
          <w:sz w:val="28"/>
          <w:szCs w:val="28"/>
        </w:rPr>
        <w:t xml:space="preserve">&gt;　　三、深化从严治党，确保取得实效</w:t>
      </w:r>
    </w:p>
    <w:p>
      <w:pPr>
        <w:ind w:left="0" w:right="0" w:firstLine="560"/>
        <w:spacing w:before="450" w:after="450" w:line="312" w:lineRule="auto"/>
      </w:pPr>
      <w:r>
        <w:rPr>
          <w:rFonts w:ascii="宋体" w:hAnsi="宋体" w:eastAsia="宋体" w:cs="宋体"/>
          <w:color w:val="000"/>
          <w:sz w:val="28"/>
          <w:szCs w:val="28"/>
        </w:rPr>
        <w:t xml:space="preserve">　　做好今年的党建工作，方向已经明确，任务已经部署，责任重大，使命崇高。全市各级各部门要牢牢把握党建工作新要求，真抓实干、狠抓落实，为全市经济社会发展提供坚强保障。</w:t>
      </w:r>
    </w:p>
    <w:p>
      <w:pPr>
        <w:ind w:left="0" w:right="0" w:firstLine="560"/>
        <w:spacing w:before="450" w:after="450" w:line="312" w:lineRule="auto"/>
      </w:pPr>
      <w:r>
        <w:rPr>
          <w:rFonts w:ascii="宋体" w:hAnsi="宋体" w:eastAsia="宋体" w:cs="宋体"/>
          <w:color w:val="000"/>
          <w:sz w:val="28"/>
          <w:szCs w:val="28"/>
        </w:rPr>
        <w:t xml:space="preserve">　　一要强化责任落实。各级党委（党组）要坚持把抓党建作为最大的主责主业主绩，扎实履行管党治党政治责任，坚决扛起主责、抓好主业、当好主角。要切实履行好党委主体责任、党组织书记第一责任人责任和班子成员“一岗双责”责任，强化领导、压实责任、解放思想，务实创新、建好队伍、提升能力，做到真管真严、敢管敢严、长管长严。要切实把加强党建队伍建设作为党建工作的重要环节来抓，按照“政治强、业务精、作风硬”的要求，选优配强党务工作者，努力锻造一支忠诚干净担当的高素质党建队伍。要坚持把党建工作与中心工作一同谋划、一同部署、一同考核，切实把每条战线、每个领域、每个环节的党建工作抓落地、抓落细。</w:t>
      </w:r>
    </w:p>
    <w:p>
      <w:pPr>
        <w:ind w:left="0" w:right="0" w:firstLine="560"/>
        <w:spacing w:before="450" w:after="450" w:line="312" w:lineRule="auto"/>
      </w:pPr>
      <w:r>
        <w:rPr>
          <w:rFonts w:ascii="宋体" w:hAnsi="宋体" w:eastAsia="宋体" w:cs="宋体"/>
          <w:color w:val="000"/>
          <w:sz w:val="28"/>
          <w:szCs w:val="28"/>
        </w:rPr>
        <w:t xml:space="preserve">　　二要聚力政治引领。党的政治建设是党的根本性建设，决定党的建设方向和效果。我们要深刻认识提高政治能力的时代内涵和实践指向，自觉加强政治能力锤炼，不断提高政治站位、政治觉悟，增强政治定力、政治担当，善于从政治上把握大局、审视问题，善于从政治上谋划、部署、推动工作，坚决防止和克服忽视政治、淡化政治、不讲政治的倾向。要牢固树立“四个意识”、切实增强“四个自信”、坚决做到“两个维护”，确保始终在政治立场、政治方向、政治原则、政治道路上同以习近平同志为核心的党中央保持高度一致。要把深学笃用习近平新时代中国特色社会主义思想融入日常、抓在经常，以巩固深化“不忘初心、牢记使命”主题教育成果为契机，努力学深悟透，补精神之钙、固思想之元、守为政之本，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三要打造创新标杆。做好新时代党建工作，务必创新载体、争创品牌、树立标杆。我们要时刻保持与时俱进、开拓进取的思想意识，不断推动党建工作适应新形势，适应经济社会发展的新需求。要推动党建工作由工作性安排向建设性谋划转变，把党建工作创新的重点更多地放在服务发展、服务基层、服务群众上，进一步推动党建品牌的打造和提升。特别要围绕全市推进新时代“搭台唱戏”再出发部署安排，充分发挥党委各部门工作职能，创新工作新机制，塑造×新形象，实现党建新作为。</w:t>
      </w:r>
    </w:p>
    <w:p>
      <w:pPr>
        <w:ind w:left="0" w:right="0" w:firstLine="560"/>
        <w:spacing w:before="450" w:after="450" w:line="312" w:lineRule="auto"/>
      </w:pPr>
      <w:r>
        <w:rPr>
          <w:rFonts w:ascii="宋体" w:hAnsi="宋体" w:eastAsia="宋体" w:cs="宋体"/>
          <w:color w:val="000"/>
          <w:sz w:val="28"/>
          <w:szCs w:val="28"/>
        </w:rPr>
        <w:t xml:space="preserve">　　同志们，逐梦新时代，奋进正当时。让我们在省委、×市委的坚强领导下，同心同德，群策群力，振奋精神，真抓实干，扬起改革之帆，践行法治之道，筑牢执政之基，共促发展大业，不断提高全市政法、组织、宣传、统战工作的质量和水平，为创造×人民更加幸福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【篇六】20_年党建工作部署会讲话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我市社会主义现代化建设进程中具有特殊重要性的一年。做好政府工作，必须坚定信心、乘势而上，以更加有效的举措，确保“十四五”时期经济社会发展开好局、起好步。今年经济社会发展主要预期目标是：生产总值增长X%左右，规模以上工业增加值增长X%以上，固定资产投资增长X%，社会消费品零售总额增长X%，居民消费价格涨幅X%左右，一般公共预算收入增长X%，居民收入稳步增长，常住人口城镇化率提高X个百分点，万元生产总值能耗降低X%左右，进出口总值平稳增长，城镇新增就业X万人，粮食产量保持在X万吨以上。重点做好九个方面的工作：</w:t>
      </w:r>
    </w:p>
    <w:p>
      <w:pPr>
        <w:ind w:left="0" w:right="0" w:firstLine="560"/>
        <w:spacing w:before="450" w:after="450" w:line="312" w:lineRule="auto"/>
      </w:pPr>
      <w:r>
        <w:rPr>
          <w:rFonts w:ascii="宋体" w:hAnsi="宋体" w:eastAsia="宋体" w:cs="宋体"/>
          <w:color w:val="000"/>
          <w:sz w:val="28"/>
          <w:szCs w:val="28"/>
        </w:rPr>
        <w:t xml:space="preserve">&gt;　　一、充分挖掘需求潜力，保持经济稳定增长</w:t>
      </w:r>
    </w:p>
    <w:p>
      <w:pPr>
        <w:ind w:left="0" w:right="0" w:firstLine="560"/>
        <w:spacing w:before="450" w:after="450" w:line="312" w:lineRule="auto"/>
      </w:pPr>
      <w:r>
        <w:rPr>
          <w:rFonts w:ascii="宋体" w:hAnsi="宋体" w:eastAsia="宋体" w:cs="宋体"/>
          <w:color w:val="000"/>
          <w:sz w:val="28"/>
          <w:szCs w:val="28"/>
        </w:rPr>
        <w:t xml:space="preserve">　　深入实施扩大内需战略，全力稳住市场主体，推动经济发展行稳致远。</w:t>
      </w:r>
    </w:p>
    <w:p>
      <w:pPr>
        <w:ind w:left="0" w:right="0" w:firstLine="560"/>
        <w:spacing w:before="450" w:after="450" w:line="312" w:lineRule="auto"/>
      </w:pPr>
      <w:r>
        <w:rPr>
          <w:rFonts w:ascii="宋体" w:hAnsi="宋体" w:eastAsia="宋体" w:cs="宋体"/>
          <w:color w:val="000"/>
          <w:sz w:val="28"/>
          <w:szCs w:val="28"/>
        </w:rPr>
        <w:t xml:space="preserve">　　一是全面促进消费。加快健康、养老、育幼、体育、家政、商贸等生活性服务业标准化、品牌化建设，推动传统消费向高品质和多样化升级。完善“互联网+消费”生态体系，培育壮大网络零售、在线教育、远程诊疗等新型消费，鼓励发展夜经济、首店经济、小店经济等消费新业态。合理增加公共消费，提高教育、医疗等公共服务支出效率。完善落实新能源汽车购置、家电更新等政策，促进大宗商品消费。健全农村流通体系，开拓县乡消费市场。严厉打击侵害消费者权益行为，营造良好消费环境。</w:t>
      </w:r>
    </w:p>
    <w:p>
      <w:pPr>
        <w:ind w:left="0" w:right="0" w:firstLine="560"/>
        <w:spacing w:before="450" w:after="450" w:line="312" w:lineRule="auto"/>
      </w:pPr>
      <w:r>
        <w:rPr>
          <w:rFonts w:ascii="宋体" w:hAnsi="宋体" w:eastAsia="宋体" w:cs="宋体"/>
          <w:color w:val="000"/>
          <w:sz w:val="28"/>
          <w:szCs w:val="28"/>
        </w:rPr>
        <w:t xml:space="preserve">　　二是扩大有效投资。聚焦产业转型、“两新一重”、民生改善等重点领域，完善项目推进机制，做好土地收储、标准厂房建设、手续报批等前期工作，加快推进×个重点项目建设，完成投资×亿元以上。紧扣国家、省重大战略，加强研究论证，充实完善“千项万亿”项目库，提高项目储备总量和质量。发挥财政性资金引导和撬动作用，用足用好地方政府专项债券，多渠道吸引社会资本。规范有序推进政府和社会资本合作模式，推动项目尽快落地实施。</w:t>
      </w:r>
    </w:p>
    <w:p>
      <w:pPr>
        <w:ind w:left="0" w:right="0" w:firstLine="560"/>
        <w:spacing w:before="450" w:after="450" w:line="312" w:lineRule="auto"/>
      </w:pPr>
      <w:r>
        <w:rPr>
          <w:rFonts w:ascii="宋体" w:hAnsi="宋体" w:eastAsia="宋体" w:cs="宋体"/>
          <w:color w:val="000"/>
          <w:sz w:val="28"/>
          <w:szCs w:val="28"/>
        </w:rPr>
        <w:t xml:space="preserve">　　三是服务好实体经济发展。落实好各项减税降费让利政策，密切关注国家阶段性政策调整对市场主体的影响，及时完善政策“工具箱”，努力为企业创造稳定有序的发展环境。深化企业服务活动，坚持联席会议、现场办公等制度，充分发挥企业和项目服务官作用，大力开展产销、银企、用工、产学研对接，切实为企业排忧解难。加快推进重点企业上市，充分利用资本市场融资。加强政府性融资担保体系建设，鼓励金融机构加大应收账款、存货、订单等质押融资力度，重点提高小微企业首贷率和信用贷款比重。</w:t>
      </w:r>
    </w:p>
    <w:p>
      <w:pPr>
        <w:ind w:left="0" w:right="0" w:firstLine="560"/>
        <w:spacing w:before="450" w:after="450" w:line="312" w:lineRule="auto"/>
      </w:pPr>
      <w:r>
        <w:rPr>
          <w:rFonts w:ascii="宋体" w:hAnsi="宋体" w:eastAsia="宋体" w:cs="宋体"/>
          <w:color w:val="000"/>
          <w:sz w:val="28"/>
          <w:szCs w:val="28"/>
        </w:rPr>
        <w:t xml:space="preserve">　　四是防范化解各类风险。积极防范化解企业风险，强化资产负债约束，做好企业间担保链风险防范。严格防控地方债务风险，密切关注县级财政运行情况，切实保障“三保”支出。抓好金融风险防控，稳妥化解处置中小金融机构风险，有序推进问题楼盘化解，严厉打击非法集资、非法互联网金融等活动。着力应对疫情衍生出的各类风险，防止风险向其他领域传导蔓延。</w:t>
      </w:r>
    </w:p>
    <w:p>
      <w:pPr>
        <w:ind w:left="0" w:right="0" w:firstLine="560"/>
        <w:spacing w:before="450" w:after="450" w:line="312" w:lineRule="auto"/>
      </w:pPr>
      <w:r>
        <w:rPr>
          <w:rFonts w:ascii="宋体" w:hAnsi="宋体" w:eastAsia="宋体" w:cs="宋体"/>
          <w:color w:val="000"/>
          <w:sz w:val="28"/>
          <w:szCs w:val="28"/>
        </w:rPr>
        <w:t xml:space="preserve">&gt;　　二、全面加强创新驱动，塑造发展新优势</w:t>
      </w:r>
    </w:p>
    <w:p>
      <w:pPr>
        <w:ind w:left="0" w:right="0" w:firstLine="560"/>
        <w:spacing w:before="450" w:after="450" w:line="312" w:lineRule="auto"/>
      </w:pPr>
      <w:r>
        <w:rPr>
          <w:rFonts w:ascii="宋体" w:hAnsi="宋体" w:eastAsia="宋体" w:cs="宋体"/>
          <w:color w:val="000"/>
          <w:sz w:val="28"/>
          <w:szCs w:val="28"/>
        </w:rPr>
        <w:t xml:space="preserve">　　深入实施创新驱动发展战略，推动创新链和产业链、供应链深度融合，加快形成以创新为引领的经济发展模式。</w:t>
      </w:r>
    </w:p>
    <w:p>
      <w:pPr>
        <w:ind w:left="0" w:right="0" w:firstLine="560"/>
        <w:spacing w:before="450" w:after="450" w:line="312" w:lineRule="auto"/>
      </w:pPr>
      <w:r>
        <w:rPr>
          <w:rFonts w:ascii="宋体" w:hAnsi="宋体" w:eastAsia="宋体" w:cs="宋体"/>
          <w:color w:val="000"/>
          <w:sz w:val="28"/>
          <w:szCs w:val="28"/>
        </w:rPr>
        <w:t xml:space="preserve">　　一是集聚创新资源。积极对接创新优势区域，深化与知名高校院所合作，开展创新资源共享、科技联合攻关和科技成果协同转化，新增省级创新平台×家以上、科技创新共同体×家以上。把人才作为创新的关键，深入实施“×英才计划”，大力引进创新型人才，完善柔性引才机制，鼓励各地在人才管理、引进培养、评价激励等方面拉高标杆、敢于创新，以贡献为导向，在荣誉称号、科研经费、住房保障、子女就学就业等方面出台更有吸引力的激励措施。</w:t>
      </w:r>
    </w:p>
    <w:p>
      <w:pPr>
        <w:ind w:left="0" w:right="0" w:firstLine="560"/>
        <w:spacing w:before="450" w:after="450" w:line="312" w:lineRule="auto"/>
      </w:pPr>
      <w:r>
        <w:rPr>
          <w:rFonts w:ascii="宋体" w:hAnsi="宋体" w:eastAsia="宋体" w:cs="宋体"/>
          <w:color w:val="000"/>
          <w:sz w:val="28"/>
          <w:szCs w:val="28"/>
        </w:rPr>
        <w:t xml:space="preserve">　　二是完善创新体系。强化高新区龙头带动作用，放大政策辐射效应，加快打造“一区多园”的高新技术产业发展体系。实施培育创新型企业三年行动计划，建立完善“微成长、小升高、高变强”创新型企业梯次培育机制，优化首席科技服务员、科技特派员、孵化培育、政策培训、企业认定等服务，培育高新技术企业×家以上、科技型中小企业×家以上。支持骨干企业组建共性关键技术研发平台及产业创新联盟，力争突破一批关键核心技术，提升产业链创新整体效能。大力推进大众创业、万众创新，培育一批有影响力的众创空间、科技企业孵化器等创业孵化载体。</w:t>
      </w:r>
    </w:p>
    <w:p>
      <w:pPr>
        <w:ind w:left="0" w:right="0" w:firstLine="560"/>
        <w:spacing w:before="450" w:after="450" w:line="312" w:lineRule="auto"/>
      </w:pPr>
      <w:r>
        <w:rPr>
          <w:rFonts w:ascii="宋体" w:hAnsi="宋体" w:eastAsia="宋体" w:cs="宋体"/>
          <w:color w:val="000"/>
          <w:sz w:val="28"/>
          <w:szCs w:val="28"/>
        </w:rPr>
        <w:t xml:space="preserve">　　三是优化创新环境。落实企业研发投入奖补、知识产权质押融资等扶持政策，改进科技项目组织管理方式，推动重点领域项目、基地、人才、资金一体化配置，探索重点项目攻关“揭榜挂帅”等制度。加快科研院所改革，赋予科研人员更大人财物支配权。深化科技成果评价和所有权改革，引育一批市场化技术转移机构，加快推进市科技大市场等平台建设。加强知识产权保护运用，积极创建知识产权示范市。</w:t>
      </w:r>
    </w:p>
    <w:p>
      <w:pPr>
        <w:ind w:left="0" w:right="0" w:firstLine="560"/>
        <w:spacing w:before="450" w:after="450" w:line="312" w:lineRule="auto"/>
      </w:pPr>
      <w:r>
        <w:rPr>
          <w:rFonts w:ascii="宋体" w:hAnsi="宋体" w:eastAsia="宋体" w:cs="宋体"/>
          <w:color w:val="000"/>
          <w:sz w:val="28"/>
          <w:szCs w:val="28"/>
        </w:rPr>
        <w:t xml:space="preserve">&gt;　　三、着力推动产业转型升级，提高发展质量效益</w:t>
      </w:r>
    </w:p>
    <w:p>
      <w:pPr>
        <w:ind w:left="0" w:right="0" w:firstLine="560"/>
        <w:spacing w:before="450" w:after="450" w:line="312" w:lineRule="auto"/>
      </w:pPr>
      <w:r>
        <w:rPr>
          <w:rFonts w:ascii="宋体" w:hAnsi="宋体" w:eastAsia="宋体" w:cs="宋体"/>
          <w:color w:val="000"/>
          <w:sz w:val="28"/>
          <w:szCs w:val="28"/>
        </w:rPr>
        <w:t xml:space="preserve">　　健全以市领导为链长的推进机制，强化产业基金设立和使用，加快构建制造业新体系，提升产业链供应链现代化水平。</w:t>
      </w:r>
    </w:p>
    <w:p>
      <w:pPr>
        <w:ind w:left="0" w:right="0" w:firstLine="560"/>
        <w:spacing w:before="450" w:after="450" w:line="312" w:lineRule="auto"/>
      </w:pPr>
      <w:r>
        <w:rPr>
          <w:rFonts w:ascii="宋体" w:hAnsi="宋体" w:eastAsia="宋体" w:cs="宋体"/>
          <w:color w:val="000"/>
          <w:sz w:val="28"/>
          <w:szCs w:val="28"/>
        </w:rPr>
        <w:t xml:space="preserve">　　一是大力发展优势产业。加快中国×城建设，巩固上游基础原料供应保障能力，拓展下游×织造、工程塑料、聚氨酯等产业集群，抓好×等项目建设。加快电气装备产业发展，强化高压、特高压产品研发制造，拓展中低压智能制造领域，加强与美国伊顿、挪威帕拉特等企业合作，抓好×等项目建设。加快特钢不锈钢产业发展，完善产品链条，提升研发能力和精深加工水平，抓好翔隆不锈钢产业园等项目建设。</w:t>
      </w:r>
    </w:p>
    <w:p>
      <w:pPr>
        <w:ind w:left="0" w:right="0" w:firstLine="560"/>
        <w:spacing w:before="450" w:after="450" w:line="312" w:lineRule="auto"/>
      </w:pPr>
      <w:r>
        <w:rPr>
          <w:rFonts w:ascii="宋体" w:hAnsi="宋体" w:eastAsia="宋体" w:cs="宋体"/>
          <w:color w:val="000"/>
          <w:sz w:val="28"/>
          <w:szCs w:val="28"/>
        </w:rPr>
        <w:t xml:space="preserve">　　二是培育壮大新兴产业。加快发展生物医药产业，依托本地骨干企业，引进头部企业，积极研制生产化学创新药、生物制药等产品，抓好真实医药产业园、双鹤华利药业迁建、蔚源公司年产×吨药物中间体等项目建设。大力发展新能源及储能产业，加强与×等企业合作，加快关键技术研发攻关，抓好年产×万套光伏组件、年产×吉瓦方型锂离子电池、抽水蓄能电站、氢能综合利用等项目建设。加速发展高端装备制造产业，依托×等龙头企业，完善上下游配套，提升关键基础件供应能力，积极研制生产智慧矿山装备、一体化矿山机械等产品，抓好高端装备制造产业园、智能机械产业园等项目建设。积极发展数字产业，加强与知名信息技术企业合作，推动物联网、大数据、云计算、新一代通信技术与实体经济深度融合，深化拓展5G应用场景，抓好电动智慧无人矿山、东方生态智慧城、市大数据运营管理中心等项目建设。</w:t>
      </w:r>
    </w:p>
    <w:p>
      <w:pPr>
        <w:ind w:left="0" w:right="0" w:firstLine="560"/>
        <w:spacing w:before="450" w:after="450" w:line="312" w:lineRule="auto"/>
      </w:pPr>
      <w:r>
        <w:rPr>
          <w:rFonts w:ascii="宋体" w:hAnsi="宋体" w:eastAsia="宋体" w:cs="宋体"/>
          <w:color w:val="000"/>
          <w:sz w:val="28"/>
          <w:szCs w:val="28"/>
        </w:rPr>
        <w:t xml:space="preserve">　　三是改造提升传统产业。深入推进煤焦化工、盐化工等产业延链补链强链、绿色提质发展，抓好×等项目建设。大力发展新型建材，支持骨干企业布局建设一批绿色建材生产基地。加快发展绿色建筑和装配式建筑，提升新型建筑工业化水平。持续推进以智能制造为引领的三大改造，再培育发展一批智能制造示范企业、智能化示范园区。加快城区工业企业退城进园，淘汰落后产能，实现装备更新、产品换代、产业提升。</w:t>
      </w:r>
    </w:p>
    <w:p>
      <w:pPr>
        <w:ind w:left="0" w:right="0" w:firstLine="560"/>
        <w:spacing w:before="450" w:after="450" w:line="312" w:lineRule="auto"/>
      </w:pPr>
      <w:r>
        <w:rPr>
          <w:rFonts w:ascii="宋体" w:hAnsi="宋体" w:eastAsia="宋体" w:cs="宋体"/>
          <w:color w:val="000"/>
          <w:sz w:val="28"/>
          <w:szCs w:val="28"/>
        </w:rPr>
        <w:t xml:space="preserve">　　四是加快发展生产性服务业。发挥现代综合交通体系优势，积极引进知名物流企业，加快推进国际物流产业新城、泰顺达电商仓储物流园等项目建设，大力发展多式联运和城市绿色配送，提升冷链、快递、大宗商品等特色物流竞争优势。深入推进普惠金融建设，加快金融产品与服务创新，积极引进银行、保险、证券、私募股权投资等机构，不断丰富金融供给。探索建立覆盖全产业链条的科研孵化园区，完善创业扶持、知识产权、市场推广等服务功能。大力推进先进制造业与现代服务业深度融合，提升研发设计、咨询评估、法律服务、服务外包等生产性服务业水平。</w:t>
      </w:r>
    </w:p>
    <w:p>
      <w:pPr>
        <w:ind w:left="0" w:right="0" w:firstLine="560"/>
        <w:spacing w:before="450" w:after="450" w:line="312" w:lineRule="auto"/>
      </w:pPr>
      <w:r>
        <w:rPr>
          <w:rFonts w:ascii="宋体" w:hAnsi="宋体" w:eastAsia="宋体" w:cs="宋体"/>
          <w:color w:val="000"/>
          <w:sz w:val="28"/>
          <w:szCs w:val="28"/>
        </w:rPr>
        <w:t xml:space="preserve">&gt;　　四、纵深推进改革开放，增强发展动能</w:t>
      </w:r>
    </w:p>
    <w:p>
      <w:pPr>
        <w:ind w:left="0" w:right="0" w:firstLine="560"/>
        <w:spacing w:before="450" w:after="450" w:line="312" w:lineRule="auto"/>
      </w:pPr>
      <w:r>
        <w:rPr>
          <w:rFonts w:ascii="宋体" w:hAnsi="宋体" w:eastAsia="宋体" w:cs="宋体"/>
          <w:color w:val="000"/>
          <w:sz w:val="28"/>
          <w:szCs w:val="28"/>
        </w:rPr>
        <w:t xml:space="preserve">　　统筹推进深层次改革、高水平开放，打造一流营商环境，最大限度激发市场活力和社会创造力。</w:t>
      </w:r>
    </w:p>
    <w:p>
      <w:pPr>
        <w:ind w:left="0" w:right="0" w:firstLine="560"/>
        <w:spacing w:before="450" w:after="450" w:line="312" w:lineRule="auto"/>
      </w:pPr>
      <w:r>
        <w:rPr>
          <w:rFonts w:ascii="宋体" w:hAnsi="宋体" w:eastAsia="宋体" w:cs="宋体"/>
          <w:color w:val="000"/>
          <w:sz w:val="28"/>
          <w:szCs w:val="28"/>
        </w:rPr>
        <w:t xml:space="preserve">　　一是深化重点领域改革。扎实推进国企改革三年行动，健全现代企业制度，积极稳妥推进混合所有制改革，建立以管资本为主的国有资产监管体制，做强做优国有资本。加快土地、劳动力、资本、技术等要素市场化改革，提高资源要素配置效率。继续深化投资项目审批改革，统筹推进交通、水利等领域投融资体制改革。加强地方金融监管能力建设，深化农信社等地方法人金融机构改革，支持×银行创新发展、做大做强。进一步深化教育、文化、城市执法等领域改革。</w:t>
      </w:r>
    </w:p>
    <w:p>
      <w:pPr>
        <w:ind w:left="0" w:right="0" w:firstLine="560"/>
        <w:spacing w:before="450" w:after="450" w:line="312" w:lineRule="auto"/>
      </w:pPr>
      <w:r>
        <w:rPr>
          <w:rFonts w:ascii="宋体" w:hAnsi="宋体" w:eastAsia="宋体" w:cs="宋体"/>
          <w:color w:val="000"/>
          <w:sz w:val="28"/>
          <w:szCs w:val="28"/>
        </w:rPr>
        <w:t xml:space="preserve">　　二是推动更高水平开放。深度对接长江经济带、淮河生态经济带、×城市群等战略，进一步完善“四张图谱”、推进“四个拜访”，深入了解企业基本状况，准确把握产业发展趋势，精准寻找目标企业与本地的契合点，大力开展大员招商、龙头企业招商、产业链招商等活动，积极推行技术招商、飞地招商、资本招商、股权招商等新模式，着力引进一批战略性、龙头型项目。落实市县领导分包、重点项目直通车、联审联批协调等制度，切实提高项目合同履约率、项目开工率、资金到位率。健全外商投资全生命周期服务和监管体系，完善“三外”企业首席服务官等制度，加快海关技术中心、综合保税物流中心等平台建设，培育壮大外贸综合服务企业，促进外贸稳定增长。</w:t>
      </w:r>
    </w:p>
    <w:p>
      <w:pPr>
        <w:ind w:left="0" w:right="0" w:firstLine="560"/>
        <w:spacing w:before="450" w:after="450" w:line="312" w:lineRule="auto"/>
      </w:pPr>
      <w:r>
        <w:rPr>
          <w:rFonts w:ascii="宋体" w:hAnsi="宋体" w:eastAsia="宋体" w:cs="宋体"/>
          <w:color w:val="000"/>
          <w:sz w:val="28"/>
          <w:szCs w:val="28"/>
        </w:rPr>
        <w:t xml:space="preserve">　　三是支持民营企业改革发展。落实规范政商交往行为正负面清单，构建亲清新型政商关系，保护民营企业及企业家合法权益，营造关心民营企业发展和民营企业家成长的良好氛围。倡树企业家精神，加强企业家培训，提升民营企业经营水平。认真落实国家营造更好环境支持民营企业改革发展的意见，深化“一联三帮”保企稳业专项行动，大力推进民营经济“两个健康”示范县创建，促进民营经济高质量发展。</w:t>
      </w:r>
    </w:p>
    <w:p>
      <w:pPr>
        <w:ind w:left="0" w:right="0" w:firstLine="560"/>
        <w:spacing w:before="450" w:after="450" w:line="312" w:lineRule="auto"/>
      </w:pPr>
      <w:r>
        <w:rPr>
          <w:rFonts w:ascii="宋体" w:hAnsi="宋体" w:eastAsia="宋体" w:cs="宋体"/>
          <w:color w:val="000"/>
          <w:sz w:val="28"/>
          <w:szCs w:val="28"/>
        </w:rPr>
        <w:t xml:space="preserve">　　四是持续优化营商环境。深化“放管服”改革，全面清理重复、变相和违规审批，广泛推行告知承诺制；加强“互联网+监管”平台建设和应用，提升监管水平；加快政府系统数据联通归集共享，优化提升一体化政务服务平台，推动更多事项“一网通办”“一证通办”“掌上可办”。完善守信联合激励、失信联合惩戒机制，政府带头重信践诺，引导市场主体恪守契约精神。全面落实优化营商环境条例，深化“寻标对标创标”活动和重点领域提升行动，深入开展营商环境评价，重点考核政府服务意识和工作效率，不断提升营商环境整体水平。</w:t>
      </w:r>
    </w:p>
    <w:p>
      <w:pPr>
        <w:ind w:left="0" w:right="0" w:firstLine="560"/>
        <w:spacing w:before="450" w:after="450" w:line="312" w:lineRule="auto"/>
      </w:pPr>
      <w:r>
        <w:rPr>
          <w:rFonts w:ascii="宋体" w:hAnsi="宋体" w:eastAsia="宋体" w:cs="宋体"/>
          <w:color w:val="000"/>
          <w:sz w:val="28"/>
          <w:szCs w:val="28"/>
        </w:rPr>
        <w:t xml:space="preserve">&gt;　　五、加强基础设施建设，提升发展支撑能力</w:t>
      </w:r>
    </w:p>
    <w:p>
      <w:pPr>
        <w:ind w:left="0" w:right="0" w:firstLine="560"/>
        <w:spacing w:before="450" w:after="450" w:line="312" w:lineRule="auto"/>
      </w:pPr>
      <w:r>
        <w:rPr>
          <w:rFonts w:ascii="宋体" w:hAnsi="宋体" w:eastAsia="宋体" w:cs="宋体"/>
          <w:color w:val="000"/>
          <w:sz w:val="28"/>
          <w:szCs w:val="28"/>
        </w:rPr>
        <w:t xml:space="preserve">　　统筹传统和新型基础设施，加快实施一批重大项目，厚植高质量发展基础支撑。</w:t>
      </w:r>
    </w:p>
    <w:p>
      <w:pPr>
        <w:ind w:left="0" w:right="0" w:firstLine="560"/>
        <w:spacing w:before="450" w:after="450" w:line="312" w:lineRule="auto"/>
      </w:pPr>
      <w:r>
        <w:rPr>
          <w:rFonts w:ascii="宋体" w:hAnsi="宋体" w:eastAsia="宋体" w:cs="宋体"/>
          <w:color w:val="000"/>
          <w:sz w:val="28"/>
          <w:szCs w:val="28"/>
        </w:rPr>
        <w:t xml:space="preserve">　　一是加快综合交通体系建设。大力推进×等项目建设，积极推进×等项目。加快北环路升级改造及×等项目建设，推进东部客运枢纽站建设，做好×改造等项目前期工作。</w:t>
      </w:r>
    </w:p>
    <w:p>
      <w:pPr>
        <w:ind w:left="0" w:right="0" w:firstLine="560"/>
        <w:spacing w:before="450" w:after="450" w:line="312" w:lineRule="auto"/>
      </w:pPr>
      <w:r>
        <w:rPr>
          <w:rFonts w:ascii="宋体" w:hAnsi="宋体" w:eastAsia="宋体" w:cs="宋体"/>
          <w:color w:val="000"/>
          <w:sz w:val="28"/>
          <w:szCs w:val="28"/>
        </w:rPr>
        <w:t xml:space="preserve">　　二是加强水利基础设施建设。加快实施全域生态水系规划，深入开展“四水同治”，全力推进×水系连通、引×水库水入×城、北部山区生态修复引水、沙河治理及生态修复等重点项目。统筹生活、生产和生态用水，加快推进城乡供水一体化，建立以地表水为主、地下水为辅、充分利用南水北调水的多水源供水系统。加快推进防洪除涝工程建设，完善重点区域防洪体系。</w:t>
      </w:r>
    </w:p>
    <w:p>
      <w:pPr>
        <w:ind w:left="0" w:right="0" w:firstLine="560"/>
        <w:spacing w:before="450" w:after="450" w:line="312" w:lineRule="auto"/>
      </w:pPr>
      <w:r>
        <w:rPr>
          <w:rFonts w:ascii="宋体" w:hAnsi="宋体" w:eastAsia="宋体" w:cs="宋体"/>
          <w:color w:val="000"/>
          <w:sz w:val="28"/>
          <w:szCs w:val="28"/>
        </w:rPr>
        <w:t xml:space="preserve">　　三是推进能源基础设施建设。加快推进墨公变电站、迎宾变电站、×城增量配电网等项目建设，做好×千伏中心变电站、凤凰变电站等项目前期工作，增强全域电网供电能力。加强主干热网建设和互联互通，积极推进老城区供热管网汽改水、新老城区管网互联等工程，实现区域多源联供、产城联供。加强天然气区域管网互联互通，保障天然气供应。</w:t>
      </w:r>
    </w:p>
    <w:p>
      <w:pPr>
        <w:ind w:left="0" w:right="0" w:firstLine="560"/>
        <w:spacing w:before="450" w:after="450" w:line="312" w:lineRule="auto"/>
      </w:pPr>
      <w:r>
        <w:rPr>
          <w:rFonts w:ascii="宋体" w:hAnsi="宋体" w:eastAsia="宋体" w:cs="宋体"/>
          <w:color w:val="000"/>
          <w:sz w:val="28"/>
          <w:szCs w:val="28"/>
        </w:rPr>
        <w:t xml:space="preserve">　　四是强化新型基础设施建设。加快推进城市基础设施智能化升级，加速普及固定宽带、移动宽带，完善新一代光纤网络，构建高速大容量光通信传输系统。加快5G基站建设，优化县城以上城区网络覆盖，推动乡镇、农村热点区域覆盖，力争5G基站数量达到×个、5G用户突破×万户。积极推进以数据中心、智能计算中心为代表的算力基础设施建设。</w:t>
      </w:r>
    </w:p>
    <w:p>
      <w:pPr>
        <w:ind w:left="0" w:right="0" w:firstLine="560"/>
        <w:spacing w:before="450" w:after="450" w:line="312" w:lineRule="auto"/>
      </w:pPr>
      <w:r>
        <w:rPr>
          <w:rFonts w:ascii="宋体" w:hAnsi="宋体" w:eastAsia="宋体" w:cs="宋体"/>
          <w:color w:val="000"/>
          <w:sz w:val="28"/>
          <w:szCs w:val="28"/>
        </w:rPr>
        <w:t xml:space="preserve">&gt;　　六、全面推进乡村振兴，加快农业农村现代化</w:t>
      </w:r>
    </w:p>
    <w:p>
      <w:pPr>
        <w:ind w:left="0" w:right="0" w:firstLine="560"/>
        <w:spacing w:before="450" w:after="450" w:line="312" w:lineRule="auto"/>
      </w:pPr>
      <w:r>
        <w:rPr>
          <w:rFonts w:ascii="宋体" w:hAnsi="宋体" w:eastAsia="宋体" w:cs="宋体"/>
          <w:color w:val="000"/>
          <w:sz w:val="28"/>
          <w:szCs w:val="28"/>
        </w:rPr>
        <w:t xml:space="preserve">　　坚持农业农村优先发展，加快推进“五个振兴”，促进农业高质高效、乡村宜居宜业、农民富裕富足。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　　一是扛稳粮食安全重任。认真落实粮食安全行政首长责任制，深入实施藏粮于地、藏粮于技战略，切实保障粮食安全。落实最严格的耕地保护制度，坚决遏制耕地“非农化”、防止“非粮化”，确保粮食种植面积稳定在×万亩以上。加大水利、农机、气象等基础设施建设力度，加强高标准农田建设和中低产田改造，新建高标准农田×万亩。加快农业科技成果应用转化，抓好良种繁育推广示范，巩固提升粮食综合生产能力。开展粮食节约行动，坚持不懈制止餐饮浪费。深入实施优质粮食工程，促进粮食产业高质量发展。健全动物防疫和农作物病虫害防控体系，继续抓好生猪生产恢复，保障“菜篮子”产品供给。</w:t>
      </w:r>
    </w:p>
    <w:p>
      <w:pPr>
        <w:ind w:left="0" w:right="0" w:firstLine="560"/>
        <w:spacing w:before="450" w:after="450" w:line="312" w:lineRule="auto"/>
      </w:pPr>
      <w:r>
        <w:rPr>
          <w:rFonts w:ascii="宋体" w:hAnsi="宋体" w:eastAsia="宋体" w:cs="宋体"/>
          <w:color w:val="000"/>
          <w:sz w:val="28"/>
          <w:szCs w:val="28"/>
        </w:rPr>
        <w:t xml:space="preserve">　　二是做强做优现代农业。持续实施“循环农业+品牌农业+协同农业”发展战略，全域推进国家绿色食品原料基地建设，巩固提升农产品质量安全县建设成果。大力发展高效种养业，加快推进“一村一品”“一县一业”，持续推进绿色养殖、绿色种植等发展计划，加快发展农村电商，创建“两品一标”产品×个。推动农村一二三产业融合，充分发挥龙头企业带动作用，抓好×红牛、×“三粉”、×肉鸽等现代农业产业园发展，推进牧原生猪、伊利奶牛、创大面业、农业主题公园等项目建设，着力打造×万头优质生猪等产业集群。大力发展“三林”经济，围绕养殖、富硒粮果、食用菌、中药材等产业，抓好西部浅山区复合型产业示范带建设。</w:t>
      </w:r>
    </w:p>
    <w:p>
      <w:pPr>
        <w:ind w:left="0" w:right="0" w:firstLine="560"/>
        <w:spacing w:before="450" w:after="450" w:line="312" w:lineRule="auto"/>
      </w:pPr>
      <w:r>
        <w:rPr>
          <w:rFonts w:ascii="宋体" w:hAnsi="宋体" w:eastAsia="宋体" w:cs="宋体"/>
          <w:color w:val="000"/>
          <w:sz w:val="28"/>
          <w:szCs w:val="28"/>
        </w:rPr>
        <w:t xml:space="preserve">　　三是巩固拓展脱贫攻坚成果。落实五年过渡期内“四个不摘”要求，保持主要帮扶政策总体稳定。健全防止返贫动态监测和帮扶机制，对易返贫致贫人口实施常态化监测，重点监测收入水平变化和“两不愁三保障”巩固情况，加强兜底保障政策支持，确保不出现新的绝对贫困。推动扶贫产业提档升级，强化易地搬迁后续扶持，多渠道促进就业，防止发生规模性返贫现象。</w:t>
      </w:r>
    </w:p>
    <w:p>
      <w:pPr>
        <w:ind w:left="0" w:right="0" w:firstLine="560"/>
        <w:spacing w:before="450" w:after="450" w:line="312" w:lineRule="auto"/>
      </w:pPr>
      <w:r>
        <w:rPr>
          <w:rFonts w:ascii="宋体" w:hAnsi="宋体" w:eastAsia="宋体" w:cs="宋体"/>
          <w:color w:val="000"/>
          <w:sz w:val="28"/>
          <w:szCs w:val="28"/>
        </w:rPr>
        <w:t xml:space="preserve">　　四是实施乡村建设行动。统筹推进县域城镇和村庄规划编制，实现乡（镇）规划委员会全覆盖。启动农村人居环境整治提升五年行动，持续开展清路、清河、清田“三清”行动，抓好“四好农村路”、农村改厕、生活垃圾和污水处理、村庄亮化绿化美化等工作，加强农村电网、通信网络、供水等基础设施建设，新改建农村公路×公里以上。加强传统村落、传统民居和历史文化名镇名村保护。深化文明村镇、文明庭院、星级文明户创建，推动形成文明乡风、良好家风、淳朴民风。</w:t>
      </w:r>
    </w:p>
    <w:p>
      <w:pPr>
        <w:ind w:left="0" w:right="0" w:firstLine="560"/>
        <w:spacing w:before="450" w:after="450" w:line="312" w:lineRule="auto"/>
      </w:pPr>
      <w:r>
        <w:rPr>
          <w:rFonts w:ascii="宋体" w:hAnsi="宋体" w:eastAsia="宋体" w:cs="宋体"/>
          <w:color w:val="000"/>
          <w:sz w:val="28"/>
          <w:szCs w:val="28"/>
        </w:rPr>
        <w:t xml:space="preserve">　　五是深化农村改革。深化拓展农村承包地“三权分置”改革，稳妥有序推进农村土地征收、集体经营性建设用地入市、宅基地制度改革等“三块地”改革。深化农村集体产权制度改革，推进资源变资产、资金变股金、农民变股东“三变”改革。加快推进集体经济发展三年提升行动，培育发展一批规模适度、管理有方、经营有效的新型农业经营主体。</w:t>
      </w:r>
    </w:p>
    <w:p>
      <w:pPr>
        <w:ind w:left="0" w:right="0" w:firstLine="560"/>
        <w:spacing w:before="450" w:after="450" w:line="312" w:lineRule="auto"/>
      </w:pPr>
      <w:r>
        <w:rPr>
          <w:rFonts w:ascii="宋体" w:hAnsi="宋体" w:eastAsia="宋体" w:cs="宋体"/>
          <w:color w:val="000"/>
          <w:sz w:val="28"/>
          <w:szCs w:val="28"/>
        </w:rPr>
        <w:t xml:space="preserve">&gt;　　七、加快推进新型城镇化，推动区域协调发展</w:t>
      </w:r>
    </w:p>
    <w:p>
      <w:pPr>
        <w:ind w:left="0" w:right="0" w:firstLine="560"/>
        <w:spacing w:before="450" w:after="450" w:line="312" w:lineRule="auto"/>
      </w:pPr>
      <w:r>
        <w:rPr>
          <w:rFonts w:ascii="宋体" w:hAnsi="宋体" w:eastAsia="宋体" w:cs="宋体"/>
          <w:color w:val="000"/>
          <w:sz w:val="28"/>
          <w:szCs w:val="28"/>
        </w:rPr>
        <w:t xml:space="preserve">　　坚持以人的城镇化为核心，推动区域优势互补、城乡融合发展。</w:t>
      </w:r>
    </w:p>
    <w:p>
      <w:pPr>
        <w:ind w:left="0" w:right="0" w:firstLine="560"/>
        <w:spacing w:before="450" w:after="450" w:line="312" w:lineRule="auto"/>
      </w:pPr>
      <w:r>
        <w:rPr>
          <w:rFonts w:ascii="宋体" w:hAnsi="宋体" w:eastAsia="宋体" w:cs="宋体"/>
          <w:color w:val="000"/>
          <w:sz w:val="28"/>
          <w:szCs w:val="28"/>
        </w:rPr>
        <w:t xml:space="preserve">　　一是加快构建现代城镇体系。加强城镇发展战略研究，全面编制完成国土空间总体规划，加快县域和乡（镇）国土空间规划编制，启动全域生态修复、绿色矿业发展、矿产资源等专项规划编制，加快形成全域“一张底图”“一个平台”。大力推进老城区功能疏解和改造提升，加快完善城乡一体化示范区功能，有序推进高铁片区、焦店片区、东部物流片区等重点区域开发，加强中心城区东部、南部基础设施建设，推动×功能互补、产业融合。加快推进×与中心城区一体化发展，增强×、×、×支撑地区发展能力。</w:t>
      </w:r>
    </w:p>
    <w:p>
      <w:pPr>
        <w:ind w:left="0" w:right="0" w:firstLine="560"/>
        <w:spacing w:before="450" w:after="450" w:line="312" w:lineRule="auto"/>
      </w:pPr>
      <w:r>
        <w:rPr>
          <w:rFonts w:ascii="宋体" w:hAnsi="宋体" w:eastAsia="宋体" w:cs="宋体"/>
          <w:color w:val="000"/>
          <w:sz w:val="28"/>
          <w:szCs w:val="28"/>
        </w:rPr>
        <w:t xml:space="preserve">　　二是加快提升城市品质。深入实施百城建设提质工程，大力开展城市更新行动，持续推进城市体检，强化城市“双修”，建设安全、整洁、有序、智能的城市。统筹地上地下空间利用，推进海绵城市、智慧城市建设，加快重点区域智慧停车、智慧充电设施建设，加强市政管网、污水和垃圾处理等设施建设，稳步推进生活垃圾分类，加快四馆一中心、平煤神马集团创新基地、市第一人民医院新院区、市中医医院新城区分院、市一高迁建等项目建设，不断提升城市综合承载能力。滚动实施打通断头路计划，抓好龙翔大道西延、矿工路东延、科技路北延等项目建设。加快推进棚户区改造，规范发展住房租赁市场，落实支持保障性租赁住房建设和长租房政策，促进房地产市场平稳健康发展。加强城镇老旧小区改造和社区建设，全面完成×个老旧小区改造任务，推动×个新纳入计划老旧小区开工建设。</w:t>
      </w:r>
    </w:p>
    <w:p>
      <w:pPr>
        <w:ind w:left="0" w:right="0" w:firstLine="560"/>
        <w:spacing w:before="450" w:after="450" w:line="312" w:lineRule="auto"/>
      </w:pPr>
      <w:r>
        <w:rPr>
          <w:rFonts w:ascii="宋体" w:hAnsi="宋体" w:eastAsia="宋体" w:cs="宋体"/>
          <w:color w:val="000"/>
          <w:sz w:val="28"/>
          <w:szCs w:val="28"/>
        </w:rPr>
        <w:t xml:space="preserve">　　三是加快县域经济高质量发展。着力推动县域产业发展，支持各地进一步明晰主导产业，深入开展产业集聚区晋星升级行动和“百园增效”行动，培育一批特色产业集群。制定出台促进特色小镇规范健康发展政策措施，建设一批具有区域差异性、形态多样性的特色小镇。大力支持返乡下乡创新创业，发展壮大“回归经济”。深化户籍制度改革，强化基本公共服务保障，加快农业转移人口市民化。健全县域经济工作推进机制，深化县域治理“三起来”示范创建，推动县域发展取得新成效。</w:t>
      </w:r>
    </w:p>
    <w:p>
      <w:pPr>
        <w:ind w:left="0" w:right="0" w:firstLine="560"/>
        <w:spacing w:before="450" w:after="450" w:line="312" w:lineRule="auto"/>
      </w:pPr>
      <w:r>
        <w:rPr>
          <w:rFonts w:ascii="宋体" w:hAnsi="宋体" w:eastAsia="宋体" w:cs="宋体"/>
          <w:color w:val="000"/>
          <w:sz w:val="28"/>
          <w:szCs w:val="28"/>
        </w:rPr>
        <w:t xml:space="preserve">&gt;　　八、大力推进生态文明建设，促进全面绿色转型</w:t>
      </w:r>
    </w:p>
    <w:p>
      <w:pPr>
        <w:ind w:left="0" w:right="0" w:firstLine="560"/>
        <w:spacing w:before="450" w:after="450" w:line="312" w:lineRule="auto"/>
      </w:pPr>
      <w:r>
        <w:rPr>
          <w:rFonts w:ascii="宋体" w:hAnsi="宋体" w:eastAsia="宋体" w:cs="宋体"/>
          <w:color w:val="000"/>
          <w:sz w:val="28"/>
          <w:szCs w:val="28"/>
        </w:rPr>
        <w:t xml:space="preserve">　　坚持绿水青山就是金山银山理念，加快推动绿色发展，着力建设生态绿城。</w:t>
      </w:r>
    </w:p>
    <w:p>
      <w:pPr>
        <w:ind w:left="0" w:right="0" w:firstLine="560"/>
        <w:spacing w:before="450" w:after="450" w:line="312" w:lineRule="auto"/>
      </w:pPr>
      <w:r>
        <w:rPr>
          <w:rFonts w:ascii="宋体" w:hAnsi="宋体" w:eastAsia="宋体" w:cs="宋体"/>
          <w:color w:val="000"/>
          <w:sz w:val="28"/>
          <w:szCs w:val="28"/>
        </w:rPr>
        <w:t xml:space="preserve">　　一是持续改善环境质量。深入推进大气污染防治，在抓好重点企业、重点时段、重点区域管控等治标工作的同时，强化多污染物协同控制和区域协同治理，以更大力度调整产业、能源、运输、用地和农业投入结构，实现减污降碳协同效应。健全常态化监管机制，深入实施“河长+检察长”制，巩固提升河湖“清四乱”成效，加强饮用水水源地保护，加快雨污分流建设和污水处理能力建设，确保水生态环境持续改善。强化土壤重金属污染、农业面源污染防治，加强危险废物、医疗废物等收集处理，确保土壤环境质量保持稳定。</w:t>
      </w:r>
    </w:p>
    <w:p>
      <w:pPr>
        <w:ind w:left="0" w:right="0" w:firstLine="560"/>
        <w:spacing w:before="450" w:after="450" w:line="312" w:lineRule="auto"/>
      </w:pPr>
      <w:r>
        <w:rPr>
          <w:rFonts w:ascii="宋体" w:hAnsi="宋体" w:eastAsia="宋体" w:cs="宋体"/>
          <w:color w:val="000"/>
          <w:sz w:val="28"/>
          <w:szCs w:val="28"/>
        </w:rPr>
        <w:t xml:space="preserve">　　二是加快生产生活方式绿色转型。推进清洁生产，淘汰落后技术、工艺和设备，再创建一批绿色工厂、绿色园区、绿色产品、绿色供应链。大力发展循环经济，加快发展环保装备、固废垃圾资源化利用等产业，抓好静脉产业园、环保包装产业园等建设。完善能源消费双控制度，强化工业、建筑、交通等领域节能减排，建立健全排污权、用能权、用水权、碳排放权市场化交易机制。开展节约型机关、绿色家庭、绿色学校、绿色社区、绿色出行等绿色生活创建活动，推动绿色消费。</w:t>
      </w:r>
    </w:p>
    <w:p>
      <w:pPr>
        <w:ind w:left="0" w:right="0" w:firstLine="560"/>
        <w:spacing w:before="450" w:after="450" w:line="312" w:lineRule="auto"/>
      </w:pPr>
      <w:r>
        <w:rPr>
          <w:rFonts w:ascii="宋体" w:hAnsi="宋体" w:eastAsia="宋体" w:cs="宋体"/>
          <w:color w:val="000"/>
          <w:sz w:val="28"/>
          <w:szCs w:val="28"/>
        </w:rPr>
        <w:t xml:space="preserve">　　三是加强生态保护治理。大力开展国土绿化提速行动，全面推行林长制，抓好山区生态林、农田防护林、生态廊道、国家储备林建设等重点工作，完成造林×万亩。统筹山水林田湖综合治理，推行自然资源管理“一网两长”制，深入开展巡河巡山巡矿行动，抓好北部山体、露天矿山、工矿废弃地等生态修复，加强湿地保护和修复，完成水土流失治理面积×平方公里。</w:t>
      </w:r>
    </w:p>
    <w:p>
      <w:pPr>
        <w:ind w:left="0" w:right="0" w:firstLine="560"/>
        <w:spacing w:before="450" w:after="450" w:line="312" w:lineRule="auto"/>
      </w:pPr>
      <w:r>
        <w:rPr>
          <w:rFonts w:ascii="宋体" w:hAnsi="宋体" w:eastAsia="宋体" w:cs="宋体"/>
          <w:color w:val="000"/>
          <w:sz w:val="28"/>
          <w:szCs w:val="28"/>
        </w:rPr>
        <w:t xml:space="preserve">&gt;　　九、切实保障和改善民生，增进人民群众福祉</w:t>
      </w:r>
    </w:p>
    <w:p>
      <w:pPr>
        <w:ind w:left="0" w:right="0" w:firstLine="560"/>
        <w:spacing w:before="450" w:after="450" w:line="312" w:lineRule="auto"/>
      </w:pPr>
      <w:r>
        <w:rPr>
          <w:rFonts w:ascii="宋体" w:hAnsi="宋体" w:eastAsia="宋体" w:cs="宋体"/>
          <w:color w:val="000"/>
          <w:sz w:val="28"/>
          <w:szCs w:val="28"/>
        </w:rPr>
        <w:t xml:space="preserve">　　坚持以人民为中心，加大民生投入，办好民生实事，让人民群众有更多获得感、幸福感、安全感。</w:t>
      </w:r>
    </w:p>
    <w:p>
      <w:pPr>
        <w:ind w:left="0" w:right="0" w:firstLine="560"/>
        <w:spacing w:before="450" w:after="450" w:line="312" w:lineRule="auto"/>
      </w:pPr>
      <w:r>
        <w:rPr>
          <w:rFonts w:ascii="宋体" w:hAnsi="宋体" w:eastAsia="宋体" w:cs="宋体"/>
          <w:color w:val="000"/>
          <w:sz w:val="28"/>
          <w:szCs w:val="28"/>
        </w:rPr>
        <w:t xml:space="preserve">　　一是抓牢抓实常态化疫情防控。始终绷紧疫情防控这根弦，坚持外防输入、内防反弹防控策略，落实人物同防、闭环管理，加强农贸海鲜市场、进口商品、冷链物流等重点部位关键环节管控，强化重点人群排查管理和“应检尽检”，认真做好防控物资储备和新冠病毒疫苗接种工作，坚决切断疫情输入途径、消除疫情传播隐患。完善疫情应急管理体系和防控救治体系，推动区域医疗服务能力提质升级，筑牢疫情防控坚实防线。精准科学做好春节期间疫情防控，引导人员有序合理流动，严控大型集会活动，抓好村庄和社区防控，减少人员集聚，最大限度减少传播风险。</w:t>
      </w:r>
    </w:p>
    <w:p>
      <w:pPr>
        <w:ind w:left="0" w:right="0" w:firstLine="560"/>
        <w:spacing w:before="450" w:after="450" w:line="312" w:lineRule="auto"/>
      </w:pPr>
      <w:r>
        <w:rPr>
          <w:rFonts w:ascii="宋体" w:hAnsi="宋体" w:eastAsia="宋体" w:cs="宋体"/>
          <w:color w:val="000"/>
          <w:sz w:val="28"/>
          <w:szCs w:val="28"/>
        </w:rPr>
        <w:t xml:space="preserve">　　二是推动高质量就业。完善重点群体就业支持体系，健全就业公共服务体系，实施高校毕业生就业创业促进和基层成长计划，支持退役军人、农民工、下岗失业人员、残疾人等多渠道灵活就业。持续实施全民技能振兴工程，加快提升劳动者技能素质。加强就业困难人员就业援助，扩大公益性岗位安置，确保零就业家庭动态为零。落实好援企稳岗政策，稳定就业岗位。加强劳动关系协调和劳动监察，保障劳动者待遇和权益。</w:t>
      </w:r>
    </w:p>
    <w:p>
      <w:pPr>
        <w:ind w:left="0" w:right="0" w:firstLine="560"/>
        <w:spacing w:before="450" w:after="450" w:line="312" w:lineRule="auto"/>
      </w:pPr>
      <w:r>
        <w:rPr>
          <w:rFonts w:ascii="宋体" w:hAnsi="宋体" w:eastAsia="宋体" w:cs="宋体"/>
          <w:color w:val="000"/>
          <w:sz w:val="28"/>
          <w:szCs w:val="28"/>
        </w:rPr>
        <w:t xml:space="preserve">　　三是健全社会保障体系。实施全民参保计划攻坚行动，持续推动社会保险参保扩面。全面做实基本医疗保险市级统筹，健全重大疾病医疗保险和救助制度。积极应对人口老龄化，加快完善养老服务体系，适当提高退休人员基本养老金，规范发展第三支柱养老保险。健全县、乡、村三级衔接互通的社会救助工作网络，加快未成年人救助保护中心、儿童福利院建设。落实社会救助和保障标准与物价上涨挂钩联动机制，适当提高城乡低保、特困人员供养、孤儿养育保障标准，切实保障困难群众基本生活。</w:t>
      </w:r>
    </w:p>
    <w:p>
      <w:pPr>
        <w:ind w:left="0" w:right="0" w:firstLine="560"/>
        <w:spacing w:before="450" w:after="450" w:line="312" w:lineRule="auto"/>
      </w:pPr>
      <w:r>
        <w:rPr>
          <w:rFonts w:ascii="宋体" w:hAnsi="宋体" w:eastAsia="宋体" w:cs="宋体"/>
          <w:color w:val="000"/>
          <w:sz w:val="28"/>
          <w:szCs w:val="28"/>
        </w:rPr>
        <w:t xml:space="preserve">　　四是加快建设高质量教育体系。推进公办幼儿园和普惠性民办幼儿园建设，确保每个乡镇至少有×所公办幼儿园。全面完成消除义务教育学校大班额、农村两类学校建设规划项目，抓好×等项目。加快实施高中阶段教育普及攻坚，抓好×等项目。实施高等教育扩容提质工程，加强高水平应用型院校建设，筹备新建一所本科院校、升格一所职业院校。健全教师补充机制，推进中小学教师“县管校聘”和校长职级制改革。落实师德师风建设网格化管理制度，提升教师教书育人能力素质。加大家庭经济困难学生资助力度，改善特殊教育办学条件，努力让每个孩子都能接受优质公平的教育。</w:t>
      </w:r>
    </w:p>
    <w:p>
      <w:pPr>
        <w:ind w:left="0" w:right="0" w:firstLine="560"/>
        <w:spacing w:before="450" w:after="450" w:line="312" w:lineRule="auto"/>
      </w:pPr>
      <w:r>
        <w:rPr>
          <w:rFonts w:ascii="宋体" w:hAnsi="宋体" w:eastAsia="宋体" w:cs="宋体"/>
          <w:color w:val="000"/>
          <w:sz w:val="28"/>
          <w:szCs w:val="28"/>
        </w:rPr>
        <w:t xml:space="preserve">　　五是增强卫生健康服务能力。完善医疗卫生服务体系，加强与知名医疗机构的交流合作，深入推进区域医疗中心和临床专科能力建设，抓好市传染病医院病房楼、市中心血站迁建、市妇幼保健院新院区等项目建设。深化医药卫生体制改革，加快完善分级诊疗制度，加强公立医院建设和考核管理，推进药品和耗材集中采购使用改革。强化乡镇卫生院、村卫生室等基层医疗卫生机构“三化”建设，提升基层医疗水平。全力推进健康×建设三年行动计划，全面实施全民健康促进×个专项行动，深入开展爱国卫生运动，广泛开展全民健身活动。研究出台促进中医药传承创新措施，加快建设省级区域中医专科诊疗中心。强化食品药品全程监管，让群众吃得更放心、用药更安全。</w:t>
      </w:r>
    </w:p>
    <w:p>
      <w:pPr>
        <w:ind w:left="0" w:right="0" w:firstLine="560"/>
        <w:spacing w:before="450" w:after="450" w:line="312" w:lineRule="auto"/>
      </w:pPr>
      <w:r>
        <w:rPr>
          <w:rFonts w:ascii="宋体" w:hAnsi="宋体" w:eastAsia="宋体" w:cs="宋体"/>
          <w:color w:val="000"/>
          <w:sz w:val="28"/>
          <w:szCs w:val="28"/>
        </w:rPr>
        <w:t xml:space="preserve">　　六是加快文化强市建设。积极践行社会主义核心价值观，推进新时代文明实践中心建设，深入开展全国文明城市创建活动。大力实施文化惠民工程，广泛开展各类群众性、公益性文体活动。推进文化与旅游深度融合，充分挖掘观音、曲艺、陶瓷、魔术、姓氏等文化资源，用好红色文化及工业遗存资源，大力发展研学旅游、智慧旅游、乡村旅游、工业旅游，抓好温泉小镇、花瓷小镇、民宿小镇等项目建设。大力推动媒体融合，支持融媒体平台建设，发展积极健康的网络文化。</w:t>
      </w:r>
    </w:p>
    <w:p>
      <w:pPr>
        <w:ind w:left="0" w:right="0" w:firstLine="560"/>
        <w:spacing w:before="450" w:after="450" w:line="312" w:lineRule="auto"/>
      </w:pPr>
      <w:r>
        <w:rPr>
          <w:rFonts w:ascii="宋体" w:hAnsi="宋体" w:eastAsia="宋体" w:cs="宋体"/>
          <w:color w:val="000"/>
          <w:sz w:val="28"/>
          <w:szCs w:val="28"/>
        </w:rPr>
        <w:t xml:space="preserve">　　七是加强和创新社会治理。持续推进“五个一”工作机制，强化城乡社区治理和服务体系建设，健全民呼必应接诉即办工作体系，推动社会治理重心下沉、资源下移，持续推进小区物业全覆盖和物业管理提质升级，提升网格化服务管理水平。扎实做好村民委员会和城市居民委员会换届选举工作。实施“八五”普法规划，增强全民法治观念。加强和改进信访工作，完善社会矛盾纠纷源头预防和多元化解机制，争创全国市域社会治理现代化示范城市。加强社会治安防控体系建设，完善“一村一警一法律顾问”长效机制，常态化推进扫黑除恶，依法严厉打击各类违法犯罪和暴力恐怖活动。健全突发事件应急处置机制和应急保障体系，强化应急救援和公共消防设施建设，提升防灾、减灾、抗灾、救灾能力。严格落实安全生产责任制，深入开展安全生产专项整治三年行动，强力推进风险隐患双重预防体系建设，建立常态化火灾隐患排查治理机制，坚决防范遏制重特大事故发生，确保人民群众生命财产安全和社会大局稳定。</w:t>
      </w:r>
    </w:p>
    <w:p>
      <w:pPr>
        <w:ind w:left="0" w:right="0" w:firstLine="560"/>
        <w:spacing w:before="450" w:after="450" w:line="312" w:lineRule="auto"/>
      </w:pPr>
      <w:r>
        <w:rPr>
          <w:rFonts w:ascii="宋体" w:hAnsi="宋体" w:eastAsia="宋体" w:cs="宋体"/>
          <w:color w:val="000"/>
          <w:sz w:val="28"/>
          <w:szCs w:val="28"/>
        </w:rPr>
        <w:t xml:space="preserve">　　同志们，新使命任重千钧，谋发展惟有担当。让我们更加紧密地团结在以习近平同志为核心的党中央周围，坚持以习近平新时代中国特色社会主义思想为指导，在中共×市委坚强领导下，锐意进取、开拓创新，加快建设全国转型发展示范市，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【篇七】20_年党建工作部署会讲话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来参加××县实施党建“四心工程”、“先锋工程”、“基石工程”动员会暨“先导工程”推进会，感到十分高兴。刚才，有关单位作了经验交流和表态发言，我感到深受启发、备受鼓舞。××书记就全面推进“四大工程”建设作了一个很好的动员讲话，我完全赞同，希望大家结合实际认真抓好落实。</w:t>
      </w:r>
    </w:p>
    <w:p>
      <w:pPr>
        <w:ind w:left="0" w:right="0" w:firstLine="560"/>
        <w:spacing w:before="450" w:after="450" w:line="312" w:lineRule="auto"/>
      </w:pPr>
      <w:r>
        <w:rPr>
          <w:rFonts w:ascii="宋体" w:hAnsi="宋体" w:eastAsia="宋体" w:cs="宋体"/>
          <w:color w:val="000"/>
          <w:sz w:val="28"/>
          <w:szCs w:val="28"/>
        </w:rPr>
        <w:t xml:space="preserve">　　近年来，××县各级党组织在的领导下，坚持围绕中心、服务大局，始终以改革创新精神全面推进党的基层组织建设，为推进全县又好又快发展提供了坚强的组织保证。这次全面组织实施的党建工作“四大工程”，全县上下认识到位、措施扎实、成效初显，所反映的内容较为系统地涵盖了党的基层组织建设的各个领域，具有新意，富有特色，必将产生更为深远的影响，值得全市各地学习借鉴。</w:t>
      </w:r>
    </w:p>
    <w:p>
      <w:pPr>
        <w:ind w:left="0" w:right="0" w:firstLine="560"/>
        <w:spacing w:before="450" w:after="450" w:line="312" w:lineRule="auto"/>
      </w:pPr>
      <w:r>
        <w:rPr>
          <w:rFonts w:ascii="宋体" w:hAnsi="宋体" w:eastAsia="宋体" w:cs="宋体"/>
          <w:color w:val="000"/>
          <w:sz w:val="28"/>
          <w:szCs w:val="28"/>
        </w:rPr>
        <w:t xml:space="preserve">　　当前，全市经济社会发展正处于新的历史起点，全面小康社会建设已进入关键阶段。面对新一轮发展机遇，我们各级党组织要进一步解放思想、更新观念，深刻领会围绕发展抓党建，抓好党建促发展的时代要求和丰富内涵，加强探索，大胆实践，不断将基层组织建设工作提高到新水平，为推进跨越发展，实现全面小康，加快构建社会和-谐新南通提供坚强的组织保证。</w:t>
      </w:r>
    </w:p>
    <w:p>
      <w:pPr>
        <w:ind w:left="0" w:right="0" w:firstLine="560"/>
        <w:spacing w:before="450" w:after="450" w:line="312" w:lineRule="auto"/>
      </w:pPr>
      <w:r>
        <w:rPr>
          <w:rFonts w:ascii="宋体" w:hAnsi="宋体" w:eastAsia="宋体" w:cs="宋体"/>
          <w:color w:val="000"/>
          <w:sz w:val="28"/>
          <w:szCs w:val="28"/>
        </w:rPr>
        <w:t xml:space="preserve">　　要始终坚持围绕中心、服务大局。党的十七大明确提出了深入贯彻落实科学发展观、实现全面建设小康社会的奋斗目标，这是我们党发展中国特色社会主义的最新任务。它给基层党建工作开辟了广阔的发展空间，注入了强大的生机活力，同时也提出了新的更高的要求。党的组织路线历来是为政治路线服务的。深入贯彻落实科学发展观，加快构建和-谐社会，这是当前最大的政治，也是一切工作网的中心和大局。加强新时期的基层党建工作，就必须坚持立足科学发展全局，切实找准基层组织建设与经济社会发展和人民群众利益新的结合点和着力点，不断树立新理念、开阔新视野、拓展新领域、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2025-07-12T13:45:49+08:00</dcterms:created>
  <dcterms:modified xsi:type="dcterms:W3CDTF">2025-07-12T13:45:49+08:00</dcterms:modified>
</cp:coreProperties>
</file>

<file path=docProps/custom.xml><?xml version="1.0" encoding="utf-8"?>
<Properties xmlns="http://schemas.openxmlformats.org/officeDocument/2006/custom-properties" xmlns:vt="http://schemas.openxmlformats.org/officeDocument/2006/docPropsVTypes"/>
</file>