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中心校家长会校长发言稿</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心校家长会校长发言稿4篇家长会，能够让家长更好地知道如何教育孩子。作为家长，不能把教育责任全推给老师。那么，作为家长会的发言人，你会怎么写家长会相关的发言稿？你是否在找正准备撰写“中心校家长会校长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中心校家长会校长发言稿4篇</w:t>
      </w:r>
    </w:p>
    <w:p>
      <w:pPr>
        <w:ind w:left="0" w:right="0" w:firstLine="560"/>
        <w:spacing w:before="450" w:after="450" w:line="312" w:lineRule="auto"/>
      </w:pPr>
      <w:r>
        <w:rPr>
          <w:rFonts w:ascii="宋体" w:hAnsi="宋体" w:eastAsia="宋体" w:cs="宋体"/>
          <w:color w:val="000"/>
          <w:sz w:val="28"/>
          <w:szCs w:val="28"/>
        </w:rPr>
        <w:t xml:space="preserve">家长会，能够让家长更好地知道如何教育孩子。作为家长，不能把教育责任全推给老师。那么，作为家长会的发言人，你会怎么写家长会相关的发言稿？你是否在找正准备撰写“中心校家长会校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&gt;中心校家长会校长发言稿篇1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&gt;中心校家长会校长发言稿篇2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&gt;中心校家长会校长发言稿篇3</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&gt;中心校家长会校长发言稿篇4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2025-07-13T00:16:20+08:00</dcterms:created>
  <dcterms:modified xsi:type="dcterms:W3CDTF">2025-07-13T00:16:20+08:00</dcterms:modified>
</cp:coreProperties>
</file>

<file path=docProps/custom.xml><?xml version="1.0" encoding="utf-8"?>
<Properties xmlns="http://schemas.openxmlformats.org/officeDocument/2006/custom-properties" xmlns:vt="http://schemas.openxmlformats.org/officeDocument/2006/docPropsVTypes"/>
</file>