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老旧小区提升表态发言范文(通用4篇)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我们将会认真、不折不扣地贯彻落实好会议精神，打好营商环境建设的攻坚战和持久战，为丹东全面振兴发展作出应有贡献!以下是小编整理的老旧小区提升表态发言范文(通用4篇)，欢迎阅读与收藏。 style=color:#006aff&gt;老旧小区提升表态发...</w:t>
      </w:r>
    </w:p>
    <w:p>
      <w:pPr>
        <w:ind w:left="0" w:right="0" w:firstLine="560"/>
        <w:spacing w:before="450" w:after="450" w:line="312" w:lineRule="auto"/>
      </w:pPr>
      <w:r>
        <w:rPr>
          <w:rFonts w:ascii="宋体" w:hAnsi="宋体" w:eastAsia="宋体" w:cs="宋体"/>
          <w:color w:val="000"/>
          <w:sz w:val="28"/>
          <w:szCs w:val="28"/>
        </w:rPr>
        <w:t xml:space="preserve">我们将会认真、不折不扣地贯彻落实好会议精神，打好营商环境建设的攻坚战和持久战，为丹东全面振兴发展作出应有贡献!以下是小编整理的老旧小区提升表态发言范文(通用4篇)，欢迎阅读与收藏。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style=color:#006aff&gt;老旧小区提升表态发言1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全面贯彻落实习近平总书记关于老旧小区整治工作的重要指示精神，以及省委、省政府关于加快推进老旧小区改造工作部署，动员全县上下进一步统一思想、凝聚力量，迅速行动、合力攻坚，抢时间、抓进度，全面掀起老旧小区改造热潮，为我县开展创城工作奠定坚实基础。下面，我强调两方面意见：</w:t>
      </w:r>
    </w:p>
    <w:p>
      <w:pPr>
        <w:ind w:left="0" w:right="0" w:firstLine="560"/>
        <w:spacing w:before="450" w:after="450" w:line="312" w:lineRule="auto"/>
      </w:pPr>
      <w:r>
        <w:rPr>
          <w:rFonts w:ascii="宋体" w:hAnsi="宋体" w:eastAsia="宋体" w:cs="宋体"/>
          <w:color w:val="000"/>
          <w:sz w:val="28"/>
          <w:szCs w:val="28"/>
        </w:rPr>
        <w:t xml:space="preserve">　　&gt;一、统一思想，充分认识开展老旧小区改造的重要意义</w:t>
      </w:r>
    </w:p>
    <w:p>
      <w:pPr>
        <w:ind w:left="0" w:right="0" w:firstLine="560"/>
        <w:spacing w:before="450" w:after="450" w:line="312" w:lineRule="auto"/>
      </w:pPr>
      <w:r>
        <w:rPr>
          <w:rFonts w:ascii="宋体" w:hAnsi="宋体" w:eastAsia="宋体" w:cs="宋体"/>
          <w:color w:val="000"/>
          <w:sz w:val="28"/>
          <w:szCs w:val="28"/>
        </w:rPr>
        <w:t xml:space="preserve">　　老旧小区环境好坏是反映社会发展水平的镜子，事关广大人民群众的生产生活质量,事关经济发展和民生福祉，大家务必高度重视，深刻认识开展老旧小区改造工作的重要性和必要性。</w:t>
      </w:r>
    </w:p>
    <w:p>
      <w:pPr>
        <w:ind w:left="0" w:right="0" w:firstLine="560"/>
        <w:spacing w:before="450" w:after="450" w:line="312" w:lineRule="auto"/>
      </w:pPr>
      <w:r>
        <w:rPr>
          <w:rFonts w:ascii="宋体" w:hAnsi="宋体" w:eastAsia="宋体" w:cs="宋体"/>
          <w:color w:val="000"/>
          <w:sz w:val="28"/>
          <w:szCs w:val="28"/>
        </w:rPr>
        <w:t xml:space="preserve">　　（一）开展老旧小区改造是贯彻习近平新时代中国特色社会主义思想的具体行动。党中央、国务院高度重视城镇老旧小区改造工作，习近平总书记在20_年7月30日中共中央政治局会议上强调，“要实施城镇老旧小区改造等补短板工程，不断完善城市管理和服务”。20_年10月14日，李克强总理在西安考察时强调，“老旧小区改造十分必要，要加快推进老旧小区改造”。同时，住房和城乡建设部等部委出台了推进城镇老旧小区改造的相关政策，明确了标准要求、改造范围等。我们要充分认识做好城镇老旧小区改造的重大意义，全面贯彻落实好习近平总书记和李克强总理的重要指示精神，加快补齐城市发展短板、提升城市内涵品质，努力让人民群众在城市生活得更方便、更舒心、更美好。</w:t>
      </w:r>
    </w:p>
    <w:p>
      <w:pPr>
        <w:ind w:left="0" w:right="0" w:firstLine="560"/>
        <w:spacing w:before="450" w:after="450" w:line="312" w:lineRule="auto"/>
      </w:pPr>
      <w:r>
        <w:rPr>
          <w:rFonts w:ascii="宋体" w:hAnsi="宋体" w:eastAsia="宋体" w:cs="宋体"/>
          <w:color w:val="000"/>
          <w:sz w:val="28"/>
          <w:szCs w:val="28"/>
        </w:rPr>
        <w:t xml:space="preserve">　　（二）开展老旧小区改造是落实以人民为中心发展思想的必然要求。中国共产党的初心和使命，就是为中国人民谋幸福、为中华民族谋复兴。习近平总书记强调，“我们要始终把人民群众的利益放在心中最高位置，以人民群众的利益作为一切工作的出发点和落脚点，解决好人民群众所需所盼所急的问题”。各有关单位要从守初心、担使命的高度，充分认识到城镇老旧小区改造工作是落实以人民为中心发展思想的实践要求，进一步提升政治站位，强化政治意识，落实政治责任，全力抓好老旧小区改造各项工作任务。</w:t>
      </w:r>
    </w:p>
    <w:p>
      <w:pPr>
        <w:ind w:left="0" w:right="0" w:firstLine="560"/>
        <w:spacing w:before="450" w:after="450" w:line="312" w:lineRule="auto"/>
      </w:pPr>
      <w:r>
        <w:rPr>
          <w:rFonts w:ascii="宋体" w:hAnsi="宋体" w:eastAsia="宋体" w:cs="宋体"/>
          <w:color w:val="000"/>
          <w:sz w:val="28"/>
          <w:szCs w:val="28"/>
        </w:rPr>
        <w:t xml:space="preserve">　　（三）开展老旧小区改造是推动民生事业高质量发展的现实需要。我们要充分认识到，我们的城市服务设施配套的还不够到位、不够完善，还没有让广大群众真正享受到发展带来的实惠。老旧小区的居民也期盼着有良好的生活环境、有丰富的文娱活动室、有完善的城市配套设施，能够过上舒心舒服的生活。实施城镇老旧小区改造已经成为广大群众的热切期盼和强烈呼声。各有关部门要坚持均衡增长、紧凑发展的城市理念，切实做好城镇老旧小区改造工作，不盲目铺摊子，不大拆大建，该拆的要拆，不该拆的坚决不能拆。要通过实施城镇老旧小区改造推动老旧小区有机更新、改造提升，从而实现新老城区同步、均衡、高质量发展。</w:t>
      </w:r>
    </w:p>
    <w:p>
      <w:pPr>
        <w:ind w:left="0" w:right="0" w:firstLine="560"/>
        <w:spacing w:before="450" w:after="450" w:line="312" w:lineRule="auto"/>
      </w:pPr>
      <w:r>
        <w:rPr>
          <w:rFonts w:ascii="宋体" w:hAnsi="宋体" w:eastAsia="宋体" w:cs="宋体"/>
          <w:color w:val="000"/>
          <w:sz w:val="28"/>
          <w:szCs w:val="28"/>
        </w:rPr>
        <w:t xml:space="preserve">　　（四）开展老旧小区改造是抢抓国家战略机遇的重要举措。老旧小区改造和棚户区改造是城市建设两项最重要的工作内容，也都是提升城市形象、改善城市功能的有效措施。我们要奋力抢抓此次难得的战略机遇期，把棚改和老旧小区改造工作进行有机结合，通过棚改安置改变现有城中村居民的生产生活条件，通过老旧小区改造改善群众居住环境，做到两手抓、两手硬，以实实在在的工作业绩回应人民群众新期盼。</w:t>
      </w:r>
    </w:p>
    <w:p>
      <w:pPr>
        <w:ind w:left="0" w:right="0" w:firstLine="560"/>
        <w:spacing w:before="450" w:after="450" w:line="312" w:lineRule="auto"/>
      </w:pPr>
      <w:r>
        <w:rPr>
          <w:rFonts w:ascii="宋体" w:hAnsi="宋体" w:eastAsia="宋体" w:cs="宋体"/>
          <w:color w:val="000"/>
          <w:sz w:val="28"/>
          <w:szCs w:val="28"/>
        </w:rPr>
        <w:t xml:space="preserve">　&gt;　二、精心组织，全力确保老旧小区整治任务落实落地</w:t>
      </w:r>
    </w:p>
    <w:p>
      <w:pPr>
        <w:ind w:left="0" w:right="0" w:firstLine="560"/>
        <w:spacing w:before="450" w:after="450" w:line="312" w:lineRule="auto"/>
      </w:pPr>
      <w:r>
        <w:rPr>
          <w:rFonts w:ascii="宋体" w:hAnsi="宋体" w:eastAsia="宋体" w:cs="宋体"/>
          <w:color w:val="000"/>
          <w:sz w:val="28"/>
          <w:szCs w:val="28"/>
        </w:rPr>
        <w:t xml:space="preserve">　　老旧小区改造，既要“好看”，更要“好住”。要进一步提高认识，切实把思想和行动统一到县委、县政府的决策部署上来，把老旧小区改造作为当前重要的政治任务，以铁的决心、铁的要求、铁的纪律、铁的手腕，克难攻坚、狠抓落实，全力打好打赢这场攻坚战。具体要做到“五个结合”。</w:t>
      </w:r>
    </w:p>
    <w:p>
      <w:pPr>
        <w:ind w:left="0" w:right="0" w:firstLine="560"/>
        <w:spacing w:before="450" w:after="450" w:line="312" w:lineRule="auto"/>
      </w:pPr>
      <w:r>
        <w:rPr>
          <w:rFonts w:ascii="宋体" w:hAnsi="宋体" w:eastAsia="宋体" w:cs="宋体"/>
          <w:color w:val="000"/>
          <w:sz w:val="28"/>
          <w:szCs w:val="28"/>
        </w:rPr>
        <w:t xml:space="preserve">　　一是要把老旧小区改造与部门联动结合起来。教育、卫健等有关部门要结合工作职责，认真开展实地调查、入户走访，拿出底数清、情况明的改造数据资料。住建作为牵头部门，要科学确定改造项目区域范围，积极协调发改、自然资源等部门抓紧完善老旧小区整治项目前期手续；发改要做好老旧小区改造立项；财政要做好资金保障；自然资源要为改造区域内提供用地调整审批；供电公司、电信公司、移动公司、联通公司、吉视传媒要负责各自管线规整入地和设施建设工作，统一规划改造。其他有关部门要按照方案要求和既定分工，扎实推进改造工作。</w:t>
      </w:r>
    </w:p>
    <w:p>
      <w:pPr>
        <w:ind w:left="0" w:right="0" w:firstLine="560"/>
        <w:spacing w:before="450" w:after="450" w:line="312" w:lineRule="auto"/>
      </w:pPr>
      <w:r>
        <w:rPr>
          <w:rFonts w:ascii="宋体" w:hAnsi="宋体" w:eastAsia="宋体" w:cs="宋体"/>
          <w:color w:val="000"/>
          <w:sz w:val="28"/>
          <w:szCs w:val="28"/>
        </w:rPr>
        <w:t xml:space="preserve">　　二是要把老旧小区改造与“创城”结合起来。要强化干部带动。各责任部门、党员干部要想在前、干在先，带头做好老旧小区改造工作，当好治理工作实干家，种好网格“责任田”，做到随时随地不漏人。要强化媒体联动。既要利用广播、电视、条幅、宣传板等传统媒体进行专题宣传，又要运用“两微一端”等新兴媒体，大力宣传正面典型、曝光负面案例，让市民关注改造动态、感受改造变化、分享改造成果。要强化评选推动。积极开展最美楼栋、干净小区、文明社区、绿化先进单位等评选活动，营造人人参与创建的浓厚氛围。</w:t>
      </w:r>
    </w:p>
    <w:p>
      <w:pPr>
        <w:ind w:left="0" w:right="0" w:firstLine="560"/>
        <w:spacing w:before="450" w:after="450" w:line="312" w:lineRule="auto"/>
      </w:pPr>
      <w:r>
        <w:rPr>
          <w:rFonts w:ascii="宋体" w:hAnsi="宋体" w:eastAsia="宋体" w:cs="宋体"/>
          <w:color w:val="000"/>
          <w:sz w:val="28"/>
          <w:szCs w:val="28"/>
        </w:rPr>
        <w:t xml:space="preserve">　　三是要把老旧小区改造与群众依法自治结合起来。通过推进老旧小区改造提质，不仅能够满足人民群众物质上的需求，也能满足人民群众精神上的需求，更能体现中国特色社会主义制度的优越性，体现党委政府工作的宗旨。我们要通过建立文明和谐小区，着力提升群众依法自治水平，团结带领广大群众以主人翁姿态投身到老旧小区改造工作中，共同开启社会主义现代化新征程。</w:t>
      </w:r>
    </w:p>
    <w:p>
      <w:pPr>
        <w:ind w:left="0" w:right="0" w:firstLine="560"/>
        <w:spacing w:before="450" w:after="450" w:line="312" w:lineRule="auto"/>
      </w:pPr>
      <w:r>
        <w:rPr>
          <w:rFonts w:ascii="宋体" w:hAnsi="宋体" w:eastAsia="宋体" w:cs="宋体"/>
          <w:color w:val="000"/>
          <w:sz w:val="28"/>
          <w:szCs w:val="28"/>
        </w:rPr>
        <w:t xml:space="preserve">　　四是要把老旧小区改造与物业管理结合起来。整治改造完成后，要落实物业管理措施，巩固整治成果，坚决杜绝先改后乱。要坚持因地制宜，一区一策，继续推行专业物业管理、保安保洁准物业管理、居委会协调物业管理、业主自治管理等多种模式，不断扩大物业管理覆盖面。县委组织部要加强街道、社区及物业服务公司基层党组织建设，全面推行社区党组织领导下的居委会、业主委员会、物业服务企业的“四位一体”社区管理体制，坚持以基层党建带动社区治理。要教育引导广大居民树立有偿物业服务的观念，确保物业服务领域公平公正。</w:t>
      </w:r>
    </w:p>
    <w:p>
      <w:pPr>
        <w:ind w:left="0" w:right="0" w:firstLine="560"/>
        <w:spacing w:before="450" w:after="450" w:line="312" w:lineRule="auto"/>
      </w:pPr>
      <w:r>
        <w:rPr>
          <w:rFonts w:ascii="宋体" w:hAnsi="宋体" w:eastAsia="宋体" w:cs="宋体"/>
          <w:color w:val="000"/>
          <w:sz w:val="28"/>
          <w:szCs w:val="28"/>
        </w:rPr>
        <w:t xml:space="preserve">　　五是要把老旧小区改造与检查督导结合起来。要以项目进度、资金管理、质量安全等为重点，切实加大工作督导力度，进一步健全统计月报制度，严禁虚报、瞒报、迟报，确保数据准确、及时反映真实工作进展。要建立激励约束机制，对成绩突出的给予表彰和奖励，工作不力的要按有关规定进行约谈问责。</w:t>
      </w:r>
    </w:p>
    <w:p>
      <w:pPr>
        <w:ind w:left="0" w:right="0" w:firstLine="560"/>
        <w:spacing w:before="450" w:after="450" w:line="312" w:lineRule="auto"/>
      </w:pPr>
      <w:r>
        <w:rPr>
          <w:rFonts w:ascii="宋体" w:hAnsi="宋体" w:eastAsia="宋体" w:cs="宋体"/>
          <w:color w:val="000"/>
          <w:sz w:val="28"/>
          <w:szCs w:val="28"/>
        </w:rPr>
        <w:t xml:space="preserve">　　同志们，今天的会议既是一次老旧小区改造工作推进会，也是一次动员会、部署会。希望各有关部门深切体会老旧小区改造的重大时代意义，抢抓政策机遇，切实履职尽责，进一步明确时限、明确任务、明确责任，以老旧小区改造实实在在的工作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style=color:#ff0000&gt;老旧小区提升表态发言2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城市小巷与人民群众生活息息相关，市委、市政府决定对市区小巷进行改造治理，是顺乎民心、合乎民意、为民造福、提升城市品位的重大举措。作为老城区，文峰区广大干部群众倍受鼓舞，倍感鞭策，全区上下决心要广泛动员，整体联动，作好打硬仗、打主动仗、打攻坚仗的各种准备，精心组织，强力推进，坚决做到四个到位，不折不扣地完成小巷治理改造任务。</w:t>
      </w:r>
    </w:p>
    <w:p>
      <w:pPr>
        <w:ind w:left="0" w:right="0" w:firstLine="560"/>
        <w:spacing w:before="450" w:after="450" w:line="312" w:lineRule="auto"/>
      </w:pPr>
      <w:r>
        <w:rPr>
          <w:rFonts w:ascii="宋体" w:hAnsi="宋体" w:eastAsia="宋体" w:cs="宋体"/>
          <w:color w:val="000"/>
          <w:sz w:val="28"/>
          <w:szCs w:val="28"/>
        </w:rPr>
        <w:t xml:space="preserve">　　&gt;一、坚决做到思想认识到位。</w:t>
      </w:r>
    </w:p>
    <w:p>
      <w:pPr>
        <w:ind w:left="0" w:right="0" w:firstLine="560"/>
        <w:spacing w:before="450" w:after="450" w:line="312" w:lineRule="auto"/>
      </w:pPr>
      <w:r>
        <w:rPr>
          <w:rFonts w:ascii="宋体" w:hAnsi="宋体" w:eastAsia="宋体" w:cs="宋体"/>
          <w:color w:val="000"/>
          <w:sz w:val="28"/>
          <w:szCs w:val="28"/>
        </w:rPr>
        <w:t xml:space="preserve">       **区老城区面积大，旧街小巷数量多，小巷治理改造的任务重。我们将以贯彻落实这次会议为动力，把全区干部群众的思想统一到市委、市政府决策上来，会后立即召开四大班子联席会议，认真贯彻落实本次会议精神，对小巷改造治理工作进行专题研究，尽快拿出方案，及早部署。要以二道街成为市小巷改造治理试点为契机，牢固树立首战必胜的坚定信念和使命感，打响小巷改造治理第一炮。要教育各级各部门，增强责任意识、效率意识，自加压力，乘势而上，扎扎实实推进小巷改造治理工作，力争尽快收到明显效果，决不拖全市的后腿。</w:t>
      </w:r>
    </w:p>
    <w:p>
      <w:pPr>
        <w:ind w:left="0" w:right="0" w:firstLine="560"/>
        <w:spacing w:before="450" w:after="450" w:line="312" w:lineRule="auto"/>
      </w:pPr>
      <w:r>
        <w:rPr>
          <w:rFonts w:ascii="宋体" w:hAnsi="宋体" w:eastAsia="宋体" w:cs="宋体"/>
          <w:color w:val="000"/>
          <w:sz w:val="28"/>
          <w:szCs w:val="28"/>
        </w:rPr>
        <w:t xml:space="preserve">　　&gt;二、坚决做到组织领导到位。</w:t>
      </w:r>
    </w:p>
    <w:p>
      <w:pPr>
        <w:ind w:left="0" w:right="0" w:firstLine="560"/>
        <w:spacing w:before="450" w:after="450" w:line="312" w:lineRule="auto"/>
      </w:pPr>
      <w:r>
        <w:rPr>
          <w:rFonts w:ascii="宋体" w:hAnsi="宋体" w:eastAsia="宋体" w:cs="宋体"/>
          <w:color w:val="000"/>
          <w:sz w:val="28"/>
          <w:szCs w:val="28"/>
        </w:rPr>
        <w:t xml:space="preserve">        我们将把小巷改造治理工作作为全区阶段性的中心工作，从领导精力和工作摆布上向小巷治理倾斜。一是加强领导。成立高规格的小巷改造治理指挥部，党政一把手负总责，四大班子领导全员上阵，靠前指挥，到一线帮助办事处和职能部门协调解决实际问题。各街道办事处、社区也要成立相应的机构，建立横到边、纵到底、运作协调、快捷高效的工作体系。二是明确责任。实行路段责任制和协管责任制，区四大班子领导和办事处领导分包路段，实行路长负责制，区直部门根据工作性质全部到重点小巷，协助办事处搞好改造治理和街容街貌管理工作，责任单位和协管单位对分包的小巷改造任务一包到底，既要全力以赴参与改造治理，又要承担所包街巷的街容街貌管理责任。三是保证投入。对小巷改造治理所需经费，在积极争取市专项资金，动员沿线单位捐资的基础上，实行区财政兜底。并将制定以奖代补政策，鼓励引导各办事处加大对小巷改造治理的资金投入。</w:t>
      </w:r>
    </w:p>
    <w:p>
      <w:pPr>
        <w:ind w:left="0" w:right="0" w:firstLine="560"/>
        <w:spacing w:before="450" w:after="450" w:line="312" w:lineRule="auto"/>
      </w:pPr>
      <w:r>
        <w:rPr>
          <w:rFonts w:ascii="宋体" w:hAnsi="宋体" w:eastAsia="宋体" w:cs="宋体"/>
          <w:color w:val="000"/>
          <w:sz w:val="28"/>
          <w:szCs w:val="28"/>
        </w:rPr>
        <w:t xml:space="preserve">　&gt;　三、坚决做到宣传发动到位。</w:t>
      </w:r>
    </w:p>
    <w:p>
      <w:pPr>
        <w:ind w:left="0" w:right="0" w:firstLine="560"/>
        <w:spacing w:before="450" w:after="450" w:line="312" w:lineRule="auto"/>
      </w:pPr>
      <w:r>
        <w:rPr>
          <w:rFonts w:ascii="宋体" w:hAnsi="宋体" w:eastAsia="宋体" w:cs="宋体"/>
          <w:color w:val="000"/>
          <w:sz w:val="28"/>
          <w:szCs w:val="28"/>
        </w:rPr>
        <w:t xml:space="preserve">       小巷改造治理是一项全民参与的活动，我们将把宣传教育贯穿于改造治理工作的始终。一方面，通过发放宣传单、悬挂标语等各种形式，对改造治理的范围、标准、期限等内容广泛宣传，做到家喻户晓，提高广大干部群众对改造治理工作重要性的认识，动员广大市民群众积极参与改造治理，做到整治过程接受群众监督，整治效果群众参与检查，在全区迅速掀起小巷改造治理的热潮。另一方面，要做细、做深、做活思想工作，对沿街违章建筑、改造墙体、广告牌匾等的业主，坚持面对面交流，逐一登门讲政策，摆事实，讲道理，以诚感人，以理服人，最大限度地争取理解和支持，动员教育其配合改造治理工作，主动自行拆除违章建筑，实施拆墙透绿，粉刷沿街墙面，绿化美化各自庭院，既保证改造治理的效果，又确保不引发信访稳定问题。</w:t>
      </w:r>
    </w:p>
    <w:p>
      <w:pPr>
        <w:ind w:left="0" w:right="0" w:firstLine="560"/>
        <w:spacing w:before="450" w:after="450" w:line="312" w:lineRule="auto"/>
      </w:pPr>
      <w:r>
        <w:rPr>
          <w:rFonts w:ascii="宋体" w:hAnsi="宋体" w:eastAsia="宋体" w:cs="宋体"/>
          <w:color w:val="000"/>
          <w:sz w:val="28"/>
          <w:szCs w:val="28"/>
        </w:rPr>
        <w:t xml:space="preserve">　　&gt;四、坚决做到强化措施到位。</w:t>
      </w:r>
    </w:p>
    <w:p>
      <w:pPr>
        <w:ind w:left="0" w:right="0" w:firstLine="560"/>
        <w:spacing w:before="450" w:after="450" w:line="312" w:lineRule="auto"/>
      </w:pPr>
      <w:r>
        <w:rPr>
          <w:rFonts w:ascii="宋体" w:hAnsi="宋体" w:eastAsia="宋体" w:cs="宋体"/>
          <w:color w:val="000"/>
          <w:sz w:val="28"/>
          <w:szCs w:val="28"/>
        </w:rPr>
        <w:t xml:space="preserve">       一是实行一线工作法。注重用现场会的方法，激励先进、鞭策后进，推动小巷改造治理工作的开展。二是启动“三次督查”制度。建立小巷改造治理工作台帐，明确时限要求，实行倒计时安排，定期通报计划安排、工程进度、检查验收等情况，对完不成任务的由区委办、政府办实施督查，第一次通报批评，第二次黄牌警告，第三次责任单位主要领导就地免职。三是建立健全质量监督机制。严格执行工程监理制，加强社会监督检查，邀请群众代表全程参与实施环节，对改造治理质量不达标的，群众不满意的，坚决推倒重来，重新返工，并予以公开曝光。四是坚持安全文明施工。要合理安排时间，回避群众出行高峰期，尽量做到不扰民。五是突出长效管理。“三分建，七分管”，小巷改造治理后，后续管理是关键，我们将下移工作重心，制定内容细化、指标量化的考核办法，把街巷管理纳入目标管理考核，建立以办事处为主的管理机制，做到组织、人员、经费落实，做好街巷的日常保洁，巩固改造治理成果，真正实现长效化管理。</w:t>
      </w:r>
    </w:p>
    <w:p>
      <w:pPr>
        <w:ind w:left="0" w:right="0" w:firstLine="560"/>
        <w:spacing w:before="450" w:after="450" w:line="312" w:lineRule="auto"/>
      </w:pPr>
      <w:r>
        <w:rPr>
          <w:rFonts w:ascii="宋体" w:hAnsi="宋体" w:eastAsia="宋体" w:cs="宋体"/>
          <w:color w:val="000"/>
          <w:sz w:val="28"/>
          <w:szCs w:val="28"/>
        </w:rPr>
        <w:t xml:space="preserve">　　各位领导，同志们，**区有信心、有决心，在市委、市政府的正确领导下，思想再发动、认识再提高、措施再落实，打赢小巷改造治理攻坚战，坚决三年内在全区消除群众反映强烈、问题突出的街巷，为老城群众创造和谐的生产生活环境。</w:t>
      </w:r>
    </w:p>
    <w:p>
      <w:pPr>
        <w:ind w:left="0" w:right="0" w:firstLine="560"/>
        <w:spacing w:before="450" w:after="450" w:line="312" w:lineRule="auto"/>
      </w:pPr>
      <w:r>
        <w:rPr>
          <w:rFonts w:ascii="宋体" w:hAnsi="宋体" w:eastAsia="宋体" w:cs="宋体"/>
          <w:color w:val="000"/>
          <w:sz w:val="28"/>
          <w:szCs w:val="28"/>
        </w:rPr>
        <w:t xml:space="preserve">style=color:#006aff&gt;老旧小区提升表态发言3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X县召开全市城市更新暨城镇老旧小区改造推进会议，主要任务是深入贯彻落实党中央、国务院和省委、省政府关于城市更新和城镇老旧小区改造工作的决策部署，加快推进我市城市更新和城镇老旧小区改造工作。</w:t>
      </w:r>
    </w:p>
    <w:p>
      <w:pPr>
        <w:ind w:left="0" w:right="0" w:firstLine="560"/>
        <w:spacing w:before="450" w:after="450" w:line="312" w:lineRule="auto"/>
      </w:pPr>
      <w:r>
        <w:rPr>
          <w:rFonts w:ascii="宋体" w:hAnsi="宋体" w:eastAsia="宋体" w:cs="宋体"/>
          <w:color w:val="000"/>
          <w:sz w:val="28"/>
          <w:szCs w:val="28"/>
        </w:rPr>
        <w:t xml:space="preserve">　　刚才，大家观看了全市城市更新暨老旧小区改造专题片和X县“美丽县城”汇报片，X同志传达学习全省城市更新会议精神并作了工作情况通报，X县汇报了经验做法，各县市作了表态发言，都客观反映了我市“美丽县城”建设、城市更新和城镇老旧小区改造工作的实际情况，大家做了很多的工作，取得了一定的成效。今天上午，我们看了X的几个项目，从中我有那么几点感触：一是主要领导高度重视；二是前期工作比较扎实；三是资金争取办法多；四是群众工作做得到位；五是各项工作指挥体系宜融则融、能融尽融，取得了良好的经验成效，希望各县市积极借鉴学习经验，在今后的工作中举一反三，比学赶超。下面，我就当前和下一阶段的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一、统一思想，充分认识城市更新和老旧小区改造工作的重大意义</w:t>
      </w:r>
    </w:p>
    <w:p>
      <w:pPr>
        <w:ind w:left="0" w:right="0" w:firstLine="560"/>
        <w:spacing w:before="450" w:after="450" w:line="312" w:lineRule="auto"/>
      </w:pPr>
      <w:r>
        <w:rPr>
          <w:rFonts w:ascii="宋体" w:hAnsi="宋体" w:eastAsia="宋体" w:cs="宋体"/>
          <w:color w:val="000"/>
          <w:sz w:val="28"/>
          <w:szCs w:val="28"/>
        </w:rPr>
        <w:t xml:space="preserve">　　党中央、国务院高度重视城市更新、城镇老旧小区改造工作，习近平总书记多次对有关工作作出重要批示指示。党的十九届五中全会通过的《中共中央关于制定国民经济和社会发展第十四个五年规划和202_年远景目标的建议》明确提出实施城市更新行动，这是以习近平同志为核心的党中央站在全面建设社会主义现代化国家、实现中华民族伟大复兴中国梦的战略高度，准确研判我国城市发展新形势，对进一步提升城市发展质量作出的重大决策部署，为“十四五”乃至今后一个时期做好城市更新工作指明了方向，明确了目标任务。李克强总理也多次主持召开国务院常务会议，部署推进城镇老旧小区改造工作，并在20xx年《政府工作报告》中明确老旧小区改造是造福人民群众、满足人民群众对美好生活需要的重要民生工程。</w:t>
      </w:r>
    </w:p>
    <w:p>
      <w:pPr>
        <w:ind w:left="0" w:right="0" w:firstLine="560"/>
        <w:spacing w:before="450" w:after="450" w:line="312" w:lineRule="auto"/>
      </w:pPr>
      <w:r>
        <w:rPr>
          <w:rFonts w:ascii="宋体" w:hAnsi="宋体" w:eastAsia="宋体" w:cs="宋体"/>
          <w:color w:val="000"/>
          <w:sz w:val="28"/>
          <w:szCs w:val="28"/>
        </w:rPr>
        <w:t xml:space="preserve">　　今年X月X日，时任省委副书记、省长的X书记专程调研X市城市更新改造工作，强调，要以强烈的历史责任感，厚植民生情怀，增强责任担当，坚定决心、攻坚克难，强力推进城市更新改造，切实改善城区居住环境、提升群众居住质量、提高城市整体品质。要高位谋划，明确城市发展目标，进行科学规划，以大手笔、大魄力推进城市规划建设。</w:t>
      </w:r>
    </w:p>
    <w:p>
      <w:pPr>
        <w:ind w:left="0" w:right="0" w:firstLine="560"/>
        <w:spacing w:before="450" w:after="450" w:line="312" w:lineRule="auto"/>
      </w:pPr>
      <w:r>
        <w:rPr>
          <w:rFonts w:ascii="宋体" w:hAnsi="宋体" w:eastAsia="宋体" w:cs="宋体"/>
          <w:color w:val="000"/>
          <w:sz w:val="28"/>
          <w:szCs w:val="28"/>
        </w:rPr>
        <w:t xml:space="preserve">　　种种政策、指导意见的出台和密集的会议安排部署都表明了城市更新及城镇老旧小区改造工作是今后一段时期党中央、国务院和省委、省政府的政策方向。全市各级各部门要把思想和行动统一到党中央、国务院和省委、省政府以及市委、市政府的决策部署上来，抓住机遇、借鉴经验、大力推进，切实将城市更新和老旧小区改造工作抓实抓好，抓出成效，不断增强人民群众的获得感、幸福感和满意度。</w:t>
      </w:r>
    </w:p>
    <w:p>
      <w:pPr>
        <w:ind w:left="0" w:right="0" w:firstLine="560"/>
        <w:spacing w:before="450" w:after="450" w:line="312" w:lineRule="auto"/>
      </w:pPr>
      <w:r>
        <w:rPr>
          <w:rFonts w:ascii="宋体" w:hAnsi="宋体" w:eastAsia="宋体" w:cs="宋体"/>
          <w:color w:val="000"/>
          <w:sz w:val="28"/>
          <w:szCs w:val="28"/>
        </w:rPr>
        <w:t xml:space="preserve">&gt;　　二、肯定成绩，认清差距，勇于担当，破解难题，筑牢经济高质量发展的根基</w:t>
      </w:r>
    </w:p>
    <w:p>
      <w:pPr>
        <w:ind w:left="0" w:right="0" w:firstLine="560"/>
        <w:spacing w:before="450" w:after="450" w:line="312" w:lineRule="auto"/>
      </w:pPr>
      <w:r>
        <w:rPr>
          <w:rFonts w:ascii="宋体" w:hAnsi="宋体" w:eastAsia="宋体" w:cs="宋体"/>
          <w:color w:val="000"/>
          <w:sz w:val="28"/>
          <w:szCs w:val="28"/>
        </w:rPr>
        <w:t xml:space="preserve">　　市委、市政府历来高度重视城市更新和城镇老旧小区改造工作，践行以人民为中心的发展思想，夯实责任，明确目标，不断加快城市更新、补齐城市发展短板、提升城市内涵品质。随着老旧小区改造、城市水系治理、综合管廊建设、人行道修缮、老旧建筑外立面改造等工作不断推进，城市水、电、路、气、绿化、美化、亮化等基础设施不断完善，城市居民的幸福感和满意度、城市品质品位和美誉度都有了大幅提升。</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的认识到我市城市建设还有很多问题和不足，主要表现在：一是部分县市领导不够重视，主要领导对老旧小区改造工作知之甚少，在安排部署工作时，没有把它放在一个重要的位置上，没有和其他重点工作、重点任务同安排同部署同推进，同时少部分分管领导没有认真履职，遇到困难和问题缺乏攻坚克难的勇气和决心，导致工作滞后。二是前期工作不扎实，政策没有吃透，该争取的资金没有争取到位，导致项目难以实施。三是老旧小区改造过程中部分基层党组织、社区、居民委员会作用发挥不明显、参与度不高，群众工作不深入、不扎实，导致改造力度不大，效果不佳，拆临拆违阻力大，连片改造推进困难。四是改造专项资金欠拨严重，县市配套资金难以落实，导致城市建设项目推进缓慢。五是管线配套工作已经成为影响老旧小区改造和城市更新工作最大的制约和瓶颈。管线专营企业要按照老旧小区改造三年行动实施计划及城市更新实施方案，务必配合当地县市政府，积极向上争取项目支持，落实出资责任，设列配套资金，做到同步规划、同步施工、同步投入使用，一次性完成，坚决杜绝反复开挖，形成上下一条心、全市“一盘棋”的城市建设大格局。</w:t>
      </w:r>
    </w:p>
    <w:p>
      <w:pPr>
        <w:ind w:left="0" w:right="0" w:firstLine="560"/>
        <w:spacing w:before="450" w:after="450" w:line="312" w:lineRule="auto"/>
      </w:pPr>
      <w:r>
        <w:rPr>
          <w:rFonts w:ascii="宋体" w:hAnsi="宋体" w:eastAsia="宋体" w:cs="宋体"/>
          <w:color w:val="000"/>
          <w:sz w:val="28"/>
          <w:szCs w:val="28"/>
        </w:rPr>
        <w:t xml:space="preserve">　　上面的这些问题，极大地影响了我市城市更新进度，同时也暴露出各级各部门领导干部在城市管理工作中的短板和不足，我们要引起高度重视，找准工作方式，认真抓好整改落实。</w:t>
      </w:r>
    </w:p>
    <w:p>
      <w:pPr>
        <w:ind w:left="0" w:right="0" w:firstLine="560"/>
        <w:spacing w:before="450" w:after="450" w:line="312" w:lineRule="auto"/>
      </w:pPr>
      <w:r>
        <w:rPr>
          <w:rFonts w:ascii="宋体" w:hAnsi="宋体" w:eastAsia="宋体" w:cs="宋体"/>
          <w:color w:val="000"/>
          <w:sz w:val="28"/>
          <w:szCs w:val="28"/>
        </w:rPr>
        <w:t xml:space="preserve">　&gt;　三、以城市更新为目标，全力推进城镇老旧小区改造</w:t>
      </w:r>
    </w:p>
    <w:p>
      <w:pPr>
        <w:ind w:left="0" w:right="0" w:firstLine="560"/>
        <w:spacing w:before="450" w:after="450" w:line="312" w:lineRule="auto"/>
      </w:pPr>
      <w:r>
        <w:rPr>
          <w:rFonts w:ascii="宋体" w:hAnsi="宋体" w:eastAsia="宋体" w:cs="宋体"/>
          <w:color w:val="000"/>
          <w:sz w:val="28"/>
          <w:szCs w:val="28"/>
        </w:rPr>
        <w:t xml:space="preserve">　　城市更新的重点是城镇老旧小区改造。市委、市政府印发了《X市老旧小区改造项目三年行动实施计划（20xx—20_年）》。各级各部门要加强政策学习，深学细研，按照我市老旧小区改造三年行动实施计划目标，抢抓政策机遇，努力克服新冠肺炎疫情带来的不利影响，认真做好城镇老旧小区改造工作。</w:t>
      </w:r>
    </w:p>
    <w:p>
      <w:pPr>
        <w:ind w:left="0" w:right="0" w:firstLine="560"/>
        <w:spacing w:before="450" w:after="450" w:line="312" w:lineRule="auto"/>
      </w:pPr>
      <w:r>
        <w:rPr>
          <w:rFonts w:ascii="宋体" w:hAnsi="宋体" w:eastAsia="宋体" w:cs="宋体"/>
          <w:color w:val="000"/>
          <w:sz w:val="28"/>
          <w:szCs w:val="28"/>
        </w:rPr>
        <w:t xml:space="preserve">　　（一）明确改造内容。城镇老旧小区改造内容分为基础类、完善类、提升类3类。主要是市政配套基础设施改造提升以及小区内建筑物屋面、外墙、楼梯等公共部位维修等，包括改造提升小区内部及与小区联系的供水、排水、供电、弱电、道路、供气、消防、安防、生活垃圾分类、移动通信等基础设施。城镇老旧小区改造纳入保障性安居工程，中央给予资金补助，按照“保基本、抓提升、促完善”的原则，结合市情实际，重点支持基础类改造，逐步推进完善类、提升类改造。</w:t>
      </w:r>
    </w:p>
    <w:p>
      <w:pPr>
        <w:ind w:left="0" w:right="0" w:firstLine="560"/>
        <w:spacing w:before="450" w:after="450" w:line="312" w:lineRule="auto"/>
      </w:pPr>
      <w:r>
        <w:rPr>
          <w:rFonts w:ascii="宋体" w:hAnsi="宋体" w:eastAsia="宋体" w:cs="宋体"/>
          <w:color w:val="000"/>
          <w:sz w:val="28"/>
          <w:szCs w:val="28"/>
        </w:rPr>
        <w:t xml:space="preserve">　　（二）摸清底数，科学编制专项改造规划和计划，合理推进老旧小区改造。各县市要本着对工作负责、对群众负责的态度，在前期摸查的基础上，结合此次城市更新体检工作，按照摸清底子、应统尽统、应改全改、没有遗漏的要求，再次摸清符合标准的老旧小区数量及户数、建筑面积、产权性质、建成时间等基本情况，确保老旧小区不重不漏，调查数据要精准真实完整，按照“改造一批、策划一批、储备一批”的原则，因地制宜，科学编制和调整城镇老旧小区改造规划和年度改造计划，严格执行“一区一规划”的工作模式，合理制定改造方案并及时进行公示，杜绝政绩工程、形象工程，让老旧小区达到不“伤筋动骨”就实现“脱胎换骨”的改造效果。</w:t>
      </w:r>
    </w:p>
    <w:p>
      <w:pPr>
        <w:ind w:left="0" w:right="0" w:firstLine="560"/>
        <w:spacing w:before="450" w:after="450" w:line="312" w:lineRule="auto"/>
      </w:pPr>
      <w:r>
        <w:rPr>
          <w:rFonts w:ascii="宋体" w:hAnsi="宋体" w:eastAsia="宋体" w:cs="宋体"/>
          <w:color w:val="000"/>
          <w:sz w:val="28"/>
          <w:szCs w:val="28"/>
        </w:rPr>
        <w:t xml:space="preserve">　　（三）建立城镇老旧小区改造工作存量资源整合利用机制。各级各部门要整合利用好各种资源要素，科学推进老旧小区改造。符合条件的老旧小区，原则上邻近或相连的要连片整体改造，形成规模效应，通过共有房屋改造、危房及围墙拆除、连通小区道路、闲置空房利用、公共空间合理布局、整合零散用地等方式，整合共享公共资源；有条件的小区可结合小区道路交通条件，打通小区的秃头路、断头路，并设置向社会开放的共享机动车泊位，使居民出行更加便捷通畅，促进市民生活微循环、带动小区微经济。</w:t>
      </w:r>
    </w:p>
    <w:p>
      <w:pPr>
        <w:ind w:left="0" w:right="0" w:firstLine="560"/>
        <w:spacing w:before="450" w:after="450" w:line="312" w:lineRule="auto"/>
      </w:pPr>
      <w:r>
        <w:rPr>
          <w:rFonts w:ascii="宋体" w:hAnsi="宋体" w:eastAsia="宋体" w:cs="宋体"/>
          <w:color w:val="000"/>
          <w:sz w:val="28"/>
          <w:szCs w:val="28"/>
        </w:rPr>
        <w:t xml:space="preserve">　　（四）建立改造资金政府与居民、社会力量合理共担机制。资金问题是老旧小区改造的难点，也是重点。指导意见指出，老旧小区改造资金由政府、居民和社会力量合理共担，基础类改造由政府资金重点支持，中央预算内投资主要支持供水、排水、道路等与小区有关的配套基础设施建设，以及养老、托育、无障碍、便民服务等小区及周边的配套公共服务设施建设。可以将老旧小区改造纳入国有住房出售收入存量资金的使用范围，统筹使用涉及住宅小区的各类资金，支持地方政府通过发行专项债券筹措老旧小区改造资金。积极招商引资，吸引社会资本参与改造尤其是提升类改造，通过授权经营的方式引进物业服务企业、开发智能停车场、智能垃圾回收站、有偿充电桩、微超市等商业载体，拓宽融资渠道，弥补建设资金缺口。</w:t>
      </w:r>
    </w:p>
    <w:p>
      <w:pPr>
        <w:ind w:left="0" w:right="0" w:firstLine="560"/>
        <w:spacing w:before="450" w:after="450" w:line="312" w:lineRule="auto"/>
      </w:pPr>
      <w:r>
        <w:rPr>
          <w:rFonts w:ascii="宋体" w:hAnsi="宋体" w:eastAsia="宋体" w:cs="宋体"/>
          <w:color w:val="000"/>
          <w:sz w:val="28"/>
          <w:szCs w:val="28"/>
        </w:rPr>
        <w:t xml:space="preserve">　　（五）健全动员居民参与机制，加强党员干部作风建设，掀起基层党建推动城镇老旧小区改造的新热潮。一是加强基层党组织建设、居民自治机制建设、社区服务体系建设的有机结合，建立和完善党建引领城市基层治理机制。二是要加强党员作风建设，各级党组织要积极参与到城镇老旧小区改造中来，发挥先锋模范作用，掀起基层党建推动城市更新和城镇老旧小区改造的新热潮。三是要加大宣传力度，增设小区文化宣传栏、制作展板、宣传画，让居民直观的了解到老旧小区改造的有关政策，使文化墙变成传播社会主义核心价值观、展示社区文化、提升城市形象、推动文明城市建设的有效载体。</w:t>
      </w:r>
    </w:p>
    <w:p>
      <w:pPr>
        <w:ind w:left="0" w:right="0" w:firstLine="560"/>
        <w:spacing w:before="450" w:after="450" w:line="312" w:lineRule="auto"/>
      </w:pPr>
      <w:r>
        <w:rPr>
          <w:rFonts w:ascii="宋体" w:hAnsi="宋体" w:eastAsia="宋体" w:cs="宋体"/>
          <w:color w:val="000"/>
          <w:sz w:val="28"/>
          <w:szCs w:val="28"/>
        </w:rPr>
        <w:t xml:space="preserve">　&gt;　四、加强领导，强化监督，为城市更新及老旧小区改造落地见效提供坚强组织保障</w:t>
      </w:r>
    </w:p>
    <w:p>
      <w:pPr>
        <w:ind w:left="0" w:right="0" w:firstLine="560"/>
        <w:spacing w:before="450" w:after="450" w:line="312" w:lineRule="auto"/>
      </w:pPr>
      <w:r>
        <w:rPr>
          <w:rFonts w:ascii="宋体" w:hAnsi="宋体" w:eastAsia="宋体" w:cs="宋体"/>
          <w:color w:val="000"/>
          <w:sz w:val="28"/>
          <w:szCs w:val="28"/>
        </w:rPr>
        <w:t xml:space="preserve">　　（一）领导重视，高位推动。城市更新和老旧小区改造工作是一项系统工程，必须要建立统筹协调机制，加强政策协调、工作衔接、调研督导，并制定相关辅助政策，坚持市级抓统筹、县市负总责、部门合力抓落实的工作机制。市委、市政府已经成立了全市城镇老旧小区改造工作领导小组，由我任组长，X副市长任副组长，各县市政府和市直有关部门主要负责同志为成员的领导小组。各县市人民政府要落实主体责任，对应市级领导小组及时成立老旧小区改造和城市更新工作专班，确保各项部署落到实处，形成齐抓共管的工作格局，把城市更新和老旧小区改造工作一抓到底、抓出成效。</w:t>
      </w:r>
    </w:p>
    <w:p>
      <w:pPr>
        <w:ind w:left="0" w:right="0" w:firstLine="560"/>
        <w:spacing w:before="450" w:after="450" w:line="312" w:lineRule="auto"/>
      </w:pPr>
      <w:r>
        <w:rPr>
          <w:rFonts w:ascii="宋体" w:hAnsi="宋体" w:eastAsia="宋体" w:cs="宋体"/>
          <w:color w:val="000"/>
          <w:sz w:val="28"/>
          <w:szCs w:val="28"/>
        </w:rPr>
        <w:t xml:space="preserve">　　（二）吃透政策，做好前期。各县市人民政府要提高政治站位，切实增强抓好重大项目建设的责任感紧迫感，切实把项目前期工作作为重要抓手和突破口。要深学细研上级政策，用好用活国家政策红利，做好项目谋划设计，提高项目包装精准度，增加项目上报通过率，争取让更多的项目进入省和国家项目库；项目包装要紧扣政策投向，积极争取金融政策支持；发改、财政部门及各县市要积极争取中央、省预算内补助资金，特别是发改部门要加强城市更新和老旧小区改造项目谋划设计与储备，科学论证项目可行性，加快做好项目审批，推动有关部门和项目单位加快推进用地、环评、选址、施工许可、征地拆迁等前期工作。各县市每年7月前必须完成次年计划改造小区的前期工作。</w:t>
      </w:r>
    </w:p>
    <w:p>
      <w:pPr>
        <w:ind w:left="0" w:right="0" w:firstLine="560"/>
        <w:spacing w:before="450" w:after="450" w:line="312" w:lineRule="auto"/>
      </w:pPr>
      <w:r>
        <w:rPr>
          <w:rFonts w:ascii="宋体" w:hAnsi="宋体" w:eastAsia="宋体" w:cs="宋体"/>
          <w:color w:val="000"/>
          <w:sz w:val="28"/>
          <w:szCs w:val="28"/>
        </w:rPr>
        <w:t xml:space="preserve">　　（三）加强监督，兑现奖惩。要加大督导检查力度，动真碰硬，采取明查暗访等方式，对各县市老旧小区改造和城市更新工作情况进行定期、不定期检查督办，确保问题及时发现、有效解决。将老旧小区改造工作纳入政府年度目标责任管理考核体系，对工作完成较好的县市，予以年终综合考评加分奖励，同时市级层面对城市更新、老旧小区改造工作好的县市也会进行资金支持。对在工作中不主动、重视不够、群众工作不深入不到位、措施不力、进度缓慢、滞拨欠拨专项资金或推诿扯皮、履职不力的，要予以通报批评和追责问责。</w:t>
      </w:r>
    </w:p>
    <w:p>
      <w:pPr>
        <w:ind w:left="0" w:right="0" w:firstLine="560"/>
        <w:spacing w:before="450" w:after="450" w:line="312" w:lineRule="auto"/>
      </w:pPr>
      <w:r>
        <w:rPr>
          <w:rFonts w:ascii="宋体" w:hAnsi="宋体" w:eastAsia="宋体" w:cs="宋体"/>
          <w:color w:val="000"/>
          <w:sz w:val="28"/>
          <w:szCs w:val="28"/>
        </w:rPr>
        <w:t xml:space="preserve">　　同志们，当前城市更新、城镇老旧小区改造和新型城镇化建设迎来了重大发展机遇，全市各级各部门要切实把思想和行动统一到中央和省、市的决策部署上来，抓住机遇、积极作为，知耻而后勇，铆足干劲，全力实现我市经济高质量跨越式发展。</w:t>
      </w:r>
    </w:p>
    <w:p>
      <w:pPr>
        <w:ind w:left="0" w:right="0" w:firstLine="560"/>
        <w:spacing w:before="450" w:after="450" w:line="312" w:lineRule="auto"/>
      </w:pPr>
      <w:r>
        <w:rPr>
          <w:rFonts w:ascii="宋体" w:hAnsi="宋体" w:eastAsia="宋体" w:cs="宋体"/>
          <w:color w:val="000"/>
          <w:sz w:val="28"/>
          <w:szCs w:val="28"/>
        </w:rPr>
        <w:t xml:space="preserve">style=color:#ff0000&gt;老旧小区提升表态发言4</w:t>
      </w:r>
    </w:p>
    <w:p>
      <w:pPr>
        <w:ind w:left="0" w:right="0" w:firstLine="560"/>
        <w:spacing w:before="450" w:after="450" w:line="312" w:lineRule="auto"/>
      </w:pPr>
      <w:r>
        <w:rPr>
          <w:rFonts w:ascii="宋体" w:hAnsi="宋体" w:eastAsia="宋体" w:cs="宋体"/>
          <w:color w:val="000"/>
          <w:sz w:val="28"/>
          <w:szCs w:val="28"/>
        </w:rPr>
        <w:t xml:space="preserve">　　根据20xx年工作计划安排，4月上旬，县人大常委会组成调研组，在县人大常委会副主任吕高骥带领下，对全县老旧小区改造工作进行了深入调研，察看了部分现场，召开了专题座谈会，听取了有关部门负责同志汇报。现将调研情况报告如下。</w:t>
      </w:r>
    </w:p>
    <w:p>
      <w:pPr>
        <w:ind w:left="0" w:right="0" w:firstLine="560"/>
        <w:spacing w:before="450" w:after="450" w:line="312" w:lineRule="auto"/>
      </w:pPr>
      <w:r>
        <w:rPr>
          <w:rFonts w:ascii="宋体" w:hAnsi="宋体" w:eastAsia="宋体" w:cs="宋体"/>
          <w:color w:val="000"/>
          <w:sz w:val="28"/>
          <w:szCs w:val="28"/>
        </w:rPr>
        <w:t xml:space="preserve">&gt;　　一、老旧小区改造基本情况</w:t>
      </w:r>
    </w:p>
    <w:p>
      <w:pPr>
        <w:ind w:left="0" w:right="0" w:firstLine="560"/>
        <w:spacing w:before="450" w:after="450" w:line="312" w:lineRule="auto"/>
      </w:pPr>
      <w:r>
        <w:rPr>
          <w:rFonts w:ascii="宋体" w:hAnsi="宋体" w:eastAsia="宋体" w:cs="宋体"/>
          <w:color w:val="000"/>
          <w:sz w:val="28"/>
          <w:szCs w:val="28"/>
        </w:rPr>
        <w:t xml:space="preserve">　　(一)老旧小区现状。全县城区已上房小区共有107个：其中有物业管理的35个;无物业管理的72个(单位自管7个、居委会管理56个、业主自治9个);已落实物业管理尚未入住小区20个;成立业主委员会的小区有22个(其中有物业小区成立7个、无物业小区成立15个)。</w:t>
      </w:r>
    </w:p>
    <w:p>
      <w:pPr>
        <w:ind w:left="0" w:right="0" w:firstLine="560"/>
        <w:spacing w:before="450" w:after="450" w:line="312" w:lineRule="auto"/>
      </w:pPr>
      <w:r>
        <w:rPr>
          <w:rFonts w:ascii="宋体" w:hAnsi="宋体" w:eastAsia="宋体" w:cs="宋体"/>
          <w:color w:val="000"/>
          <w:sz w:val="28"/>
          <w:szCs w:val="28"/>
        </w:rPr>
        <w:t xml:space="preserve">　　(二)20xx年改造情况。20xx年县委、县政府以创建省级文明城市为契机，决定全面提升城区老旧小区的基础设施使用功能，大力改善居民生活环境质量，真正把政府为民办实事工程落到实处，从20xx年至20xx年，利用五年时间，分批次对鼓楼、明珠园等30个规模较大的老旧小区进行综合改造整治。20xx年县政府制定下发了《沛县老旧小区综合改造整治暨长效管理工作实施方案》，将鼓楼小区一二三期、鼓楼小区四期、明珠园等三个老旧小区列入了为民办实事工程项目。由县城管局牵头、沛城街道配合，投资20_余万元，对三个老旧小区的道路、上水、雨污管网、停车设施、路灯、监控、门禁、立面、绿化等基础设施进行了全面改造。通过改造，老旧小区变成了一个个环境优美、行车有序、停车规范、排水通畅、干净整洁、生活舒适的宜居社区。</w:t>
      </w:r>
    </w:p>
    <w:p>
      <w:pPr>
        <w:ind w:left="0" w:right="0" w:firstLine="560"/>
        <w:spacing w:before="450" w:after="450" w:line="312" w:lineRule="auto"/>
      </w:pPr>
      <w:r>
        <w:rPr>
          <w:rFonts w:ascii="宋体" w:hAnsi="宋体" w:eastAsia="宋体" w:cs="宋体"/>
          <w:color w:val="000"/>
          <w:sz w:val="28"/>
          <w:szCs w:val="28"/>
        </w:rPr>
        <w:t xml:space="preserve">　　(三)20xx年改造计划。20xx年，县政府计划对鑫达园、江南山水、阳光一、二、三期、鑫粮苑、子隆小区、城市花园、紫荆花园、江南名都城、香颂雅苑、新沛东西区共计12个小区进行改造。</w:t>
      </w:r>
    </w:p>
    <w:p>
      <w:pPr>
        <w:ind w:left="0" w:right="0" w:firstLine="560"/>
        <w:spacing w:before="450" w:after="450" w:line="312" w:lineRule="auto"/>
      </w:pPr>
      <w:r>
        <w:rPr>
          <w:rFonts w:ascii="宋体" w:hAnsi="宋体" w:eastAsia="宋体" w:cs="宋体"/>
          <w:color w:val="000"/>
          <w:sz w:val="28"/>
          <w:szCs w:val="28"/>
        </w:rPr>
        <w:t xml:space="preserve">&gt;　　二、老旧小区改造存在的几个问题</w:t>
      </w:r>
    </w:p>
    <w:p>
      <w:pPr>
        <w:ind w:left="0" w:right="0" w:firstLine="560"/>
        <w:spacing w:before="450" w:after="450" w:line="312" w:lineRule="auto"/>
      </w:pPr>
      <w:r>
        <w:rPr>
          <w:rFonts w:ascii="宋体" w:hAnsi="宋体" w:eastAsia="宋体" w:cs="宋体"/>
          <w:color w:val="000"/>
          <w:sz w:val="28"/>
          <w:szCs w:val="28"/>
        </w:rPr>
        <w:t xml:space="preserve">　　(一)停车难问题突出。随着社会的发展，物质生活的不断丰富，家庭轿车拥有量越来越多，而老旧小区建设较早，没有地下停车场，地面停车位又严重不足，业主车辆停放较为混乱，随意占据公共道路，阻碍交通，居民怨言较多。</w:t>
      </w:r>
    </w:p>
    <w:p>
      <w:pPr>
        <w:ind w:left="0" w:right="0" w:firstLine="560"/>
        <w:spacing w:before="450" w:after="450" w:line="312" w:lineRule="auto"/>
      </w:pPr>
      <w:r>
        <w:rPr>
          <w:rFonts w:ascii="宋体" w:hAnsi="宋体" w:eastAsia="宋体" w:cs="宋体"/>
          <w:color w:val="000"/>
          <w:sz w:val="28"/>
          <w:szCs w:val="28"/>
        </w:rPr>
        <w:t xml:space="preserve">　　(二)公共设施缺失破损严重。老旧小区建设时间较早，部分小区规划设计先天不足，多数老小区未铺设燃气管道，雨污不分，没有物业用房、公共厕所、居民活动中心等公共设施。有些小区原有的门卫房、公共用房被占用或出租、出售。如鼓楼四期、明珠园小区传达室被出售、明珠园小区公共用房被开发商出租开办幼儿园等。小区内道路破损，坑洼不平，出行困难;停车棚破烂不堪，有碍观瞻;墙面污损严重，形象不佳;路灯不亮，成为摆设;电线、网线私拉乱接现象随处可见，以上情况严重影响了老旧小区居民的生活质量。</w:t>
      </w:r>
    </w:p>
    <w:p>
      <w:pPr>
        <w:ind w:left="0" w:right="0" w:firstLine="560"/>
        <w:spacing w:before="450" w:after="450" w:line="312" w:lineRule="auto"/>
      </w:pPr>
      <w:r>
        <w:rPr>
          <w:rFonts w:ascii="宋体" w:hAnsi="宋体" w:eastAsia="宋体" w:cs="宋体"/>
          <w:color w:val="000"/>
          <w:sz w:val="28"/>
          <w:szCs w:val="28"/>
        </w:rPr>
        <w:t xml:space="preserve">　　(三)改造资金筹措困难。20xx年12个老旧小区综合整治的概算投资总额约7862万元，投资较大。但目前阳光一二三期、鑫粮苑、子隆小区、城市花园、紫荆花园、江南名都城、香颂雅苑等8个小区的资金还没有落实，概算编制招投标工作进展缓慢，影响了小区整治进度。</w:t>
      </w:r>
    </w:p>
    <w:p>
      <w:pPr>
        <w:ind w:left="0" w:right="0" w:firstLine="560"/>
        <w:spacing w:before="450" w:after="450" w:line="312" w:lineRule="auto"/>
      </w:pPr>
      <w:r>
        <w:rPr>
          <w:rFonts w:ascii="宋体" w:hAnsi="宋体" w:eastAsia="宋体" w:cs="宋体"/>
          <w:color w:val="000"/>
          <w:sz w:val="28"/>
          <w:szCs w:val="28"/>
        </w:rPr>
        <w:t xml:space="preserve">　　(四)毁绿现象普遍存在。部分业主擅自毁绿种菜，破坏小区绿地。部分业主私自破墙开窗、拉墙围院，大搞“圈地运动”，抢占绿地，硬化土地。有些业主为方便车辆停放，私自毁绿自建停车位。</w:t>
      </w:r>
    </w:p>
    <w:p>
      <w:pPr>
        <w:ind w:left="0" w:right="0" w:firstLine="560"/>
        <w:spacing w:before="450" w:after="450" w:line="312" w:lineRule="auto"/>
      </w:pPr>
      <w:r>
        <w:rPr>
          <w:rFonts w:ascii="宋体" w:hAnsi="宋体" w:eastAsia="宋体" w:cs="宋体"/>
          <w:color w:val="000"/>
          <w:sz w:val="28"/>
          <w:szCs w:val="28"/>
        </w:rPr>
        <w:t xml:space="preserve">　　(五)物业管理混乱。多数老旧小区都没有物业管理，小区内违建随处可见，技防设施基本没有，电动车辆失盗现象时有发生。小区内种菜养禽现象普遍存在，小商小贩随意进出，缺乏管理。新建小区大部分没经过验收就先行上房，前期物业管理大多由开发商自己负责选择。房子一旦售完，物业公司解散，许多遗留问题迟迟不能得到解决。业主利益受损，把矛盾转移到后来的物业公司头上，不解决问题就拒缴物业费，而物业公司没有能力解决，如此恶性循环，三到五年，一个新小区就变成老旧小区。</w:t>
      </w:r>
    </w:p>
    <w:p>
      <w:pPr>
        <w:ind w:left="0" w:right="0" w:firstLine="560"/>
        <w:spacing w:before="450" w:after="450" w:line="312" w:lineRule="auto"/>
      </w:pPr>
      <w:r>
        <w:rPr>
          <w:rFonts w:ascii="宋体" w:hAnsi="宋体" w:eastAsia="宋体" w:cs="宋体"/>
          <w:color w:val="000"/>
          <w:sz w:val="28"/>
          <w:szCs w:val="28"/>
        </w:rPr>
        <w:t xml:space="preserve">&gt;　　三、对下步老旧小区改造工作的几点建议</w:t>
      </w:r>
    </w:p>
    <w:p>
      <w:pPr>
        <w:ind w:left="0" w:right="0" w:firstLine="560"/>
        <w:spacing w:before="450" w:after="450" w:line="312" w:lineRule="auto"/>
      </w:pPr>
      <w:r>
        <w:rPr>
          <w:rFonts w:ascii="宋体" w:hAnsi="宋体" w:eastAsia="宋体" w:cs="宋体"/>
          <w:color w:val="000"/>
          <w:sz w:val="28"/>
          <w:szCs w:val="28"/>
        </w:rPr>
        <w:t xml:space="preserve">　　(一)加强领导，形成合力。老旧小区改造涉及多个部门，目前我县老旧小区改造工作主要由县城管局牵头，建议县政府成立老旧小区改造工作领导小组，加大统筹协调力度，各相关部门明确职责、任务、目标，充分调动城管委、城管执法局、住建局、房产局、园林局、物价局、街道等单位的积极性，进一步加快我县老旧小区改造工作。</w:t>
      </w:r>
    </w:p>
    <w:p>
      <w:pPr>
        <w:ind w:left="0" w:right="0" w:firstLine="560"/>
        <w:spacing w:before="450" w:after="450" w:line="312" w:lineRule="auto"/>
      </w:pPr>
      <w:r>
        <w:rPr>
          <w:rFonts w:ascii="宋体" w:hAnsi="宋体" w:eastAsia="宋体" w:cs="宋体"/>
          <w:color w:val="000"/>
          <w:sz w:val="28"/>
          <w:szCs w:val="28"/>
        </w:rPr>
        <w:t xml:space="preserve">　　(二)统筹规划，科学安排。在详尽掌握老旧小区数据的基础上，进行分类评估，统筹科学规划，对确定的改造项目要拿出有针对性、可操作性的改造方案，按照轻重缓急、先易后难的原则组织实施。要把小区改造工作与我县城区路网、管网改造相结合，要从居民期盼的小区停车难、小区燃气使用等热点问题入手，重点解决老旧小区环境、公共秩序、物业管理等问题。老旧小区整治涉及群众切身利益，制订整治方案前要多种形式广泛征求居民意见，方案出台后要向小区居民公示，整治方案根据小区的实际情况实行“一区一策”，区别对待。</w:t>
      </w:r>
    </w:p>
    <w:p>
      <w:pPr>
        <w:ind w:left="0" w:right="0" w:firstLine="560"/>
        <w:spacing w:before="450" w:after="450" w:line="312" w:lineRule="auto"/>
      </w:pPr>
      <w:r>
        <w:rPr>
          <w:rFonts w:ascii="宋体" w:hAnsi="宋体" w:eastAsia="宋体" w:cs="宋体"/>
          <w:color w:val="000"/>
          <w:sz w:val="28"/>
          <w:szCs w:val="28"/>
        </w:rPr>
        <w:t xml:space="preserve">　　(三)多方筹资，加大投入。县政府要加大财政投入的力度，做好资金投入保证，“兵马未动，粮草先行”，只有把资金投入到位，才能把老旧小区整治这项德政工程、惠民工程实实在在做好。同时，要积极探索小区改造资金多元化、多渠道的投资机制。对小区规模大、入住时间长、基础设施缺失严重的小区，建议列入县“为民办实事工程”，由县政府组织实施全面改造提升。对规模较小的小区，建议由街道根据各小区实际情况，投入资金对道路、公共照明、下水道、窨井、停车位、监控等基础设施实施改造。</w:t>
      </w:r>
    </w:p>
    <w:p>
      <w:pPr>
        <w:ind w:left="0" w:right="0" w:firstLine="560"/>
        <w:spacing w:before="450" w:after="450" w:line="312" w:lineRule="auto"/>
      </w:pPr>
      <w:r>
        <w:rPr>
          <w:rFonts w:ascii="宋体" w:hAnsi="宋体" w:eastAsia="宋体" w:cs="宋体"/>
          <w:color w:val="000"/>
          <w:sz w:val="28"/>
          <w:szCs w:val="28"/>
        </w:rPr>
        <w:t xml:space="preserve">　　(四)加大宣传，统一认识。要创新宣传方式，加强舆论宣传，提高老小区改造的认同度和知晓度。要发挥示范工程导向作用，通过改造前后的对比，使业主真正理解改造的意义，自觉支持，减少整治过程中的矛盾和工作阻力。</w:t>
      </w:r>
    </w:p>
    <w:p>
      <w:pPr>
        <w:ind w:left="0" w:right="0" w:firstLine="560"/>
        <w:spacing w:before="450" w:after="450" w:line="312" w:lineRule="auto"/>
      </w:pPr>
      <w:r>
        <w:rPr>
          <w:rFonts w:ascii="宋体" w:hAnsi="宋体" w:eastAsia="宋体" w:cs="宋体"/>
          <w:color w:val="000"/>
          <w:sz w:val="28"/>
          <w:szCs w:val="28"/>
        </w:rPr>
        <w:t xml:space="preserve">　　(五)健全机制，长效管理。在改造提升的基础上，实施“四位一体”(社区党支部、居委会、物业服务站、小区业主委员会)和建立“四支队伍”(保洁、保安、运维、治安)相结合的管理模式。老旧小区综合整治后，街道办事处是管理主体，要成立街道物业管理办公室和物业管理服务公司。物业管理办公室负责对老旧小区日常管理工作的监督、指导和考核，物业管理服务公司实行准物业化管理，各小区成立物业服务站，纳入“四位一体”监督机制，社区党支部和居委会是第一监管责任主体。明确老旧小区工作质量标准及量化考核办法，县城管委每月抽查考核街道办事处，通报考核结果，并作为年终考核的重要依据。街道办事处每周督查考核社区居委会及各小区，每月考核通报，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2025-05-03T19:52:24+08:00</dcterms:created>
  <dcterms:modified xsi:type="dcterms:W3CDTF">2025-05-03T19:52:24+08:00</dcterms:modified>
</cp:coreProperties>
</file>

<file path=docProps/custom.xml><?xml version="1.0" encoding="utf-8"?>
<Properties xmlns="http://schemas.openxmlformats.org/officeDocument/2006/custom-properties" xmlns:vt="http://schemas.openxmlformats.org/officeDocument/2006/docPropsVTypes"/>
</file>