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“烟科所在我心中”征文演讲演说稿－见证发展</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花团锦簇的暮春季节，我们即将迎来烟科所50岁的华诞。在风风雨雨半个世纪的创业发展进程中，她为ＸＸ省的经济发展和我国烟草产业的发展做出了不可磨灭的奉献。此时此刻我感到非常的骄傲和幸运，骄傲的是我有幸成为这个满载...</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花团锦簇的暮春季节，我们即将迎来烟科所50岁的华诞。在风风雨雨半个世纪的创业发展进程中，她为ＸＸ省的经济发展和我国烟草产业的发展做出了不可磨灭的奉献。此时此刻我感到非常的骄傲和幸运，骄傲的是我有幸成为这个满载荣誉的集体的一员，幸运的是刚刚进入烟科所就赶上了成立半个世纪的盛大庆典。</w:t>
      </w:r>
    </w:p>
    <w:p>
      <w:pPr>
        <w:ind w:left="0" w:right="0" w:firstLine="560"/>
        <w:spacing w:before="450" w:after="450" w:line="312" w:lineRule="auto"/>
      </w:pPr>
      <w:r>
        <w:rPr>
          <w:rFonts w:ascii="宋体" w:hAnsi="宋体" w:eastAsia="宋体" w:cs="宋体"/>
          <w:color w:val="000"/>
          <w:sz w:val="28"/>
          <w:szCs w:val="28"/>
        </w:rPr>
        <w:t xml:space="preserve">　　从社会学的意义而言，集体对集体的认同感取决于集体置身于集体概念中所能获得成绩的概率以及集体给予集体的荣誉和社会地位。我爱烟科所这种感情首先也是基于我对这个优良集体的激烈认同感。</w:t>
      </w:r>
    </w:p>
    <w:p>
      <w:pPr>
        <w:ind w:left="0" w:right="0" w:firstLine="560"/>
        <w:spacing w:before="450" w:after="450" w:line="312" w:lineRule="auto"/>
      </w:pPr>
      <w:r>
        <w:rPr>
          <w:rFonts w:ascii="宋体" w:hAnsi="宋体" w:eastAsia="宋体" w:cs="宋体"/>
          <w:color w:val="000"/>
          <w:sz w:val="28"/>
          <w:szCs w:val="28"/>
        </w:rPr>
        <w:t xml:space="preserve">　　就获得成绩的概率而言，就是集体给予集体充分发挥本人能力和热情的舞台。刚进烟科所的第一项任务任务就是接待巴西烟农协会调查团，这让我感到烟科所是一个具有国际烟草科研程度的优良科研单位，也说明烟科所很早就走上了国际化合作的道路。为了加强国际交换与合作，让我们的科研人员走出去，拓宽视野、增加见识，从大洋彼岸的美国到古典浪漫的欧洲，从物产丰厚的南美到神秘非洲的津巴布韦，我们在立足本土资源优势的前提下积极开辟与世界烟草界的合作和交换，紧跟科技全球化的发展趋向。对每一位烟科所的个人来说，这是一个足够广阔的世界性的舞台，这让我想起了一句很流行的电视广告“心有多大，舞台就有多大。”当然，如今这么优异的环境也是老一辈烟科所的职工艰苦创业，一点点积累上去的。所以，从某种意义上来说，我是非常幸运的，在此，我也要对那些为烟科所的创立和发展做出奉献的老长辈们说一声“谢谢”。</w:t>
      </w:r>
    </w:p>
    <w:p>
      <w:pPr>
        <w:ind w:left="0" w:right="0" w:firstLine="560"/>
        <w:spacing w:before="450" w:after="450" w:line="312" w:lineRule="auto"/>
      </w:pPr>
      <w:r>
        <w:rPr>
          <w:rFonts w:ascii="宋体" w:hAnsi="宋体" w:eastAsia="宋体" w:cs="宋体"/>
          <w:color w:val="000"/>
          <w:sz w:val="28"/>
          <w:szCs w:val="28"/>
        </w:rPr>
        <w:t xml:space="preserve">再从集体给予集体的荣誉和社会地位来说，烟科所那么多的荣誉和成果来自于大家埋头实干、锦上添花的松散务实科学精神。这也使烟科所的员工不管走到哪里，都备受烟草同行的尊崇和认同，这样的荣誉感对我也是一种压力和动力，时辰提示我不管在任务和生活中都要爱惜这一份荣誉，并且为烟科所的今天加倍努力。</w:t>
      </w:r>
    </w:p>
    <w:p>
      <w:pPr>
        <w:ind w:left="0" w:right="0" w:firstLine="560"/>
        <w:spacing w:before="450" w:after="450" w:line="312" w:lineRule="auto"/>
      </w:pPr>
      <w:r>
        <w:rPr>
          <w:rFonts w:ascii="宋体" w:hAnsi="宋体" w:eastAsia="宋体" w:cs="宋体"/>
          <w:color w:val="000"/>
          <w:sz w:val="28"/>
          <w:szCs w:val="28"/>
        </w:rPr>
        <w:t xml:space="preserve">从历看，ＸＸ烟草如今能具有如此举足轻重的地位，烟科所功不可没。但是，任何事物都是在不断发展行进的，临时稳定的安逸环境，绝对缺乏合作的制度也在一定程度上影响了我们的行进速度和科研效率。“生于忧患，死于安乐”，因而，如何保持科技抢先和技术优势，如何放慢发展步伐，如何引入保守标准的管理制度就成为一个火烧眉毛的成绩。在省公司指导的支撑和关心下，在所指导集体的率领下，我们进行了一系列行之有效的制度变革。</w:t>
      </w:r>
    </w:p>
    <w:p>
      <w:pPr>
        <w:ind w:left="0" w:right="0" w:firstLine="560"/>
        <w:spacing w:before="450" w:after="450" w:line="312" w:lineRule="auto"/>
      </w:pPr>
      <w:r>
        <w:rPr>
          <w:rFonts w:ascii="宋体" w:hAnsi="宋体" w:eastAsia="宋体" w:cs="宋体"/>
          <w:color w:val="000"/>
          <w:sz w:val="28"/>
          <w:szCs w:val="28"/>
        </w:rPr>
        <w:t xml:space="preserve">　　首先提出了“抓住机遇、巩固成果、开辟创新”的全体战略思绪，重视全体科研实力的进步，要做到“全体有为”，强调了团队和集体的合作和合作。所谓“有为才有位”，就是要把个人利益和单位利益有效的分离起来。</w:t>
      </w:r>
    </w:p>
    <w:p>
      <w:pPr>
        <w:ind w:left="0" w:right="0" w:firstLine="560"/>
        <w:spacing w:before="450" w:after="450" w:line="312" w:lineRule="auto"/>
      </w:pPr>
      <w:r>
        <w:rPr>
          <w:rFonts w:ascii="宋体" w:hAnsi="宋体" w:eastAsia="宋体" w:cs="宋体"/>
          <w:color w:val="000"/>
          <w:sz w:val="28"/>
          <w:szCs w:val="28"/>
        </w:rPr>
        <w:t xml:space="preserve">　　在人事制度上，引入古代人力资源管理制度，优化机制，科学整合，保持以人为本，做到人力资源的有效配置。科级群众合作上岗改变了以前只能上不能下的保守，从而到达量才录用、优胜劣汰；中层群众轮岗制度为培养古代复合型管理人才提供了锻炼机会，提供了展示自我才气的舞台，调动了任务积极性，加强了活力、动力和活力，也克制了因临时从事一项任务产生的枯燥感，使其始终处于对新鲜事物的探索之中，保持兴旺的任务热情。自从施行新的人事制度以来，各个科室办事效率进步了，每位员工的精神面貌也焕然一新，由最初的不理解到如今的积极合作和高度认同，我们获得了非常明显而可喜的长足进步。</w:t>
      </w:r>
    </w:p>
    <w:p>
      <w:pPr>
        <w:ind w:left="0" w:right="0" w:firstLine="560"/>
        <w:spacing w:before="450" w:after="450" w:line="312" w:lineRule="auto"/>
      </w:pPr>
      <w:r>
        <w:rPr>
          <w:rFonts w:ascii="宋体" w:hAnsi="宋体" w:eastAsia="宋体" w:cs="宋体"/>
          <w:color w:val="000"/>
          <w:sz w:val="28"/>
          <w:szCs w:val="28"/>
        </w:rPr>
        <w:t xml:space="preserve">　　在分配制度上，重新制定了绩效考核制度，真正表现多劳多得。科学、公正、合理的分配方案能够为我所的发展起到重要的导向作用。马克思主义政治经济学原理告诉我们，分配制度作为消费关系的重要组成部分，能够反作用于消费力。因而，保守的分配制度必定推进消费力的发展。这种分配制度的建立，将完全打破均匀主义、大锅饭，构成科学有效的合作机制、鼓励机制，限制地调动全体人员的任务积极性，发挥和发掘人力资源的潜力。只有这样，才干加强我们的义务感、任务感、紧迫感和危机感，才干激起我们的合作认识、强化我们的自主创新能力、合作能力和生活能力，才干使我们这个保守的科研单位、事业单位，即便将来处于完全市场化的合作环境中也能立于不败之地。</w:t>
      </w:r>
    </w:p>
    <w:p>
      <w:pPr>
        <w:ind w:left="0" w:right="0" w:firstLine="560"/>
        <w:spacing w:before="450" w:after="450" w:line="312" w:lineRule="auto"/>
      </w:pPr>
      <w:r>
        <w:rPr>
          <w:rFonts w:ascii="宋体" w:hAnsi="宋体" w:eastAsia="宋体" w:cs="宋体"/>
          <w:color w:val="000"/>
          <w:sz w:val="28"/>
          <w:szCs w:val="28"/>
        </w:rPr>
        <w:t xml:space="preserve">　　高枕无忧，不要盲目沉浸在长远的安逸生活之中，不要发展在已有的荣誉背后，不要枷锁了生命行进的步伐。目光远大，志存高远，时辰保持朝气兴旺、发奋有为的精神形态，把大胆探索的勇气和科学务实的精神紧密分离起来，与时俱进，在承继中发展，在发展中创新，在创新中求打破。开辟创新是勇者的专利，不怕失败、不怕担风险，不被保守的任务办法和思想方式束缚，勇于打破常规、逾越自我。</w:t>
      </w:r>
    </w:p>
    <w:p>
      <w:pPr>
        <w:ind w:left="0" w:right="0" w:firstLine="560"/>
        <w:spacing w:before="450" w:after="450" w:line="312" w:lineRule="auto"/>
      </w:pPr>
      <w:r>
        <w:rPr>
          <w:rFonts w:ascii="宋体" w:hAnsi="宋体" w:eastAsia="宋体" w:cs="宋体"/>
          <w:color w:val="000"/>
          <w:sz w:val="28"/>
          <w:szCs w:val="28"/>
        </w:rPr>
        <w:t xml:space="preserve">　　世上并不是一切长着翅膀的动物都会翱翔，除非它勇于逾越。翅膀虽然天生是为翱翔而长的，但是真正能利用它并到达极致的却不多，除了那些真正的雄鹰。假如不是被生活和生活所迫，翱翔生怕便会成为大多数鸟儿的梦想，被放置于它们小小的脑袋瓜里。由于一旦有了充足的食物，会翱翔的也将不再翱翔。现实上，没有谁不希望幸运与安全常常环绕，而灾难与曲折就是一辈子不来也没人会去想它。可是，人生不如意十之八九，所以你必需像陀螺一样，整天被生活的鞭子抽打着转。正由于无法解脱命运的捉弄，所以更该当从平凡与灾难中逾越。左丘失明而著有《国语》，司马迁受刑却著有《史记》，勾践卧薪尝胆终雪亡国之耻，败军之将惠灵顿因一只小小的蜘蛛感悟波折，才有了战胜拿破仑的滑铁卢之役。美国前总统富兰克林.罗斯福说：“我们临危不惧，我们恐惧的只是本人本身而已。”“畏己”是一种美德、一种盲目、一种境地。《论语.述而》中说：“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　　昨日获得的灿烂成绩，只是万里长征中走完的一步。我们愈加等待迎来的是“更喜岷山千里雪，三军当时尽开颜”的灿烂今天!在烟科所50周年的庆典上献上一份大礼，我想现实的成绩才是爱的宣言。爱不只仅是空渺的口号，也不该当仅仅停留在美好的设想里，爱更是一种举动，是一声战役的号角，是青春岁月为之燃烧无悔的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2025-06-21T06:37:33+08:00</dcterms:created>
  <dcterms:modified xsi:type="dcterms:W3CDTF">2025-06-21T06:37:33+08:00</dcterms:modified>
</cp:coreProperties>
</file>

<file path=docProps/custom.xml><?xml version="1.0" encoding="utf-8"?>
<Properties xmlns="http://schemas.openxmlformats.org/officeDocument/2006/custom-properties" xmlns:vt="http://schemas.openxmlformats.org/officeDocument/2006/docPropsVTypes"/>
</file>