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202_教师组织生活会个人发言提纲材料</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会更加努力，认真学习，深入思考，勤奋工作，让自己的党性修养不断提高、认识不断升华，积极转变观念，开阔思路，努力成为更高层次的一专多能型人才。本站为大家整理的相关的20_教师组织生活会个人发言提纲材料，供大家参考选择。　　20_教师组织生活...</w:t>
      </w:r>
    </w:p>
    <w:p>
      <w:pPr>
        <w:ind w:left="0" w:right="0" w:firstLine="560"/>
        <w:spacing w:before="450" w:after="450" w:line="312" w:lineRule="auto"/>
      </w:pPr>
      <w:r>
        <w:rPr>
          <w:rFonts w:ascii="宋体" w:hAnsi="宋体" w:eastAsia="宋体" w:cs="宋体"/>
          <w:color w:val="000"/>
          <w:sz w:val="28"/>
          <w:szCs w:val="28"/>
        </w:rPr>
        <w:t xml:space="preserve">我会更加努力，认真学习，深入思考，勤奋工作，让自己的党性修养不断提高、认识不断升华，积极转变观念，开阔思路，努力成为更高层次的一专多能型人才。本站为大家整理的相关的20_教师组织生活会个人发言提纲材料，供大家参考选择。[_TAG_h2]　　20_教师组织生活会个人发言提纲材料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 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宋体" w:hAnsi="宋体" w:eastAsia="宋体" w:cs="宋体"/>
          <w:color w:val="000"/>
          <w:sz w:val="28"/>
          <w:szCs w:val="28"/>
        </w:rPr>
        <w:t xml:space="preserve">　　目前，全镇上下正在党员中开展“担当有为、争先创优”主题学习讨论活动，为此，我想谈谈自己的体会。</w:t>
      </w:r>
    </w:p>
    <w:p>
      <w:pPr>
        <w:ind w:left="0" w:right="0" w:firstLine="560"/>
        <w:spacing w:before="450" w:after="450" w:line="312" w:lineRule="auto"/>
      </w:pPr>
      <w:r>
        <w:rPr>
          <w:rFonts w:ascii="宋体" w:hAnsi="宋体" w:eastAsia="宋体" w:cs="宋体"/>
          <w:color w:val="000"/>
          <w:sz w:val="28"/>
          <w:szCs w:val="28"/>
        </w:rPr>
        <w:t xml:space="preserve">　　一、我个人认为党员“担当有为，争先创优”利党、利国、利民、利己。</w:t>
      </w:r>
    </w:p>
    <w:p>
      <w:pPr>
        <w:ind w:left="0" w:right="0" w:firstLine="560"/>
        <w:spacing w:before="450" w:after="450" w:line="312" w:lineRule="auto"/>
      </w:pPr>
      <w:r>
        <w:rPr>
          <w:rFonts w:ascii="宋体" w:hAnsi="宋体" w:eastAsia="宋体" w:cs="宋体"/>
          <w:color w:val="000"/>
          <w:sz w:val="28"/>
          <w:szCs w:val="28"/>
        </w:rPr>
        <w:t xml:space="preserve">　　“担当有为、争先创优”利党。党章规定“中国共产党是中国工人阶级的先锋队，同时是中国人民和中华民族的先锋队”、“中国共产党党员是中国工人阶级的有共产主义觉悟的先锋战士”、“中国共产党党员必须全心全意为人民服务，不惜牺牲个人的一切，为实现共产主义奋斗终身”。党的先进性、“牺牲性”要求每名党员必须做到担当有为、争先创优。如果我们每名党员都做到了担当有为、争先创优，那么就会大大提高全党的整体素质、整体形象、整体战斗力、凝聚力、领导力、号召力。</w:t>
      </w:r>
    </w:p>
    <w:p>
      <w:pPr>
        <w:ind w:left="0" w:right="0" w:firstLine="560"/>
        <w:spacing w:before="450" w:after="450" w:line="312" w:lineRule="auto"/>
      </w:pPr>
      <w:r>
        <w:rPr>
          <w:rFonts w:ascii="宋体" w:hAnsi="宋体" w:eastAsia="宋体" w:cs="宋体"/>
          <w:color w:val="000"/>
          <w:sz w:val="28"/>
          <w:szCs w:val="28"/>
        </w:rPr>
        <w:t xml:space="preserve">　　“担当有为、争先创优”利国。如果我们每名党员都做到了担当有为、争先创优，那么我们党就能更加坚强有力地团结带领全国人民更快更好地把我国建成富强民主文明和谐美丽的社会主义现代化强国。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担当有为、争先创优”利民。如果我们每名党员都能够担当有为、争先创优地、真心实意地为人民群众排忧愁、解难事、办实事、做好事，那么人民群众就会真真切切地感受到党的温暖、实实在在地收获满满的幸福感、获得感。</w:t>
      </w:r>
    </w:p>
    <w:p>
      <w:pPr>
        <w:ind w:left="0" w:right="0" w:firstLine="560"/>
        <w:spacing w:before="450" w:after="450" w:line="312" w:lineRule="auto"/>
      </w:pPr>
      <w:r>
        <w:rPr>
          <w:rFonts w:ascii="宋体" w:hAnsi="宋体" w:eastAsia="宋体" w:cs="宋体"/>
          <w:color w:val="000"/>
          <w:sz w:val="28"/>
          <w:szCs w:val="28"/>
        </w:rPr>
        <w:t xml:space="preserve">　　“担当有为、争先创优”利己。如果一个党员能够担当有为、争先创优地干工作，那么，在当前鼓励担当有为、争先创优的大好形势下，你在单位一定会有地位，受尊重，赢美誉。如果一个党员养成了担当有为、争先创优的习惯，那么，你一定会勇挑家庭的重担，把家庭经营得有声有色，和谐幸福。如果一个党员时刻保持担当有为、争先创优的精神状态，那么，你就会整日朝气勃勃，激情四射，幸福指数就会大大提高。理论和实践一再证明，幸福指数越高越有益健康、有益长寿。</w:t>
      </w:r>
    </w:p>
    <w:p>
      <w:pPr>
        <w:ind w:left="0" w:right="0" w:firstLine="560"/>
        <w:spacing w:before="450" w:after="450" w:line="312" w:lineRule="auto"/>
      </w:pPr>
      <w:r>
        <w:rPr>
          <w:rFonts w:ascii="宋体" w:hAnsi="宋体" w:eastAsia="宋体" w:cs="宋体"/>
          <w:color w:val="000"/>
          <w:sz w:val="28"/>
          <w:szCs w:val="28"/>
        </w:rPr>
        <w:t xml:space="preserve">　　政治上始终坚定，是敢于担当第一位的要求。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w:t>
      </w:r>
    </w:p>
    <w:p>
      <w:pPr>
        <w:ind w:left="0" w:right="0" w:firstLine="560"/>
        <w:spacing w:before="450" w:after="450" w:line="312" w:lineRule="auto"/>
      </w:pPr>
      <w:r>
        <w:rPr>
          <w:rFonts w:ascii="宋体" w:hAnsi="宋体" w:eastAsia="宋体" w:cs="宋体"/>
          <w:color w:val="000"/>
          <w:sz w:val="28"/>
          <w:szCs w:val="28"/>
        </w:rPr>
        <w:t xml:space="preserve">　　二、直面问题，认识自身不足：</w:t>
      </w:r>
    </w:p>
    <w:p>
      <w:pPr>
        <w:ind w:left="0" w:right="0" w:firstLine="560"/>
        <w:spacing w:before="450" w:after="450" w:line="312" w:lineRule="auto"/>
      </w:pPr>
      <w:r>
        <w:rPr>
          <w:rFonts w:ascii="宋体" w:hAnsi="宋体" w:eastAsia="宋体" w:cs="宋体"/>
          <w:color w:val="000"/>
          <w:sz w:val="28"/>
          <w:szCs w:val="28"/>
        </w:rPr>
        <w:t xml:space="preserve">　　我们每个人对自己是最了解的，因此对于自身不足更需要认真对待，只有这样才能慢慢地将这些都解决掉。在实际的工作中，因为医院事多，大多事按排下去后，事后没有更进一步的监督。在以后的工作中，我会把工作做得更好。一是担起精准扶贫的重担，在这最后时刻，思想上绝对不可以松懈，不可以在最关键的时刻出差错、掉链子。二是担起抓落实的责任，不因为要顾及情面，害怕得罪人而不敢去督办日常的工作，要不辜负领导的重托将每一件事情都督办到位。三是担起医院重大事项考核的重任，细化考核标准，建立新的考核办法，制定一些可以激发职工积极性的考核办法，以考核来促进日常的管理。</w:t>
      </w:r>
    </w:p>
    <w:p>
      <w:pPr>
        <w:ind w:left="0" w:right="0" w:firstLine="560"/>
        <w:spacing w:before="450" w:after="450" w:line="312" w:lineRule="auto"/>
      </w:pPr>
      <w:r>
        <w:rPr>
          <w:rFonts w:ascii="宋体" w:hAnsi="宋体" w:eastAsia="宋体" w:cs="宋体"/>
          <w:color w:val="000"/>
          <w:sz w:val="28"/>
          <w:szCs w:val="28"/>
        </w:rPr>
        <w:t xml:space="preserve">　　三、在今后的工作生活中，我们应该做到：</w:t>
      </w:r>
    </w:p>
    <w:p>
      <w:pPr>
        <w:ind w:left="0" w:right="0" w:firstLine="560"/>
        <w:spacing w:before="450" w:after="450" w:line="312" w:lineRule="auto"/>
      </w:pPr>
      <w:r>
        <w:rPr>
          <w:rFonts w:ascii="宋体" w:hAnsi="宋体" w:eastAsia="宋体" w:cs="宋体"/>
          <w:color w:val="000"/>
          <w:sz w:val="28"/>
          <w:szCs w:val="28"/>
        </w:rPr>
        <w:t xml:space="preserve">　　1、加强学习，深化思想意识。不管从事什么工作，加强学习，储备知识，提高自己思想意识。利用学习强国APP学习党的方针政策，提升自己的思想站位，比如学习改革开放精神，用改革创新的方法去解决问题。学习《习近平系列改革开放重要讲话精神》，提升自己在工作中改革创新的精神;学习《中国共产党纪律处分条例》、《中央八项精神》等，以严格的标准来要求自己，提升自己的纪律意思。因为每一次的学习都是一种自我的提升，这是一个进步的过程，是一个积累的过程，也是敢于担当和善于担当的基础。</w:t>
      </w:r>
    </w:p>
    <w:p>
      <w:pPr>
        <w:ind w:left="0" w:right="0" w:firstLine="560"/>
        <w:spacing w:before="450" w:after="450" w:line="312" w:lineRule="auto"/>
      </w:pPr>
      <w:r>
        <w:rPr>
          <w:rFonts w:ascii="宋体" w:hAnsi="宋体" w:eastAsia="宋体" w:cs="宋体"/>
          <w:color w:val="000"/>
          <w:sz w:val="28"/>
          <w:szCs w:val="28"/>
        </w:rPr>
        <w:t xml:space="preserve">　　2、是强化担当意识。工作上的担当体现在使命责任、积极主动和敢作敢为上。要具备强烈的事业心。责任感。努力践行为人民服务的宗旨，自觉服务组织安排，热爱本职工作，把本职工作当事业去追求，做到干一行，爱一行。牢记组织的嘱托，不忘肩负的责任，始终以兢兢业业、克己奉公的态度履行岗们职责。</w:t>
      </w:r>
    </w:p>
    <w:p>
      <w:pPr>
        <w:ind w:left="0" w:right="0" w:firstLine="560"/>
        <w:spacing w:before="450" w:after="450" w:line="312" w:lineRule="auto"/>
      </w:pPr>
      <w:r>
        <w:rPr>
          <w:rFonts w:ascii="宋体" w:hAnsi="宋体" w:eastAsia="宋体" w:cs="宋体"/>
          <w:color w:val="000"/>
          <w:sz w:val="28"/>
          <w:szCs w:val="28"/>
        </w:rPr>
        <w:t xml:space="preserve">　　3、是提高担当能力。有了担当意识，还需要具备较强的担当能力，担当能力体现在落实上，任务明确之后，落实就成了关键，要明确落实的主体责任、时间要求和监督检查机制，逐条逐项的推进落实。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　　今后我将进一步改进工作作风，担当落实好各项工作。所谓担当,就是承担并负起责任。敢于担当是共产党人的优秀品格。坚持原则、认真负责,面对大是大非敢于真实,面对矛盾敢于迎难而上,面对危险敢于挺身而出,面对失误敢于承担责任,面对歪风邪气敢于斗争。能不能成为时代需要的好医务工作者,关键是要树立敢作善为的担当意识,这是每个医生的一种修养、责任、追究和境界。</w:t>
      </w:r>
    </w:p>
    <w:p>
      <w:pPr>
        <w:ind w:left="0" w:right="0" w:firstLine="560"/>
        <w:spacing w:before="450" w:after="450" w:line="312" w:lineRule="auto"/>
      </w:pPr>
      <w:r>
        <w:rPr>
          <w:rFonts w:ascii="宋体" w:hAnsi="宋体" w:eastAsia="宋体" w:cs="宋体"/>
          <w:color w:val="000"/>
          <w:sz w:val="28"/>
          <w:szCs w:val="28"/>
        </w:rPr>
        <w:t xml:space="preserve">　　党员组织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2025-06-21T00:17:42+08:00</dcterms:created>
  <dcterms:modified xsi:type="dcterms:W3CDTF">2025-06-21T00:17:42+08:00</dcterms:modified>
</cp:coreProperties>
</file>

<file path=docProps/custom.xml><?xml version="1.0" encoding="utf-8"?>
<Properties xmlns="http://schemas.openxmlformats.org/officeDocument/2006/custom-properties" xmlns:vt="http://schemas.openxmlformats.org/officeDocument/2006/docPropsVTypes"/>
</file>