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领导班子民主生活会发言(通用17篇)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年年底，民主生活会是党建工作的压轴戏，领导班子要真刀真枪红红脸，出出汗。其中，最核心的是要互相批评，批评意见找不准，发言的质量不深刻，难以过关。以下是小编为大家收集的领导班子民主生活会发言(通用17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每年年底，民主生活会是党建工作的压轴戏，领导班子要真刀真枪红红脸，出出汗。其中，最核心的是要互相批评，批评意见找不准，发言的质量不深刻，难以过关。以下是小编为大家收集的领导班子民主生活会发言(通用17篇)，仅供参考，欢迎大家阅读。[_TAG_h2]第一篇: 领导班子民主生活会发言</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领导班子民主生活会发言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领导班子民主生活会发言</w:t>
      </w:r>
    </w:p>
    <w:p>
      <w:pPr>
        <w:ind w:left="0" w:right="0" w:firstLine="560"/>
        <w:spacing w:before="450" w:after="450" w:line="312" w:lineRule="auto"/>
      </w:pPr>
      <w:r>
        <w:rPr>
          <w:rFonts w:ascii="宋体" w:hAnsi="宋体" w:eastAsia="宋体" w:cs="宋体"/>
          <w:color w:val="000"/>
          <w:sz w:val="28"/>
          <w:szCs w:val="28"/>
        </w:rPr>
        <w:t xml:space="preserve">　　认真开好民主生活会，对领导班子增进团结、发扬民主、解决问题、推动工作具有重大意义。接到区委《关于认真开好20_年度处级以上党和国家机关党员领导干部民主生活会的通知》后，街道工委及时召开专题会议，认真传达学习了通知精神，研究、通报了工作方案。会议召开前，组织班子成员深入学习了新时代中国特色社会主义思想、党的精神等理论，并对《中共中央关于加强党的政治建设的意见》《关于巩固深化“、牢记使命”主题教育成果的意见》以及市区两级领导干部警示教育大会精神进行了认真学习。最后，结合征求意见、谈心谈话情况，查摆出领导班子在学懂弄通新思想、坚持和加强党的全面领导等6个方面的12个突出问题，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新思想方面。20_年，工委领导班子突出思想引领，强化政治站位，把新时代中国特色社会主义思想作为统揽一切的指导思想，在学习贯彻上坚持往深里走、往心里走、往实里走，取得显著成效，领导班子在增强“四个意识”、坚定“四个自信”、做到“两个维护”上更加自觉，在贯彻落实“三个一”“四个决不允许”上富有成效。但也存在两个方面的问题：一是学习内容不够全面。新思想内涵丰富、外延广泛，包括政治、经济、外交、国防、文化等各个方面，领导班子在学习上做到了突出重点，没抓好全面把握，导致不能在全局高度和相互联系上对新思想深入透彻理解。二是政治意识还需加强。新思想具有极强的政治要求和标准，是当代中国的马克思主义，对领导班子的思想政治建设影响深刻，而领导班子距离新思想在政治上、思想上的要求还有不小差距，需要进一步提高。三是部署多检查少的问题仍然存在。在部署工作上能够做到全面及时、分工明晚，但在监督检查上却有不经常、不深入、不细致的现象，导致一些问题没能及时发现、有效解决，比如：垃圾分类在一些社区落实不力、坚持不好等问题。四是打基础管长远的意识没有得到巩固。</w:t>
      </w:r>
    </w:p>
    <w:p>
      <w:pPr>
        <w:ind w:left="0" w:right="0" w:firstLine="560"/>
        <w:spacing w:before="450" w:after="450" w:line="312" w:lineRule="auto"/>
      </w:pPr>
      <w:r>
        <w:rPr>
          <w:rFonts w:ascii="宋体" w:hAnsi="宋体" w:eastAsia="宋体" w:cs="宋体"/>
          <w:color w:val="000"/>
          <w:sz w:val="28"/>
          <w:szCs w:val="28"/>
        </w:rPr>
        <w:t xml:space="preserve">　　2.在坚持和加强党的全面领导方面。处级领导班子重要的任务务，就是通过思想建设和政治引领，带领广大党员干部把党中央的决策部署。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通过认证剖析，我们深刻认识到，查摆出来的这些问题，虽然有客观因素，但更多的是主观原因。从根源上剖析，主要有以下几个方面的原因：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理想信念不够坚定。只有理论上的清醒，才会有思想上的正确；只有思想上的正确，才会有政治上的坚定。在实际工作中，一些班子成员对理论学习的重要性缺乏足够认识，把学习当作政治表态，为了完成任务，平时学习只是满足于看看报纸、读读文件，反思起来，主要还是轻视学习、放松理论武装，改造主观世界放松了，理想信念扎根不深，没有通过学习解决好理想信念、群众观点、思想方法、精神状态、执政能力等问题。</w:t>
      </w:r>
    </w:p>
    <w:p>
      <w:pPr>
        <w:ind w:left="0" w:right="0" w:firstLine="560"/>
        <w:spacing w:before="450" w:after="450" w:line="312" w:lineRule="auto"/>
      </w:pPr>
      <w:r>
        <w:rPr>
          <w:rFonts w:ascii="宋体" w:hAnsi="宋体" w:eastAsia="宋体" w:cs="宋体"/>
          <w:color w:val="000"/>
          <w:sz w:val="28"/>
          <w:szCs w:val="28"/>
        </w:rPr>
        <w:t xml:space="preserve">　　（二）宗旨意识不够牢固。全心全意为人民服务是我们党的根本宗旨，但时间长了，班子的宗旨意识就有所淡化，对“我是谁、为了谁、依靠谁”这一问题认识不够到位，总是感觉跟群众一比，自己学历高、阅历广、见识多，与群众打成一片的时间少了，促膝谈心、嘘寒问暖的时候少了，久而久之，做群众工作的能力退化了。虽然班子成员大多从基层成长起来或有基层工作经历，但随着职务升迁和工作条件的变化，直接接触群众的机会减少了，与群众的距离变得远了，对群众的疾苦感受不深了，站在群众的立场上想问题不够了，在决策过程和工作落实上没有充分考虑群众利益。</w:t>
      </w:r>
    </w:p>
    <w:p>
      <w:pPr>
        <w:ind w:left="0" w:right="0" w:firstLine="560"/>
        <w:spacing w:before="450" w:after="450" w:line="312" w:lineRule="auto"/>
      </w:pPr>
      <w:r>
        <w:rPr>
          <w:rFonts w:ascii="宋体" w:hAnsi="宋体" w:eastAsia="宋体" w:cs="宋体"/>
          <w:color w:val="000"/>
          <w:sz w:val="28"/>
          <w:szCs w:val="28"/>
        </w:rPr>
        <w:t xml:space="preserve">　　（三）党性修养不够过硬。工委班子在落实党内政治生活规定上不严，没有充分发挥“三会一课”这一平台的作用。班子成员的党性修养重视不够，抓得不紧，没有严格按照党员领导干部的标准来提升党性修养，没有做到在思想上、行动上慎言谨行、防微杜渐。有乐于当“太平官”思想，不思进取，在落实上级决策部署时，不是站在全力推进党的事业的高度想问题，而是满足于完成任务和不出问题，面对问题时顾虑多。在一定程度上没有严格执行党章关于党内政治生活的各项规定，有空档、有变通、有走调的情况，在党内生活上也出现了不经常、不认真、不严肃的情况，有些随意化、平淡化。</w:t>
      </w:r>
    </w:p>
    <w:p>
      <w:pPr>
        <w:ind w:left="0" w:right="0" w:firstLine="560"/>
        <w:spacing w:before="450" w:after="450" w:line="312" w:lineRule="auto"/>
      </w:pPr>
      <w:r>
        <w:rPr>
          <w:rFonts w:ascii="宋体" w:hAnsi="宋体" w:eastAsia="宋体" w:cs="宋体"/>
          <w:color w:val="000"/>
          <w:sz w:val="28"/>
          <w:szCs w:val="28"/>
        </w:rPr>
        <w:t xml:space="preserve">　　（四）纪律约束不够严格。管党治党要靠严明纪律。工委领导班子认为每个班子成员都编入支部生活，又有明确的纪律规定，相信班子成员自觉性高、自律性强，能够自我约束，因此对遵守组织纪律强调不够，监督存在薄弱环节，碰真逗硬执纪问责不严，错误地认为只要不触犯法律、不影响工作，小错误可以睁一只眼、闭一只眼，抓狠了会影响工作。久而久之，导致部分干部组织纪律观念淡薄。有的班子成员认为纪律说说而已，缺乏敬畏；有的班子成员对严格的组织纪律不以为然，放任自流，从政道德修养标准降低。这些错误的思想意识，造成一些党的规章制度挂在墙上，说在嘴上，就是落实不到行动上，导致党风廉政“一岗双责”落实不力，廉政风险防控存在漏洞。</w:t>
      </w:r>
    </w:p>
    <w:p>
      <w:pPr>
        <w:ind w:left="0" w:right="0" w:firstLine="560"/>
        <w:spacing w:before="450" w:after="450" w:line="312" w:lineRule="auto"/>
      </w:pPr>
      <w:r>
        <w:rPr>
          <w:rFonts w:ascii="宋体" w:hAnsi="宋体" w:eastAsia="宋体" w:cs="宋体"/>
          <w:color w:val="000"/>
          <w:sz w:val="28"/>
          <w:szCs w:val="28"/>
        </w:rPr>
        <w:t xml:space="preserve">　　（五）进取精神、责任意识还需提高。对工作的热情有所减退，缺乏干劲，存在只求过得去，不求过得硬的思想，放松了对增强自我净化、自我完善、自我革新、自我提高能力的重视，导致，学习有所放松，要求有所降低，进取精神开始消减。在思想上，自满松懈的想法多了，认为把自己的事做好，把自己管好就对得起组织了，不愿意严格要求下属，怕得罪人。在工作中，考虑个人得失多，思考全局性的问题少；好人主义思想多，坚持原则少；得过且过、维持现状的想法多，开拓进取、勇于创新的意识弱了。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筑牢思想根基，着力加强党性锻炼。一是加强党性锻炼。要时刻用党章严格要求自己，严格党内政治生活的锻炼，时刻保持清醒的政治头脑、坚定的政治立场。二是坚持党性原则。要坚决克服好人主义，克服多栽花、少载刺的消极观念。在班子内部既要相互尊重、相互配合、相互支持，又要敢于开展批评与自我批评，形成大事讲原则，小事讲风格的良好氛围，对于工作中发现的问题，要敢于批评、敢于管理、敢于负责。三是加强廉洁自律。时刻牢记自己的党员身份和党内职务，严格执行党风廉政各项制定规定，严于律己。清正廉洁，坚持高尚的道德情操，坚持从自身做起、从小事做起，带头营造勤俭节约的良好氛围。</w:t>
      </w:r>
    </w:p>
    <w:p>
      <w:pPr>
        <w:ind w:left="0" w:right="0" w:firstLine="560"/>
        <w:spacing w:before="450" w:after="450" w:line="312" w:lineRule="auto"/>
      </w:pPr>
      <w:r>
        <w:rPr>
          <w:rFonts w:ascii="宋体" w:hAnsi="宋体" w:eastAsia="宋体" w:cs="宋体"/>
          <w:color w:val="000"/>
          <w:sz w:val="28"/>
          <w:szCs w:val="28"/>
        </w:rPr>
        <w:t xml:space="preserve">　　（二）夯实理论基础，努力提高履职能力。一是保证学习时间。进一步完善中心组学习制度，坚持每月1次集中学习，每次学习不少于半天，并扩大到中层干部和社区主要领导。二是保证学习内容。结合街道实际认真编制学习计划，编印学习资料，突出学习重点，持之以恒的抓好政治理论学习、党章党纪的学习和法律法规的学习，尤其要深入学习中国特色社会主义理论和总书记系列重要讲话精神。三是保证学习效果。改变以往“照本宣科”的传达学习方式为精读原文、原著，并定期开展学习交流，撰写心得体会，强化学习效果。</w:t>
      </w:r>
    </w:p>
    <w:p>
      <w:pPr>
        <w:ind w:left="0" w:right="0" w:firstLine="560"/>
        <w:spacing w:before="450" w:after="450" w:line="312" w:lineRule="auto"/>
      </w:pPr>
      <w:r>
        <w:rPr>
          <w:rFonts w:ascii="宋体" w:hAnsi="宋体" w:eastAsia="宋体" w:cs="宋体"/>
          <w:color w:val="000"/>
          <w:sz w:val="28"/>
          <w:szCs w:val="28"/>
        </w:rPr>
        <w:t xml:space="preserve">　　（三）加强制度建设，不断完善转变作风长效机制。一是完善科学的决策执行机制。坚持和完善“三重一大”集体议事决策规则，严明纪律、严格管理，切实做到每项重点工作、重要事项的推进，都有决策、执行、监督、评估机制。二是完善规范的民生诉求沟通机制。完善街道综合信息服务平台、“智慧xxx”一体机、微信公众号的服务功能，及时发现问题、解决问题，建立和完善畅通的民生诉求沟通渠道，形成对民生需求的有效处置与监督机制。三是完善调查研究制度。完善班子成员联系指导社区和企业工作制度，全面落实班子成员接访制度，街道党工委主要负责同志将确定至少2个驻点调研课题，总结经验，推动面上问题解决。</w:t>
      </w:r>
    </w:p>
    <w:p>
      <w:pPr>
        <w:ind w:left="0" w:right="0" w:firstLine="560"/>
        <w:spacing w:before="450" w:after="450" w:line="312" w:lineRule="auto"/>
      </w:pPr>
      <w:r>
        <w:rPr>
          <w:rFonts w:ascii="宋体" w:hAnsi="宋体" w:eastAsia="宋体" w:cs="宋体"/>
          <w:color w:val="000"/>
          <w:sz w:val="28"/>
          <w:szCs w:val="28"/>
        </w:rPr>
        <w:t xml:space="preserve">　　（四）增强管党治党意识，落实全面从严治党责任。一是认真履行第一责任人职责。进一步强化党组织书记抓好党建是本质的意识，切实把抓好党建作为最大政绩，坚持把党建工作和各项工作一起谋划、一起部署、一起落实、一起考核。二是全面落实“一岗双责”。建立完善全面从严治党主体责任清单，明确和细化责任主体、责任内容、工作措施等，经常性开展主体责任落实自查自纠，坚持严字当头，对检查中发现问题较多、群众来信来访反映较多，社会反映强烈的突出问题，坚决依法依规整改或处置，强化自我监督、党内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第四篇: 领导班子民主生活会发言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第五篇: 领导班子民主生活会发言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第六篇: 领导班子民主生活会发言</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　　近日《关于第一批主题教育单位开好“不忘初心、牢记使命”专题民主生活会的通知》印发，强调“要把开好专题民主生活会，作为领导班子和党员领导干部守初心、担使命，找差距、抓落实的一次政治体检，作为检验主题教育成效的一项重要内容”，并从聚焦“不忘初心、牢记使命”主题、严肃开展批评和自我批评等方面提出明确要求，为各地区各部门各单位开好专题民主生活会、在新时代把党的自我革命推向深入提供了重要遵循。各级党委（党组）要按照党中央部署要求，结合实际制定方案，抓好组织实施，扎实开好民主生活会，搞好政治体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和党中央高度重视党员领导干部民主生活会的制度化规范化建设。中央政治局带头开好民主生活会，进行对照检查和党性分析，研究加强自身建设措施，为全党作出了重要示范，发挥了引领作用。在“不忘初心、牢记使命”主题教育工作会议上，习近平总书记对县处级以上领导班子召开专题民主生活会提出明确要求。第一批主题教育单位开好这次专题民主生活会，对于推动党员领导干部进一步增强“四个意识”、坚定“四个自信”、做到“两个维护”，推动领导班子履职尽责、团结奋进，牢记初心使命，重整行装再出发，具有重要意义，必将产生深远影响。</w:t>
      </w:r>
    </w:p>
    <w:p>
      <w:pPr>
        <w:ind w:left="0" w:right="0" w:firstLine="560"/>
        <w:spacing w:before="450" w:after="450" w:line="312" w:lineRule="auto"/>
      </w:pPr>
      <w:r>
        <w:rPr>
          <w:rFonts w:ascii="宋体" w:hAnsi="宋体" w:eastAsia="宋体" w:cs="宋体"/>
          <w:color w:val="000"/>
          <w:sz w:val="28"/>
          <w:szCs w:val="28"/>
        </w:rPr>
        <w:t xml:space="preserve">　　开好民主生活会，就要扎实做好会前准备。只有坚持真理、修正错误，标准定得高、尺子把得严、功夫下得深，才能确保专题民主生活会开出高质量新气象。要紧扣主线，聚焦主题，把思想和行动统一到习近平总书记重要指示批示精神和主题教育的部署要求上来，打牢开好专题民主生活会的思想基础。要深入谈心谈话，把问题谈开、把道理谈透、把思想谈通。要梳理检视问题，把自己摆进去、把职责摆进去、把工作摆进去，分析问题症结，找准思想根子上的问题，并明确努力方向和改进措施。</w:t>
      </w:r>
    </w:p>
    <w:p>
      <w:pPr>
        <w:ind w:left="0" w:right="0" w:firstLine="560"/>
        <w:spacing w:before="450" w:after="450" w:line="312" w:lineRule="auto"/>
      </w:pPr>
      <w:r>
        <w:rPr>
          <w:rFonts w:ascii="宋体" w:hAnsi="宋体" w:eastAsia="宋体" w:cs="宋体"/>
          <w:color w:val="000"/>
          <w:sz w:val="28"/>
          <w:szCs w:val="28"/>
        </w:rPr>
        <w:t xml:space="preserve">　　开好民主生活会，就要在会上严肃开展批评和自我批评。批评和自我批评是我们党强身治病、保持肌体健康的锐利武器，领导班子和领导干部要以强烈的自我革命精神，拿起这个武器，开展积极健康的思想斗争，打扫思想上和政治上的灰尘，检身改过、日进日新。自我批评要勇于解剖自己、揭短亮丑，见人见事见思想。相互批评要真点问题、点真问题，达到红脸出汗、排毒治病的效果。要有闻过则喜、知过不讳的胸襟，听得进不同意见，容得下尖锐批评。</w:t>
      </w:r>
    </w:p>
    <w:p>
      <w:pPr>
        <w:ind w:left="0" w:right="0" w:firstLine="560"/>
        <w:spacing w:before="450" w:after="450" w:line="312" w:lineRule="auto"/>
      </w:pPr>
      <w:r>
        <w:rPr>
          <w:rFonts w:ascii="宋体" w:hAnsi="宋体" w:eastAsia="宋体" w:cs="宋体"/>
          <w:color w:val="000"/>
          <w:sz w:val="28"/>
          <w:szCs w:val="28"/>
        </w:rPr>
        <w:t xml:space="preserve">　　开好民主生活会，就要抓好会后的问题整改。民主生活会开得好不好，关键要看是否解决了问题。要把抓好会后的问题整改作为巩固提高主题教育成效的重要措施，提高抓整改的思想自觉和行动自觉，一项一项抓整改，一个一个改到位，切实取得让党员和群众看得见、摸得着、感受得到的成效。要细化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扎实开好这次民主生活会，接受政治体检，净化政治灵魂，解决违背初心和使命的各种问题，我们就一定能锤炼忠诚干净担当的政治品格，为完成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领导班子民主生活会发言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领导班子民主生活会发言</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第九篇: 领导班子民主生活会发言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第十篇: 领导班子民主生活会发言</w:t>
      </w:r>
    </w:p>
    <w:p>
      <w:pPr>
        <w:ind w:left="0" w:right="0" w:firstLine="560"/>
        <w:spacing w:before="450" w:after="450" w:line="312" w:lineRule="auto"/>
      </w:pPr>
      <w:r>
        <w:rPr>
          <w:rFonts w:ascii="宋体" w:hAnsi="宋体" w:eastAsia="宋体" w:cs="宋体"/>
          <w:color w:val="000"/>
          <w:sz w:val="28"/>
          <w:szCs w:val="28"/>
        </w:rPr>
        <w:t xml:space="preserve">　　根据XX县纪委、县委组织部印发的《XX县20_年度党和国家机关党员领导干部民主生活会实施方案》文件要求。XX镇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还不够深不够透。学习偏重于数量，且习惯依赖于中心组学习、党委书记讲党课、固定党日活动等形式被动学习，导致学习不精、效果不佳。比如：党委中心组学习多以领读方式学习，会上时间有限，篇幅内容过长，导致对内容的学习研讨交流不够充分，对习近平新时代中国特色社会主义思想，党的xx等学习不够深入，理解把握其丰富内涵和实践要求不够全面，与学深悟透、学懂弄通的要求还有差距。</w:t>
      </w:r>
    </w:p>
    <w:p>
      <w:pPr>
        <w:ind w:left="0" w:right="0" w:firstLine="560"/>
        <w:spacing w:before="450" w:after="450" w:line="312" w:lineRule="auto"/>
      </w:pPr>
      <w:r>
        <w:rPr>
          <w:rFonts w:ascii="宋体" w:hAnsi="宋体" w:eastAsia="宋体" w:cs="宋体"/>
          <w:color w:val="000"/>
          <w:sz w:val="28"/>
          <w:szCs w:val="28"/>
        </w:rPr>
        <w:t xml:space="preserve">　　二是学用结合还不够紧密。领导班子成员普遍存在图形式、顾数量、“照本宣科”、“泛泛而读”的误区，学习时结合个人思想实际、工作实际不够紧密，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三是意识形态认知还有待加强。对当前意识形态领域斗争的严峻形势认识不足，缺乏高度的警惕性和斗争性，个别同志对当前意识形态领域的形势认识上还存在误区，片面认为意识形态工作虚一些，总觉得与乡镇关系不大，看不见摸不着，不如具体工作出成绩。政治警觉性和政治鉴别力不足，对社会上一些错误言论批驳不力、批评不及时。在精神追求上还存在重个人、轻集体，凡事以自我为中心的现象，对个人进步、自已私事考虑的过多，而对单位发展、对集体荣誉关心和维护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（二）坚持和加强党的全面领导，充分发挥各级党组织的政治功能，突出实干担当，团结带领人民群众不折不扣贯彻落实中央决策部署和省委、市委、县委工作要求方面</w:t>
      </w:r>
    </w:p>
    <w:p>
      <w:pPr>
        <w:ind w:left="0" w:right="0" w:firstLine="560"/>
        <w:spacing w:before="450" w:after="450" w:line="312" w:lineRule="auto"/>
      </w:pPr>
      <w:r>
        <w:rPr>
          <w:rFonts w:ascii="宋体" w:hAnsi="宋体" w:eastAsia="宋体" w:cs="宋体"/>
          <w:color w:val="000"/>
          <w:sz w:val="28"/>
          <w:szCs w:val="28"/>
        </w:rPr>
        <w:t xml:space="preserve">　　一是领会领悟政策精神不到位。理论中心组大多是根据上级要求组织集中学习，存在学习时间短，形式单调的情况，往往都是传达文件、听取报告，个别班子成员没有深入学习理解总书记批示指示精神和中央的决策部署，把握政策政治站位高度不够，在学习过程中缺少系统性、计划性，不够细致、全面，对总书记指示批示精神和中央决策部署的丰富内涵和精神实质理解不够透彻，没有做到真学真懂、入脑入心。</w:t>
      </w:r>
    </w:p>
    <w:p>
      <w:pPr>
        <w:ind w:left="0" w:right="0" w:firstLine="560"/>
        <w:spacing w:before="450" w:after="450" w:line="312" w:lineRule="auto"/>
      </w:pPr>
      <w:r>
        <w:rPr>
          <w:rFonts w:ascii="宋体" w:hAnsi="宋体" w:eastAsia="宋体" w:cs="宋体"/>
          <w:color w:val="000"/>
          <w:sz w:val="28"/>
          <w:szCs w:val="28"/>
        </w:rPr>
        <w:t xml:space="preserve">　　二是落实政策部署要求不出彩。推动工作中，缺乏新的工作思路和好的经验点子，存在求稳怕乱心态，习惯按部就班，用老经验、老办法考虑、解决问题，以至于只求工作完成，没有达到工作出彩的程度，对一些自认为“分外”工作相对松懈，局限于传一传、讲一讲，口头有调度，落实出力少，具体推进时跟踪问效不够，有时候没有达到预期效果。</w:t>
      </w:r>
    </w:p>
    <w:p>
      <w:pPr>
        <w:ind w:left="0" w:right="0" w:firstLine="560"/>
        <w:spacing w:before="450" w:after="450" w:line="312" w:lineRule="auto"/>
      </w:pPr>
      <w:r>
        <w:rPr>
          <w:rFonts w:ascii="宋体" w:hAnsi="宋体" w:eastAsia="宋体" w:cs="宋体"/>
          <w:color w:val="000"/>
          <w:sz w:val="28"/>
          <w:szCs w:val="28"/>
        </w:rPr>
        <w:t xml:space="preserve">　　三是相关制度执行程度不到位。个别领导班子成员对积极建言献策还不够，全局意识还不强，没有切实履行好民主参谋、协助决策的作用。大多是只关心自己分管的领域决策问题，对不直接分管的工作发表意见不主动、不充分，发表意见“随大流”，多数时候“没意见”“统统同意”，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破解难题站位不高。做工作有急于求成的心态，接到工作任务，首先想到的是怎样尽快完成，而不是怎样做到最好，影响工作效果。班子成员沉下心来研究对接工业、产业经济发展等方面还做得不深，面对各类风险挑战，应对措施、办法不多，思路受限，导致敢闯敢试、敢为人先的干事创业勇气不够足，探“盲区”、辨“误区”、闯“难区”、破“禁区”的胆子不够大，一定程度上影响了攻坚克难的力度。</w:t>
      </w:r>
    </w:p>
    <w:p>
      <w:pPr>
        <w:ind w:left="0" w:right="0" w:firstLine="560"/>
        <w:spacing w:before="450" w:after="450" w:line="312" w:lineRule="auto"/>
      </w:pPr>
      <w:r>
        <w:rPr>
          <w:rFonts w:ascii="宋体" w:hAnsi="宋体" w:eastAsia="宋体" w:cs="宋体"/>
          <w:color w:val="000"/>
          <w:sz w:val="28"/>
          <w:szCs w:val="28"/>
        </w:rPr>
        <w:t xml:space="preserve">　　二是谋划意识不够强。干工作有时候存在“头痛医头脚痛医脚”的现象，总是哪急顾哪，缺少长远思路和发展眼光，没有系统性地去分析和解决深层次的问题，部分领导班子成员工作上进取意识不强，到基层开展调查研究少，指导创新的能力有待提高，统筹协调、科学谋划工作能力欠缺，有时还不愿面对棘手的事情，不敢直面矛盾和困难。</w:t>
      </w:r>
    </w:p>
    <w:p>
      <w:pPr>
        <w:ind w:left="0" w:right="0" w:firstLine="560"/>
        <w:spacing w:before="450" w:after="450" w:line="312" w:lineRule="auto"/>
      </w:pPr>
      <w:r>
        <w:rPr>
          <w:rFonts w:ascii="宋体" w:hAnsi="宋体" w:eastAsia="宋体" w:cs="宋体"/>
          <w:color w:val="000"/>
          <w:sz w:val="28"/>
          <w:szCs w:val="28"/>
        </w:rPr>
        <w:t xml:space="preserve">　　（四）学习贯彻党的xx精神，对照党中央、省委省政府提出的“十四五”经济社会发展主要目标和202_年远景目标，加强科学规划，查找短板弱项方面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一是学习渠道单一。领导班子成员普遍能够认真学习贯彻党的xx精神，大多数领导班子成员均是通过党委中心组、学习强国等途径被动学习贯彻党的xx精神，存在笔记多，真正交流体会、汇报心得少，导致部分同志在学习上浅尝辄止，没有深层次的思考xx精神的科学实质和重要指导意义，更不要提通过党的先进理论精神指导工作了。</w:t>
      </w:r>
    </w:p>
    <w:p>
      <w:pPr>
        <w:ind w:left="0" w:right="0" w:firstLine="560"/>
        <w:spacing w:before="450" w:after="450" w:line="312" w:lineRule="auto"/>
      </w:pPr>
      <w:r>
        <w:rPr>
          <w:rFonts w:ascii="宋体" w:hAnsi="宋体" w:eastAsia="宋体" w:cs="宋体"/>
          <w:color w:val="000"/>
          <w:sz w:val="28"/>
          <w:szCs w:val="28"/>
        </w:rPr>
        <w:t xml:space="preserve">　　二是深谋远虑不足。针对XX工作“十四五”思考不足、谋划不多，全局意识不强，片面认为党中央提出的“十四五”经济社会发展主要目标和202_年远景目标与自身关系不大，自己只要做好上级安排的工作任务就行了，从根源上影响了工作的创新开展和开学谋划，更不能从基层工作落实层面上给党中央提供科学决策依据和意见建议，不利于政策落实落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对开展党风廉政建设的重要性和急迫性认识不足，或多或少存在重业务、轻党风廉政建设的思想，对干部廉洁从政的日常行为规范情况监管还不够到位，认为党风廉政建设与自身分管领域关系不大，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二是落实“一岗双责”压力传导不严。部分领导班子成员认为在抓党风廉政建设上认为只要做好自身建设就行了，对分管领域、分管同志进行廉洁教育自觉性主动性不强，没有做到持之以恒，也缺少督促检查。没有充分做到严格自律正己，大胆履责正人的要求，要求不够高、督促不够紧，致使党风廉政建设压力传导不同程度上出现“上热、下冷”的现象。如，全镇上下仍然不同程度存在着工作人员无故迟到早退、请假超期情况；个别同志办公室灯光长亮，空调长开，工作生活中都存在着浪费现象；这充分反映出部分领导班子成员在其分管领域党风廉政建设浮于形式，导致工作人员缺乏廉洁自律意识。</w:t>
      </w:r>
    </w:p>
    <w:p>
      <w:pPr>
        <w:ind w:left="0" w:right="0" w:firstLine="560"/>
        <w:spacing w:before="450" w:after="450" w:line="312" w:lineRule="auto"/>
      </w:pPr>
      <w:r>
        <w:rPr>
          <w:rFonts w:ascii="宋体" w:hAnsi="宋体" w:eastAsia="宋体" w:cs="宋体"/>
          <w:color w:val="000"/>
          <w:sz w:val="28"/>
          <w:szCs w:val="28"/>
        </w:rPr>
        <w:t xml:space="preserve">　　三是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针对以上问题，镇党委班子认真进行了反思、全面进行了剖析，深刻查找了产生问题的根源，主要有以下四个方面：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抓得不紧。对习近平新时代中国特色社会主义思想深研细钻不够，对党规党纪、法律法规、基础理论学得少，对党的创新理论学习不够经常，没有真正把自己融进去，许多时候浅尝辄止，没有系统掌握马克思主义基本原理特别是习近平新时代中国特色社会主义思想，没有很好地运用习近平新时代中国特色社会主义思想武装头脑、指导工作，抓工作往往凭经验、凭热情，缺乏调查研究，理性思考，以致处理问题时不能把握关键环节，使得作出的决策和工作思路与落实党的要求、群众期盼还存在一定的差距。</w:t>
      </w:r>
    </w:p>
    <w:p>
      <w:pPr>
        <w:ind w:left="0" w:right="0" w:firstLine="560"/>
        <w:spacing w:before="450" w:after="450" w:line="312" w:lineRule="auto"/>
      </w:pPr>
      <w:r>
        <w:rPr>
          <w:rFonts w:ascii="宋体" w:hAnsi="宋体" w:eastAsia="宋体" w:cs="宋体"/>
          <w:color w:val="000"/>
          <w:sz w:val="28"/>
          <w:szCs w:val="28"/>
        </w:rPr>
        <w:t xml:space="preserve">　　二是党性修养锤炼不够。一些党员干部担当负责劲头不足，思想认识不到位，工作按部就班、因循守旧、求稳怕变，习惯用老思维、老办法、老套路解决新问题，常规措施推进工作，随着工作头绪越来越多，班子成员带头自我加压，持之以恒的劲头有所减弱，缺乏“钉钉子”精神和“滴水穿石”的韧劲，很多问题表面上是工作问题，实质还是责任意识和担当精神不够、干事创业的精气神不足，特别是重点工作推进过程中，有时放不开手脚、不敢较真碰硬，怕群众闹、怕引起信访，错过了处置的最佳时机。</w:t>
      </w:r>
    </w:p>
    <w:p>
      <w:pPr>
        <w:ind w:left="0" w:right="0" w:firstLine="560"/>
        <w:spacing w:before="450" w:after="450" w:line="312" w:lineRule="auto"/>
      </w:pPr>
      <w:r>
        <w:rPr>
          <w:rFonts w:ascii="宋体" w:hAnsi="宋体" w:eastAsia="宋体" w:cs="宋体"/>
          <w:color w:val="000"/>
          <w:sz w:val="28"/>
          <w:szCs w:val="28"/>
        </w:rPr>
        <w:t xml:space="preserve">　　三是管党治党不够严格。没有很好的把纪律规矩挺在前面，觉得基层干部不容易，管理监督有时候偏软，没有始终把党章党纪、法律法规作为高标和准则，往往习惯满足不越轨、不触线、不出事，对党员干部违纪行为制止惩处不力、警示震慑不够，致使一些党员干部对纪律规矩、法律法规没有敬畏感，最终违法乱纪、栽了跟头。一些班子成员抓党建和党风廉政建设“一岗双责”职责履行还不够到位、不够充分，对分管领域党员干部教育管理不够经常，廉政风险防控不够有力有效。</w:t>
      </w:r>
    </w:p>
    <w:p>
      <w:pPr>
        <w:ind w:left="0" w:right="0" w:firstLine="560"/>
        <w:spacing w:before="450" w:after="450" w:line="312" w:lineRule="auto"/>
      </w:pPr>
      <w:r>
        <w:rPr>
          <w:rFonts w:ascii="宋体" w:hAnsi="宋体" w:eastAsia="宋体" w:cs="宋体"/>
          <w:color w:val="000"/>
          <w:sz w:val="28"/>
          <w:szCs w:val="28"/>
        </w:rPr>
        <w:t xml:space="preserve">　　四是制度笼子扎得不牢。研究制定的惩防体系和改进工作作风的各项规定，没有很好地突出问题导向，部分条款细化、量化程度不够，缺乏明确的惩罚措施。一些领导干部没有很好担当起“抓班子、带队伍”的责任，对一些党员干部的违纪违规行为发现不及时、制止不果断、惩处不到位。同时，一些关键环节和重点领域监管机制还不够健全，日常检查落实力度也不够大，加上一些党员干部自我约束能力差，惩处力度不够，削弱了制度的刚性约束力。</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政治上求“强”，不断强化担当意识。坚持以党的政治建设为统领，深入学习贯彻习近平新时代中国特色社会主义思想和党的十九大精神，坚定执行党的政治路线，严格遵守政治纪律和政治规矩，牢固树立“四个意识”，坚定“四个自信”，坚决维护习近平总书记党中央的核心、全党的核心地位，坚决维护党中央权威和集中统一领导，始终在政治立场、政治方向、政治原则、政治道路上同以习近平同志为核心的党中央保持高度一致，全力推动中央、省市县委决策部署落地生根。充分发挥班子的政治功能和政治作用，以打造XX“工业强镇”为目标，全力壮大“六大产业”、做好一个返乡创业、做优一个乡村旅游。带领全镇党员干部、广大群众团结一心、拼搏奋斗，努力实现“党建工作有亮点、班子建设出经验、村户面貌大改变、镇域经济大发展、群众都有幸福感”。</w:t>
      </w:r>
    </w:p>
    <w:p>
      <w:pPr>
        <w:ind w:left="0" w:right="0" w:firstLine="560"/>
        <w:spacing w:before="450" w:after="450" w:line="312" w:lineRule="auto"/>
      </w:pPr>
      <w:r>
        <w:rPr>
          <w:rFonts w:ascii="宋体" w:hAnsi="宋体" w:eastAsia="宋体" w:cs="宋体"/>
          <w:color w:val="000"/>
          <w:sz w:val="28"/>
          <w:szCs w:val="28"/>
        </w:rPr>
        <w:t xml:space="preserve">　　二是思想上求“新”，持续深化理论武装。持续深入开展“不忘初心、牢记使命”主题教育活动，坚持用党的创新理论武装头脑，在学懂弄通做实习近平新时代中国特色社会主义思想上下功夫，坚持领导班子带头原原本本学习《习近平谈治国理政》第三卷等党的最新理论读本，坚持不懈地用党的创新理论学习武装头脑、指导实践。严格落实“第一议题”及党委中心组学习制度，机关党支部、农村党支部每月至少组织2次集体学习，切实形成制度化、常态化的学习机制。进一步加强成果考核运用，将党员的学习情况纳入年度考核，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三是作风上求“实”，严肃认真履职尽责。持续用力落实好“周计划、月督查、季调度、半年和年终考核兑现”的工作推进机制，按照领导干部定岗，将各项工作任务分解到人，进一步明确目标、落实进度，抓细化、抓考核、硬碰硬，奋力攻坚突破。坚持一线工作法，做到领导指挥在一线，措施落实在一线，问题解决在一线，紧盯目标任务，一件一件抓到底，进一步强化“年初建账、年中查账、年底交账”的过程管理手段，坚决克服“差不多”思想，转变“局外人”作风。不断加强对意识形态工作的领导，强化责任落实和压力传导，加强重大舆情分析研判和风险防控应急处置，全面提升舆论管控能力。</w:t>
      </w:r>
    </w:p>
    <w:p>
      <w:pPr>
        <w:ind w:left="0" w:right="0" w:firstLine="560"/>
        <w:spacing w:before="450" w:after="450" w:line="312" w:lineRule="auto"/>
      </w:pPr>
      <w:r>
        <w:rPr>
          <w:rFonts w:ascii="宋体" w:hAnsi="宋体" w:eastAsia="宋体" w:cs="宋体"/>
          <w:color w:val="000"/>
          <w:sz w:val="28"/>
          <w:szCs w:val="28"/>
        </w:rPr>
        <w:t xml:space="preserve">　　四是自律上求“严”，树牢勤政务实作风。严格执行“准则”“条例”和中央八项规定精神及其实施细则，进一步修订完善公务接待、公务用车辆管理等管理办法，从严执行报告审批制度。坚持正向激励与反面警示相结合，自觉约束权力，主动接受监督，从小节抓起，从细节做起，切实管好嘴、管好腿、管好手，以勤政廉政、干净干事的实际行动为干部职工作出表率。完善与党员干部定期谈心谈话制度，教育引导党员干部立德慎言，防微杜渐，自觉抵制各种不正之风。强化干部培养教育，抓实抓细支部工作，提高镇村干部廉洁从政能力，全力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领导班子民主生活会发言</w:t>
      </w:r>
    </w:p>
    <w:p>
      <w:pPr>
        <w:ind w:left="0" w:right="0" w:firstLine="560"/>
        <w:spacing w:before="450" w:after="450" w:line="312" w:lineRule="auto"/>
      </w:pPr>
      <w:r>
        <w:rPr>
          <w:rFonts w:ascii="宋体" w:hAnsi="宋体" w:eastAsia="宋体" w:cs="宋体"/>
          <w:color w:val="000"/>
          <w:sz w:val="28"/>
          <w:szCs w:val="28"/>
        </w:rPr>
        <w:t xml:space="preserve">　　按照民主生活会的相关安排，本人深入学习习近平新时代中国特色社会主义思想和党的十九大精神、习近平系列讲话精神、集团公司党委年度工作会议重要内容等，做到读原著、学原文、悟原理，现联系思想和工作实际，认真梳理了存在的问题并进行深刻解剖，明确整改方向，现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上大多根据上级要求进行，方法比较呆板、单调，对一些理论文章和政策文件只是“泛泛而读”，对一些热点、焦点问题，缺乏深层次互动和思想交流，理论联系不深、不透。在个人自学中还存在实用主义倾向，开展工作需要什么，就针对性开展学习，致使理论学习缺乏连续性、系统性，不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2.今年市场开拓的工作千头万绪，大事、难事、要事多，有些工作安排部署多、反复强调多，但现场执行落实少，工作效率不高，缺乏实际效果和有效措施，尤其是在获取特许经营权和调峰电厂方面的推进度不够。</w:t>
      </w:r>
    </w:p>
    <w:p>
      <w:pPr>
        <w:ind w:left="0" w:right="0" w:firstLine="560"/>
        <w:spacing w:before="450" w:after="450" w:line="312" w:lineRule="auto"/>
      </w:pPr>
      <w:r>
        <w:rPr>
          <w:rFonts w:ascii="宋体" w:hAnsi="宋体" w:eastAsia="宋体" w:cs="宋体"/>
          <w:color w:val="000"/>
          <w:sz w:val="28"/>
          <w:szCs w:val="28"/>
        </w:rPr>
        <w:t xml:space="preserve">　　3.工作的魄力略显不足，过于求稳怕乱，过于小心谨慎，在面对一些风险和挑战时，对工作和市场的奋斗进取不够，缺乏一股闯劲和拼劲，缺乏勇于改革创新的精神。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4.虽然经常下基层调研，但主动性不强、不够深入，只注重了解自己想要了解的问题。工作上对基层情况的了解不够全面系统，与下属谈心交流少，听取的信息和意见不及时不全面。</w:t>
      </w:r>
    </w:p>
    <w:p>
      <w:pPr>
        <w:ind w:left="0" w:right="0" w:firstLine="560"/>
        <w:spacing w:before="450" w:after="450" w:line="312" w:lineRule="auto"/>
      </w:pPr>
      <w:r>
        <w:rPr>
          <w:rFonts w:ascii="宋体" w:hAnsi="宋体" w:eastAsia="宋体" w:cs="宋体"/>
          <w:color w:val="000"/>
          <w:sz w:val="28"/>
          <w:szCs w:val="28"/>
        </w:rPr>
        <w:t xml:space="preserve">　　5.在管理上还不够严格，约束力不强，批评深度不够，有时候点到为止，没有深入追究，一定程度上存在“老好人”思想。</w:t>
      </w:r>
    </w:p>
    <w:p>
      <w:pPr>
        <w:ind w:left="0" w:right="0" w:firstLine="560"/>
        <w:spacing w:before="450" w:after="450" w:line="312" w:lineRule="auto"/>
      </w:pPr>
      <w:r>
        <w:rPr>
          <w:rFonts w:ascii="宋体" w:hAnsi="宋体" w:eastAsia="宋体" w:cs="宋体"/>
          <w:color w:val="000"/>
          <w:sz w:val="28"/>
          <w:szCs w:val="28"/>
        </w:rPr>
        <w:t xml:space="preserve">　　6.在市场调研方面还不够深入，有些情况没有及时地掌握，以致为领导参谋、决策还不到位。工作有时操之过急，偶尔会情绪化，有时候急于求成，缺乏深入细致的工作作风，提出的一些推荐不够系统，没有给市场提出更多行之有效的办法。</w:t>
      </w:r>
    </w:p>
    <w:p>
      <w:pPr>
        <w:ind w:left="0" w:right="0" w:firstLine="560"/>
        <w:spacing w:before="450" w:after="450" w:line="312" w:lineRule="auto"/>
      </w:pPr>
      <w:r>
        <w:rPr>
          <w:rFonts w:ascii="宋体" w:hAnsi="宋体" w:eastAsia="宋体" w:cs="宋体"/>
          <w:color w:val="000"/>
          <w:sz w:val="28"/>
          <w:szCs w:val="28"/>
        </w:rPr>
        <w:t xml:space="preserve">&gt;　　二、需要汇报的其他问题</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在去年的民主生活会上，我针对查摆的问题制定了一系列整改措施，并且严肃认真地履行、兑现了整改承诺，目前大部分问题均得到整改，其他问题整改需要长期坚持。未出现组织约谈函询、受到问责及违反“四风”等问题。</w:t>
      </w:r>
    </w:p>
    <w:p>
      <w:pPr>
        <w:ind w:left="0" w:right="0" w:firstLine="560"/>
        <w:spacing w:before="450" w:after="450" w:line="312" w:lineRule="auto"/>
      </w:pPr>
      <w:r>
        <w:rPr>
          <w:rFonts w:ascii="宋体" w:hAnsi="宋体" w:eastAsia="宋体" w:cs="宋体"/>
          <w:color w:val="000"/>
          <w:sz w:val="28"/>
          <w:szCs w:val="28"/>
        </w:rPr>
        <w:t xml:space="preserve">　　(二)重大事项报告、配偶子女从业情况。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个人重大事项已按要求上报，未有隐瞒现象。</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目前公司市场开拓的压力大、任务重，我把大部分精力都放在了日常工作上，安下心来开展政治理论学习的时间相对较少，集中学习后缺乏进一步系统思考领悟，没有很好地结合工作实际，存在浅尝辄止的问题，个人政治理论素养有待进一步提升。</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待工作，缺乏大胆负责，敢于碰硬的勇气，对碰到的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工作严管力度需要加大。自我严管不够，对管理干部的工作也放松了要求与标准，平时把较多的精力放在了抓大事、要事上，对重点工作强调的多，对具体工作落实上过问的少，对一些苗头性、倾向性问题没有及时发现和纠正，对管理的过程监督不足，问责力度需要进一步加强。</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(一)加强党性修养，强化创新理想武装。</w:t>
      </w:r>
    </w:p>
    <w:p>
      <w:pPr>
        <w:ind w:left="0" w:right="0" w:firstLine="560"/>
        <w:spacing w:before="450" w:after="450" w:line="312" w:lineRule="auto"/>
      </w:pPr>
      <w:r>
        <w:rPr>
          <w:rFonts w:ascii="宋体" w:hAnsi="宋体" w:eastAsia="宋体" w:cs="宋体"/>
          <w:color w:val="000"/>
          <w:sz w:val="28"/>
          <w:szCs w:val="28"/>
        </w:rPr>
        <w:t xml:space="preserve">　　认真学习贯彻贯彻习近平新时代中国特色社会主义思想及十九大精神，始终坚持自学和中心组集中学习相结合的方式，合理安排好8小时以外的学习生活，要多花精力和时间，坚持用党的理论和路线方针政策武装头脑、增强本领，特别是习近平系列重要讲话精神和集团公司党委年度工作会议7个方面内容的学习，坚持全面系统学、及时跟进学、深入思考学、联系实际学，强读强记，常学常新，牢固树立正确的世界观、人生观、价值观和政绩观，树牢“四个意识”，坚定“四个自信”，坚决做到“两个维护”，做到持之以恒、循序渐进，必须把自己摆进去、把职责摆进去、把工作摆进去，紧密联系思想，结合工作实际，做到学、思、用贯通，知、信、行统一，积累理论知识，增进政治智慧，坚决把集团公司和本公司的各项决策部署落到实处。</w:t>
      </w:r>
    </w:p>
    <w:p>
      <w:pPr>
        <w:ind w:left="0" w:right="0" w:firstLine="560"/>
        <w:spacing w:before="450" w:after="450" w:line="312" w:lineRule="auto"/>
      </w:pPr>
      <w:r>
        <w:rPr>
          <w:rFonts w:ascii="宋体" w:hAnsi="宋体" w:eastAsia="宋体" w:cs="宋体"/>
          <w:color w:val="000"/>
          <w:sz w:val="28"/>
          <w:szCs w:val="28"/>
        </w:rPr>
        <w:t xml:space="preserve">　　(二)保持求真务实，落实各项决策部署。</w:t>
      </w:r>
    </w:p>
    <w:p>
      <w:pPr>
        <w:ind w:left="0" w:right="0" w:firstLine="560"/>
        <w:spacing w:before="450" w:after="450" w:line="312" w:lineRule="auto"/>
      </w:pPr>
      <w:r>
        <w:rPr>
          <w:rFonts w:ascii="宋体" w:hAnsi="宋体" w:eastAsia="宋体" w:cs="宋体"/>
          <w:color w:val="000"/>
          <w:sz w:val="28"/>
          <w:szCs w:val="28"/>
        </w:rPr>
        <w:t xml:space="preserve">　　始终围绕市场开发这一核心工作，坚决落实集团公司和公司各项决策部署，积极转变思维习惯和工作方式，不断提高管理能力，提高工作效率。一要提高执行力、落实力。对安排的各项任务具体到项目、落实到岗位、量化到个人，任务一旦明确，就马上就办、真抓实干、履职尽责。按照今年定下的市场开发方面的工作目标，高度关注市场开发进度，每周掌握市场情况，主动协调各项工作。二要勇于开拓创新，不断激发奋斗进取的精神，像狼一样，紧紧咬住工作和市场不放松，对定下来的各项目标任务盯住不放、一抓到底、落地见效。三要严格自我约束。把身子“沉下去”，深入一线、深入基层、深入现场，善于倾听基层群众的声音，把问题“捞上来”，坚持以问题为导向，经常反思管理中存在的问题，对发现的问题，要做到心中有数、手中有招，从多层次、多角度分析问题成因，形成流畅的工作流，实现闭合管理。</w:t>
      </w:r>
    </w:p>
    <w:p>
      <w:pPr>
        <w:ind w:left="0" w:right="0" w:firstLine="560"/>
        <w:spacing w:before="450" w:after="450" w:line="312" w:lineRule="auto"/>
      </w:pPr>
      <w:r>
        <w:rPr>
          <w:rFonts w:ascii="宋体" w:hAnsi="宋体" w:eastAsia="宋体" w:cs="宋体"/>
          <w:color w:val="000"/>
          <w:sz w:val="28"/>
          <w:szCs w:val="28"/>
        </w:rPr>
        <w:t xml:space="preserve">　　(三)强化工作作风，开创事业新局面。</w:t>
      </w:r>
    </w:p>
    <w:p>
      <w:pPr>
        <w:ind w:left="0" w:right="0" w:firstLine="560"/>
        <w:spacing w:before="450" w:after="450" w:line="312" w:lineRule="auto"/>
      </w:pPr>
      <w:r>
        <w:rPr>
          <w:rFonts w:ascii="宋体" w:hAnsi="宋体" w:eastAsia="宋体" w:cs="宋体"/>
          <w:color w:val="000"/>
          <w:sz w:val="28"/>
          <w:szCs w:val="28"/>
        </w:rPr>
        <w:t xml:space="preserve">　　认真履职尽责、以上率下，带头遵守《中国共产党廉洁自律准则》，自觉做廉洁自律、廉洁用权、廉洁齐家的模范。严格按照公司下达的各项任务指标谋划全年工作，把上级交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2025-07-13T18:22:58+08:00</dcterms:created>
  <dcterms:modified xsi:type="dcterms:W3CDTF">2025-07-13T18:22:58+08:00</dcterms:modified>
</cp:coreProperties>
</file>

<file path=docProps/custom.xml><?xml version="1.0" encoding="utf-8"?>
<Properties xmlns="http://schemas.openxmlformats.org/officeDocument/2006/custom-properties" xmlns:vt="http://schemas.openxmlformats.org/officeDocument/2006/docPropsVTypes"/>
</file>