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严守政治纪律和政治规矩发言材料15篇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 以下是为大家整理的关于严守政治纪律和政治规矩发言材料的文章15篇 ,欢迎品鉴！【篇1】严守政治纪律和政治规矩发言材料　　党的政治纪律和政治规矩，决定着党的生命力和战斗力，只有严...</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以下是为大家整理的关于严守政治纪律和政治规矩发言材料的文章15篇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　　一、严守党的政治纪律和政治规矩，必须筑牢思想防线。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必须从严执纪问责。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　　三、严守党的政治纪律和政治规矩，必须领导带头示范。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&gt;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　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　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　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　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近平总书记对严于律己反复强调，要求各级领导干部严守政治纪律和政治规矩，做政治上的明白人。我们要从党的历史中发扬优良传统，从反面典型中吸取深刻教训，从时代使命中把握必然要求，表里如一、言行如一、始终如一地严以律己，更加坚定自觉地守纪律讲规矩，做政治上的明白人。</w:t>
      </w:r>
    </w:p>
    <w:p>
      <w:pPr>
        <w:ind w:left="0" w:right="0" w:firstLine="560"/>
        <w:spacing w:before="450" w:after="450" w:line="312" w:lineRule="auto"/>
      </w:pPr>
      <w:r>
        <w:rPr>
          <w:rFonts w:ascii="宋体" w:hAnsi="宋体" w:eastAsia="宋体" w:cs="宋体"/>
          <w:color w:val="000"/>
          <w:sz w:val="28"/>
          <w:szCs w:val="28"/>
        </w:rPr>
        <w:t xml:space="preserve">　　绝对讲忠诚，坚决维护党的权威。坚持对党忠诚、为党尽责，把一切行动听指挥作为坚定信念和自觉坚守。做到政治清醒不偏向。党员必须姓党。把说怪话、发牢骚当成有个性，把传谣言、猜内幕当成有本事，把唱反调、出风头当做有能耐，这是政治上的糊涂。要带头贯彻落实党的决定、路线、方针、政策和各项决策部署，在政治上思想上行动上与党中央保持高度一致。做到信念坚定不动摇。信仰是一个人的灵魂。要从骨子里坚定道路自信、理论自信、制度自信，不管东西南北风，咬定青山不放松。做到纪律严明不含糊。坚持把党的纪律和规矩挺在前面，抓早抓小，防微杜渐，构建由不敢到不能、不想的制度环境。</w:t>
      </w:r>
    </w:p>
    <w:p>
      <w:pPr>
        <w:ind w:left="0" w:right="0" w:firstLine="560"/>
        <w:spacing w:before="450" w:after="450" w:line="312" w:lineRule="auto"/>
      </w:pPr>
      <w:r>
        <w:rPr>
          <w:rFonts w:ascii="宋体" w:hAnsi="宋体" w:eastAsia="宋体" w:cs="宋体"/>
          <w:color w:val="000"/>
          <w:sz w:val="28"/>
          <w:szCs w:val="28"/>
        </w:rPr>
        <w:t xml:space="preserve">　　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五湖四海中建立起来的广泛团结，在坚持坦诚的思想交流和批评与自我批评中建立起来的真诚团结。以制度执行来维护。最根本的是坚持党的民主集中制，实现民主基础上的集中和集中指导下的民主，有机结合，相得益彰。要在决策中讲程序、守规矩，广泛深入地问计、问政、问需于民。以坦荡胸怀来维护。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　　严格讲规矩，坚决遵循组织程序。重大问题该请示的请示，该汇报的汇报，这是检验党员干部是不是合格的试金石。要心有所畏。时刻怀有敬畏之心，面对组织不阳奉阴违，面对权力不忘乎所以，面对诱惑不迷失自我。要言有所戒。说什么、不说什么，要以纪律和规矩为准绳，绝不能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　　时刻讲服从，坚决执行组织决定。个人服从组织、少数服从多数、下级服从上级、全党服从中央，是对党内生活秩序的总概括。党员执行组织决定，必须坚定不移。要不讲条件，做到义不容辞、义无反顾，不回避问题，不逃避困难，不躲避矛盾。特别是面对进退留转，不能斤斤计较、讨价还价。要不打折扣，以严的标准和实的作风执行组织决定，坚决避免出现肠梗阻、最后一公里不通的现象。不搞小动作，特别要坚决做到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　　凡事讲原则，坚决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管理家属和身边工作人员，要坚持严之又严、细之又细的标准，从小节抓起，从点滴做起，不留任何隐患。要设防线、划红线、守底线。对亲属和身边工作人员什么该做、什么不该做，要约法三章、划线明规，打好预防针。特别是要把握基本的回避原则和廉政准则，把握不能逾越的从政底线。</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“国有国法，家有家规”，“无规矩不成方圆”，任何社会组织都有制度，中国共产党也不例外，那就是党的政治纪律和政治规矩。严守党的政治纪律和政治规矩是每个党员干部的根本准则。</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结合工作,联系实际，践行严明政治纪律、严守政治规矩，我认为要从以下几个方面予以加强和提高：</w:t>
      </w:r>
    </w:p>
    <w:p>
      <w:pPr>
        <w:ind w:left="0" w:right="0" w:firstLine="560"/>
        <w:spacing w:before="450" w:after="450" w:line="312" w:lineRule="auto"/>
      </w:pPr>
      <w:r>
        <w:rPr>
          <w:rFonts w:ascii="宋体" w:hAnsi="宋体" w:eastAsia="宋体" w:cs="宋体"/>
          <w:color w:val="000"/>
          <w:sz w:val="28"/>
          <w:szCs w:val="28"/>
        </w:rPr>
        <w:t xml:space="preserve">　　一是树立政治意识，在任何时候任何情况下都必须在思想上政治上行动上同党中央保持高度一致。加强政治理论学习，要紧密结合新时代新税务，紧密结合思想和工作实际，有针对性的重点学习，在学好习近平新时代中国特色社会主义思想的“税务篇”上下功夫，真正掌握其精髓要义。学习习近平新时代中国特色社会主义思想，必须充分发扬理论联系实际的马克思主义学风，全面系统学习，联系实际思考，要坚持“学”“思”结合，学中有思、思中求学，做到既知其言又知其义、既知其然又知其所以然，将理论学习成果转化为工作能力。</w:t>
      </w:r>
    </w:p>
    <w:p>
      <w:pPr>
        <w:ind w:left="0" w:right="0" w:firstLine="560"/>
        <w:spacing w:before="450" w:after="450" w:line="312" w:lineRule="auto"/>
      </w:pPr>
      <w:r>
        <w:rPr>
          <w:rFonts w:ascii="宋体" w:hAnsi="宋体" w:eastAsia="宋体" w:cs="宋体"/>
          <w:color w:val="000"/>
          <w:sz w:val="28"/>
          <w:szCs w:val="28"/>
        </w:rPr>
        <w:t xml:space="preserve">　　二是要落实党风廉政主体责任，做到严于律己，清正廉洁。随着经济社会的不断发展，人民群众的日子越过越好，身边难免会出现一些消极反腐的现象，作为基层税务人，我们要坚决抵制各种不良诱惑以及敢于同消极腐败的现象作斗争，要严格要求自己，一切以维护群众利益出发，廉洁从政，真正做到“为国聚财为民收税”的使命，时时刻刻严于律己，不忘廉洁。</w:t>
      </w:r>
    </w:p>
    <w:p>
      <w:pPr>
        <w:ind w:left="0" w:right="0" w:firstLine="560"/>
        <w:spacing w:before="450" w:after="450" w:line="312" w:lineRule="auto"/>
      </w:pPr>
      <w:r>
        <w:rPr>
          <w:rFonts w:ascii="宋体" w:hAnsi="宋体" w:eastAsia="宋体" w:cs="宋体"/>
          <w:color w:val="000"/>
          <w:sz w:val="28"/>
          <w:szCs w:val="28"/>
        </w:rPr>
        <w:t xml:space="preserve">　　三是做到对党忠诚，遵纪守法。作为税务党员干部，首先要做到忠诚干净担当，忠诚始终是第一位的。对党忠诚，就要增强“四个意识”、坚定“四个自信”、做到“两个维护”，严守党的政治纪律和政治规矩，始终将规矩和纪律挺在前。所作所为，所思所想必须是发自内心、坚定不移的，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四是将严守政治纪律政治规矩贯彻于工作当中。对于我们税务干部来说，就是落实党中央各项惠民利民的税收政策，做到减税降费惠民生，改革红利落实处。持续开展“便民办税春风行动”，精简报表资料、优化工作流程，提升纳税人满意度和获得感是我们现在及今后最大的工作方向。我们要勇于担起这份属于我们的责任，在学习中提升自己，在思考中涵养底蕴，在实践中锻炼才干，不断发扬钉钉子精神，踏踏实实的干工作。因此，要不断加强理论学习，在思想上与党保持高度一致，时刻保持清醒的认识，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【篇15】严守政治纪律和政治规矩发言材料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　　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　　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　　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　　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　　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