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年度组织生活会个人对照发言提纲</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能否开好，与党支部书记(党小组长)关系很大。党支部书记(党小组长)要带头开展批评和自我批评，以身作则;要善于引导，讲究方法;要认真负责，严格要求，尤其是对党员领导干部，要打消顾虑，敢于提批评意见。520作文网为大家整理的相关的年度...</w:t>
      </w:r>
    </w:p>
    <w:p>
      <w:pPr>
        <w:ind w:left="0" w:right="0" w:firstLine="560"/>
        <w:spacing w:before="450" w:after="450" w:line="312" w:lineRule="auto"/>
      </w:pPr>
      <w:r>
        <w:rPr>
          <w:rFonts w:ascii="宋体" w:hAnsi="宋体" w:eastAsia="宋体" w:cs="宋体"/>
          <w:color w:val="000"/>
          <w:sz w:val="28"/>
          <w:szCs w:val="28"/>
        </w:rPr>
        <w:t xml:space="preserve">组织生活会能否开好，与党支部书记(党小组长)关系很大。党支部书记(党小组长)要带头开展批评和自我批评，以身作则;要善于引导，讲究方法;要认真负责，严格要求，尤其是对党员领导干部，要打消顾虑，敢于提批评意见。520作文网为大家整理的相关的年度组织生活会个人对照发言提纲，供大家参考选择。[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市建投公司《关于召开讲认真专题组织生活会的实施方案》要求，紧紧围绕十八届六中全会和省第十一次党代会精神，结合“两学一做”学习教育活动，对照《关于新形势下党内政治生活的若干准则》和《中国共产党党内监督条例》，在深入学习李乐成书记在襄阳市委办公室“支部主题党日”活动讲话内容的基础上，深挖自己在学习、谋事、调研、落实等方面存在的不认真问题，分析问题产生根源并制定整改措施。现将情况报告如下：</w:t>
      </w:r>
    </w:p>
    <w:p>
      <w:pPr>
        <w:ind w:left="0" w:right="0" w:firstLine="560"/>
        <w:spacing w:before="450" w:after="450" w:line="312" w:lineRule="auto"/>
      </w:pPr>
      <w:r>
        <w:rPr>
          <w:rFonts w:ascii="宋体" w:hAnsi="宋体" w:eastAsia="宋体" w:cs="宋体"/>
          <w:color w:val="000"/>
          <w:sz w:val="28"/>
          <w:szCs w:val="28"/>
        </w:rPr>
        <w:t xml:space="preserve">　　&gt;一、个人在讲认真方面存在的突出问题</w:t>
      </w:r>
    </w:p>
    <w:p>
      <w:pPr>
        <w:ind w:left="0" w:right="0" w:firstLine="560"/>
        <w:spacing w:before="450" w:after="450" w:line="312" w:lineRule="auto"/>
      </w:pPr>
      <w:r>
        <w:rPr>
          <w:rFonts w:ascii="宋体" w:hAnsi="宋体" w:eastAsia="宋体" w:cs="宋体"/>
          <w:color w:val="000"/>
          <w:sz w:val="28"/>
          <w:szCs w:val="28"/>
        </w:rPr>
        <w:t xml:space="preserve">　　1.在学习不认真方面：一是学习不够全面。能够按照党内组织生活要求，积极参加各项学习活动，认真学习政治理论知识，但对业务知识学习不够全面，不够系统，导致有些工作不够熟练，工作成效不够理想。二是学习时间不能保证。因为工作比较多，任务比较繁重，导致八小时以外的很多时间也在处理工作，没有充足、固定的时间学习。</w:t>
      </w:r>
    </w:p>
    <w:p>
      <w:pPr>
        <w:ind w:left="0" w:right="0" w:firstLine="560"/>
        <w:spacing w:before="450" w:after="450" w:line="312" w:lineRule="auto"/>
      </w:pPr>
      <w:r>
        <w:rPr>
          <w:rFonts w:ascii="宋体" w:hAnsi="宋体" w:eastAsia="宋体" w:cs="宋体"/>
          <w:color w:val="000"/>
          <w:sz w:val="28"/>
          <w:szCs w:val="28"/>
        </w:rPr>
        <w:t xml:space="preserve">　　2.在谋事不认真方面：在推进工作中，有时存在依赖现象，主动性、积极性有待进一步提高。如在项目征迁工作中，涉及群众的一些诉求积极主动解决不够，有时存在依赖、等靠想法，责任担当不够。</w:t>
      </w:r>
    </w:p>
    <w:p>
      <w:pPr>
        <w:ind w:left="0" w:right="0" w:firstLine="560"/>
        <w:spacing w:before="450" w:after="450" w:line="312" w:lineRule="auto"/>
      </w:pPr>
      <w:r>
        <w:rPr>
          <w:rFonts w:ascii="宋体" w:hAnsi="宋体" w:eastAsia="宋体" w:cs="宋体"/>
          <w:color w:val="000"/>
          <w:sz w:val="28"/>
          <w:szCs w:val="28"/>
        </w:rPr>
        <w:t xml:space="preserve">　　3.在调研不认真方面：工作中基层调查研究不够深入，没有全面掌握第一手资料。与群众见面，解决具体问题多，沟通思想、交心谈心不够，对于群众的呼声和诉求，特别难以解决的人和事，没能时刻站在群众的利益上想问题。</w:t>
      </w:r>
    </w:p>
    <w:p>
      <w:pPr>
        <w:ind w:left="0" w:right="0" w:firstLine="560"/>
        <w:spacing w:before="450" w:after="450" w:line="312" w:lineRule="auto"/>
      </w:pPr>
      <w:r>
        <w:rPr>
          <w:rFonts w:ascii="宋体" w:hAnsi="宋体" w:eastAsia="宋体" w:cs="宋体"/>
          <w:color w:val="000"/>
          <w:sz w:val="28"/>
          <w:szCs w:val="28"/>
        </w:rPr>
        <w:t xml:space="preserve">　　4.在落实不认真方面：工作中，各项工作任务都能按时完成，但有时缺少亮点，主动性和创造性有待进一步提高，面对新形势新任务，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本人不存在违纪违规等方面的问题。</w:t>
      </w:r>
    </w:p>
    <w:p>
      <w:pPr>
        <w:ind w:left="0" w:right="0" w:firstLine="560"/>
        <w:spacing w:before="450" w:after="450" w:line="312" w:lineRule="auto"/>
      </w:pPr>
      <w:r>
        <w:rPr>
          <w:rFonts w:ascii="宋体" w:hAnsi="宋体" w:eastAsia="宋体" w:cs="宋体"/>
          <w:color w:val="000"/>
          <w:sz w:val="28"/>
          <w:szCs w:val="28"/>
        </w:rPr>
        <w:t xml:space="preserve">　　&gt;二、问题产生的思想根源</w:t>
      </w:r>
    </w:p>
    <w:p>
      <w:pPr>
        <w:ind w:left="0" w:right="0" w:firstLine="560"/>
        <w:spacing w:before="450" w:after="450" w:line="312" w:lineRule="auto"/>
      </w:pPr>
      <w:r>
        <w:rPr>
          <w:rFonts w:ascii="宋体" w:hAnsi="宋体" w:eastAsia="宋体" w:cs="宋体"/>
          <w:color w:val="000"/>
          <w:sz w:val="28"/>
          <w:szCs w:val="28"/>
        </w:rPr>
        <w:t xml:space="preserve">　　1.“不愿认真”的根源：没能时刻以一名优秀共产党员的高标准严格要求自己，认为能够时刻严守党的各项纪律规定，不逾越红线就可以了。在认真学习了李乐成书记的党课内容后，发现一名优秀的共产党员应该通过不断学习来提升政治站位，以“认真”的思想自觉和行动自觉,把“四个意识”具体体现到工作实践中。</w:t>
      </w:r>
    </w:p>
    <w:p>
      <w:pPr>
        <w:ind w:left="0" w:right="0" w:firstLine="560"/>
        <w:spacing w:before="450" w:after="450" w:line="312" w:lineRule="auto"/>
      </w:pPr>
      <w:r>
        <w:rPr>
          <w:rFonts w:ascii="宋体" w:hAnsi="宋体" w:eastAsia="宋体" w:cs="宋体"/>
          <w:color w:val="000"/>
          <w:sz w:val="28"/>
          <w:szCs w:val="28"/>
        </w:rPr>
        <w:t xml:space="preserve">　　2.“不敢认真”的根源：虽然一直用共产党员的标准严格要求自己，但有时没有真正把该担当的责任担起来，把该管的事情管到位，缺乏克服困难的勇气和韧劲;有时会把自己等同于普通群众，缺乏发挥作用的勇气和动力，逐渐滋生了求稳怕乱的思想，对某些不容易完成的或者自认为不太重要的工作有所懈怠。</w:t>
      </w:r>
    </w:p>
    <w:p>
      <w:pPr>
        <w:ind w:left="0" w:right="0" w:firstLine="560"/>
        <w:spacing w:before="450" w:after="450" w:line="312" w:lineRule="auto"/>
      </w:pPr>
      <w:r>
        <w:rPr>
          <w:rFonts w:ascii="宋体" w:hAnsi="宋体" w:eastAsia="宋体" w:cs="宋体"/>
          <w:color w:val="000"/>
          <w:sz w:val="28"/>
          <w:szCs w:val="28"/>
        </w:rPr>
        <w:t xml:space="preserve">　　3.“不会认真”的根源：一是学习缺乏计划性、系统性，把精力主要放在业务工作方面，不能静下心来潜心学习政治理论知识，拓展业务知识，缺乏对理论知识的系统研究和深刻理解。二是忽视了理论与实践的辨证唯物关系，没有把工作中分析问题、认识问题和解决问题的方法和能力上升到政治的高度来认识，不能有效地运用理论知识指导实际工作，没有真正做到学以致用、学用结合。</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针对查找出来的问题，在今后的学习、工作和生活中，我将严格对照《准则》、《条例》，坚持边学边改、边查边改、立行立改、真抓实改，使各项措施落到实处，做一名积极学习、认真履职的共产党员。</w:t>
      </w:r>
    </w:p>
    <w:p>
      <w:pPr>
        <w:ind w:left="0" w:right="0" w:firstLine="560"/>
        <w:spacing w:before="450" w:after="450" w:line="312" w:lineRule="auto"/>
      </w:pPr>
      <w:r>
        <w:rPr>
          <w:rFonts w:ascii="宋体" w:hAnsi="宋体" w:eastAsia="宋体" w:cs="宋体"/>
          <w:color w:val="000"/>
          <w:sz w:val="28"/>
          <w:szCs w:val="28"/>
        </w:rPr>
        <w:t xml:space="preserve">　　1、进一步加强学习，努力提高工作能力。坚持把学习作为完善自我的重要途径，作为做好一切工作的前提，着力在工作团队中营造热爱学习、勤奋学习、认真学习的浓厚氛围，从而增强学习的主动性、自觉性和系统性。坚持学以致用，着力解决“学归学、用归用、学了不用”等“学”“用”脱节问题，做到以“知”促“行”、以“行”促“知”、知行合一，充分把学习的成效转化为能力的提升，尤其是提高运用马克思主义基本原理分析处理问题、创造性开展工作的能力，提高驾驭全局、应对复杂局面的能力。</w:t>
      </w:r>
    </w:p>
    <w:p>
      <w:pPr>
        <w:ind w:left="0" w:right="0" w:firstLine="560"/>
        <w:spacing w:before="450" w:after="450" w:line="312" w:lineRule="auto"/>
      </w:pPr>
      <w:r>
        <w:rPr>
          <w:rFonts w:ascii="宋体" w:hAnsi="宋体" w:eastAsia="宋体" w:cs="宋体"/>
          <w:color w:val="000"/>
          <w:sz w:val="28"/>
          <w:szCs w:val="28"/>
        </w:rPr>
        <w:t xml:space="preserve">　　2、不断解放思想，积极转变工作作风。坚持解放思想、与时俱进，坚决摒弃守旧意识，勇于克服“条条框框”的束缚，使作出的决策和制定的措施更加符合实际。发扬敢闯敢试、敢为人先的精神，积极转变工作作风，创新工作方式，克服求稳怕乱、患得患失、畏首畏尾的心态，潜心研究新情况、解决新问题、探索新路子,着力围绕保障性住房建设管理工作中的全局性、战略性、关键性、倾向性问题进行思考研究，努力探索更加符合实际、针对性和操作性强的工作举措。</w:t>
      </w:r>
    </w:p>
    <w:p>
      <w:pPr>
        <w:ind w:left="0" w:right="0" w:firstLine="560"/>
        <w:spacing w:before="450" w:after="450" w:line="312" w:lineRule="auto"/>
      </w:pPr>
      <w:r>
        <w:rPr>
          <w:rFonts w:ascii="宋体" w:hAnsi="宋体" w:eastAsia="宋体" w:cs="宋体"/>
          <w:color w:val="000"/>
          <w:sz w:val="28"/>
          <w:szCs w:val="28"/>
        </w:rPr>
        <w:t xml:space="preserve">　　3、强化宗旨意识，做到心中有民不忘本。要清醒认识到“权力就是责任、干部就是公仆、领导就是服务”。思想上尊重群众，始终牢记自己的第一身份是群众，坚持立身不忘做人之本，牢固树立群众观点，增进群众感情。感情上贴近群众，组织并亲自带领党员干部深入基层开展调研，准确掌握群众的实际困难，全面了解群众的所思所想，做到从群众来，到群众中去。行动上深入群众，结合棚户区改造工作，继续采取有力措施，帮助排忧解难，使棚改居民的住房问题得到有效保障，提升群众的幸福指数。</w:t>
      </w:r>
    </w:p>
    <w:p>
      <w:pPr>
        <w:ind w:left="0" w:right="0" w:firstLine="560"/>
        <w:spacing w:before="450" w:after="450" w:line="312" w:lineRule="auto"/>
      </w:pPr>
      <w:r>
        <w:rPr>
          <w:rFonts w:ascii="宋体" w:hAnsi="宋体" w:eastAsia="宋体" w:cs="宋体"/>
          <w:color w:val="000"/>
          <w:sz w:val="28"/>
          <w:szCs w:val="28"/>
        </w:rPr>
        <w:t xml:space="preserve">　　以上是我围绕“讲认真”进行的分析检查，一些不够深刻、不够具体的地方，恳请各位同志给予批评、指正，我一定虚心接受，认真整改，今后努力把工作做好，不辜负组织和同志们的信任与期望。[_TAG_h2]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市社保局党支部班子严格按照市直机关工委和市人社局机关党委的要求，集中组织党员深入学习贯彻习近平新时代中国特色社会主义思想，深入对照习近平总书记关于“立政德”的重要论述、对照“六聚焦六整肃”，通过个别谈话和书面方式广泛征求了党员群众的意见建议，并深入查摆了支部班子存在的问题，剖析了问题产生的原因，提出了整改落实的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以鲁炜等案件为反面教材，联系我省发生的“陈、杨、周”等案件及我市查处的洪岩辉、王家富、谢光明、黄五金、程志荣等严重违法违纪案件，深刻认识到就是因为他们丧失党性原则，对党极端不忠诚、阳奉阴违、欺上瞒下、自行其是、妄议中央，凸显出“四个意识”不强。</w:t>
      </w:r>
    </w:p>
    <w:p>
      <w:pPr>
        <w:ind w:left="0" w:right="0" w:firstLine="560"/>
        <w:spacing w:before="450" w:after="450" w:line="312" w:lineRule="auto"/>
      </w:pPr>
      <w:r>
        <w:rPr>
          <w:rFonts w:ascii="宋体" w:hAnsi="宋体" w:eastAsia="宋体" w:cs="宋体"/>
          <w:color w:val="000"/>
          <w:sz w:val="28"/>
          <w:szCs w:val="28"/>
        </w:rPr>
        <w:t xml:space="preserve">　　通过查摆，发现支部班子存在两个问题：一是基于强调养老保险经办业务繁忙，没有把政治建设摆在首位。二是开展批评和自我批评力度不够。</w:t>
      </w:r>
    </w:p>
    <w:p>
      <w:pPr>
        <w:ind w:left="0" w:right="0" w:firstLine="560"/>
        <w:spacing w:before="450" w:after="450" w:line="312" w:lineRule="auto"/>
      </w:pPr>
      <w:r>
        <w:rPr>
          <w:rFonts w:ascii="宋体" w:hAnsi="宋体" w:eastAsia="宋体" w:cs="宋体"/>
          <w:color w:val="000"/>
          <w:sz w:val="28"/>
          <w:szCs w:val="28"/>
        </w:rPr>
        <w:t xml:space="preserve">　　(二)聚焦作风建设，从严整肃形式主义官僚主义问题。深刻认识鲁炜等极少数党员干部作风粗暴、骄横跋扈，宗旨意识淡漠的严重危害性，避免影响养老保险经办工作。</w:t>
      </w:r>
    </w:p>
    <w:p>
      <w:pPr>
        <w:ind w:left="0" w:right="0" w:firstLine="560"/>
        <w:spacing w:before="450" w:after="450" w:line="312" w:lineRule="auto"/>
      </w:pPr>
      <w:r>
        <w:rPr>
          <w:rFonts w:ascii="宋体" w:hAnsi="宋体" w:eastAsia="宋体" w:cs="宋体"/>
          <w:color w:val="000"/>
          <w:sz w:val="28"/>
          <w:szCs w:val="28"/>
        </w:rPr>
        <w:t xml:space="preserve">　　通过查摆，发现支部班子存在两个问题：一是窗口作风建设不足，有的硬件需配齐以适应工作需要。二是对窗口工作人员的培养和锻炼不够。</w:t>
      </w:r>
    </w:p>
    <w:p>
      <w:pPr>
        <w:ind w:left="0" w:right="0" w:firstLine="560"/>
        <w:spacing w:before="450" w:after="450" w:line="312" w:lineRule="auto"/>
      </w:pPr>
      <w:r>
        <w:rPr>
          <w:rFonts w:ascii="宋体" w:hAnsi="宋体" w:eastAsia="宋体" w:cs="宋体"/>
          <w:color w:val="000"/>
          <w:sz w:val="28"/>
          <w:szCs w:val="28"/>
        </w:rPr>
        <w:t xml:space="preserve">　　&gt;二、问题产生原因</w:t>
      </w:r>
    </w:p>
    <w:p>
      <w:pPr>
        <w:ind w:left="0" w:right="0" w:firstLine="560"/>
        <w:spacing w:before="450" w:after="450" w:line="312" w:lineRule="auto"/>
      </w:pPr>
      <w:r>
        <w:rPr>
          <w:rFonts w:ascii="宋体" w:hAnsi="宋体" w:eastAsia="宋体" w:cs="宋体"/>
          <w:color w:val="000"/>
          <w:sz w:val="28"/>
          <w:szCs w:val="28"/>
        </w:rPr>
        <w:t xml:space="preserve">　　(一)“四个意识”不强，有待提高。</w:t>
      </w:r>
    </w:p>
    <w:p>
      <w:pPr>
        <w:ind w:left="0" w:right="0" w:firstLine="560"/>
        <w:spacing w:before="450" w:after="450" w:line="312" w:lineRule="auto"/>
      </w:pPr>
      <w:r>
        <w:rPr>
          <w:rFonts w:ascii="宋体" w:hAnsi="宋体" w:eastAsia="宋体" w:cs="宋体"/>
          <w:color w:val="000"/>
          <w:sz w:val="28"/>
          <w:szCs w:val="28"/>
        </w:rPr>
        <w:t xml:space="preserve">　　(二)作风建设力度不够，需要加强。</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进一步加强支部班子的理论学习力度，提高每位支部委员的党性修养。支部班子要注重引导市社保局党员干部把学习当做履行职责的内在动力，把政治理论学习和养老保险经办工作实践相结合。引导党员干部严格要求自己，真正在工作岗位上起到模范带头作用。</w:t>
      </w:r>
    </w:p>
    <w:p>
      <w:pPr>
        <w:ind w:left="0" w:right="0" w:firstLine="560"/>
        <w:spacing w:before="450" w:after="450" w:line="312" w:lineRule="auto"/>
      </w:pPr>
      <w:r>
        <w:rPr>
          <w:rFonts w:ascii="宋体" w:hAnsi="宋体" w:eastAsia="宋体" w:cs="宋体"/>
          <w:color w:val="000"/>
          <w:sz w:val="28"/>
          <w:szCs w:val="28"/>
        </w:rPr>
        <w:t xml:space="preserve">　　(二)进一步提升党员干部遵规守纪的意识。强化鲁炜案等典型案例的学习，不断增强党员干部的纪律意识和规矩意识。开好组织生活会，进行严肃认真的批评和自我批评。</w:t>
      </w:r>
    </w:p>
    <w:p>
      <w:pPr>
        <w:ind w:left="0" w:right="0" w:firstLine="560"/>
        <w:spacing w:before="450" w:after="450" w:line="312" w:lineRule="auto"/>
      </w:pPr>
      <w:r>
        <w:rPr>
          <w:rFonts w:ascii="宋体" w:hAnsi="宋体" w:eastAsia="宋体" w:cs="宋体"/>
          <w:color w:val="000"/>
          <w:sz w:val="28"/>
          <w:szCs w:val="28"/>
        </w:rPr>
        <w:t xml:space="preserve">　　(三)进一步加强“政德”教育。利用鲁炜案等案件，进一步强化支部班子成员的自我修养，树立良好道德风尚，切实做到为政以德，始终保持浩然正气。</w:t>
      </w:r>
    </w:p>
    <w:p>
      <w:pPr>
        <w:ind w:left="0" w:right="0" w:firstLine="560"/>
        <w:spacing w:before="450" w:after="450" w:line="312" w:lineRule="auto"/>
      </w:pPr>
      <w:r>
        <w:rPr>
          <w:rFonts w:ascii="宋体" w:hAnsi="宋体" w:eastAsia="宋体" w:cs="宋体"/>
          <w:color w:val="000"/>
          <w:sz w:val="28"/>
          <w:szCs w:val="28"/>
        </w:rPr>
        <w:t xml:space="preserve">　　(四)进一步加强窗口单位作风建设。结合人社部、省厅当前有关全面推进人社系统行风建设的统一部署，加强对窗口工作人员的培养和锻炼，教育引导党员干部树立正确的政绩观，带头转变作风，自觉践行党的根本宗旨和群众路线。紧密结合养老保险重点工作和群众急盼、急需的问题，做好当前企业职工养老保险和机关事业单位养老保险退休人员养老金按时足额发放工作、机关事业单位养老保险基金清算和即将开展的待遇改办、基金管理和内控风险管理等工作，配备好窗口工作硬件，让群众少跑腿，做出实实在在的工作业绩，树立窗口单位党员干部的良好形象。[_TAG_h2]　　年度组织生活会个人对照发言提纲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各位党员同志、同事们：</w:t>
      </w:r>
    </w:p>
    <w:p>
      <w:pPr>
        <w:ind w:left="0" w:right="0" w:firstLine="560"/>
        <w:spacing w:before="450" w:after="450" w:line="312" w:lineRule="auto"/>
      </w:pPr>
      <w:r>
        <w:rPr>
          <w:rFonts w:ascii="宋体" w:hAnsi="宋体" w:eastAsia="宋体" w:cs="宋体"/>
          <w:color w:val="000"/>
          <w:sz w:val="28"/>
          <w:szCs w:val="28"/>
        </w:rPr>
        <w:t xml:space="preserve">　　大家好，作为一名####的一名工作人员，自开始“讲忠诚、严纪律、立政德”警示教育活动以来，我认真对照习近平总书记关于“立政德”的重要论述，对照“三严三实”原则，对照党章党规党纪，以鲁炜案件，联系“陈、杨、周”等案件深入查摆问题，我感觉这是一次很好的学习提高、认知自我和革新自我的机会，机会难得，但议程紧凑也不宜多说，以下是我参加这次“讲忠诚、严纪律、立政德”专题组织生活会的个人自我批评发言：</w:t>
      </w:r>
    </w:p>
    <w:p>
      <w:pPr>
        <w:ind w:left="0" w:right="0" w:firstLine="560"/>
        <w:spacing w:before="450" w:after="450" w:line="312" w:lineRule="auto"/>
      </w:pPr>
      <w:r>
        <w:rPr>
          <w:rFonts w:ascii="宋体" w:hAnsi="宋体" w:eastAsia="宋体" w:cs="宋体"/>
          <w:color w:val="000"/>
          <w:sz w:val="28"/>
          <w:szCs w:val="28"/>
        </w:rPr>
        <w:t xml:space="preserve">　　&gt;一、自我批评存在的问题</w:t>
      </w:r>
    </w:p>
    <w:p>
      <w:pPr>
        <w:ind w:left="0" w:right="0" w:firstLine="560"/>
        <w:spacing w:before="450" w:after="450" w:line="312" w:lineRule="auto"/>
      </w:pPr>
      <w:r>
        <w:rPr>
          <w:rFonts w:ascii="宋体" w:hAnsi="宋体" w:eastAsia="宋体" w:cs="宋体"/>
          <w:color w:val="000"/>
          <w:sz w:val="28"/>
          <w:szCs w:val="28"/>
        </w:rPr>
        <w:t xml:space="preserve">　　1、从严自律学习不够，平时虽然经常学习一些有关党章党规党纪的文章，但学习还不够系统和全面，连续性、系统性不够，零散化、碎片化的问题还比较突出，以至于对习总书记系列重要讲话精神，特别是新时代中国特色社会主义思想，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个人修养需进一步加强，有时认为自己在行动上与党的要求保持一致就行了，思想认识不重要，对社会上一些错误的政治言论没有主动抵制，存在麻痹思想。还没有完全做到把爱党、忧党、兴党、护党真正落实到各项具体工作中。</w:t>
      </w:r>
    </w:p>
    <w:p>
      <w:pPr>
        <w:ind w:left="0" w:right="0" w:firstLine="560"/>
        <w:spacing w:before="450" w:after="450" w:line="312" w:lineRule="auto"/>
      </w:pPr>
      <w:r>
        <w:rPr>
          <w:rFonts w:ascii="宋体" w:hAnsi="宋体" w:eastAsia="宋体" w:cs="宋体"/>
          <w:color w:val="000"/>
          <w:sz w:val="28"/>
          <w:szCs w:val="28"/>
        </w:rPr>
        <w:t xml:space="preserve">　　3、自己也惯性的产生了歇一歇、喘口气的懒惰思想，工作上有时候安于现状，满足于老经验，老办法，只求过得去，不求过得硬，责任担当不够，进取心不强。</w:t>
      </w:r>
    </w:p>
    <w:p>
      <w:pPr>
        <w:ind w:left="0" w:right="0" w:firstLine="560"/>
        <w:spacing w:before="450" w:after="450" w:line="312" w:lineRule="auto"/>
      </w:pPr>
      <w:r>
        <w:rPr>
          <w:rFonts w:ascii="宋体" w:hAnsi="宋体" w:eastAsia="宋体" w:cs="宋体"/>
          <w:color w:val="000"/>
          <w:sz w:val="28"/>
          <w:szCs w:val="28"/>
        </w:rPr>
        <w:t xml:space="preserve">　　4、思想不够解放，开拓创新意识不强。走上领导岗位后，认为肩上的担子重了，怕干不好出问题，胆子变小了，工作中不敢迈大步子，深思急恐，这些现象都是理想信念出现滑坡的前期表现。</w:t>
      </w:r>
    </w:p>
    <w:p>
      <w:pPr>
        <w:ind w:left="0" w:right="0" w:firstLine="560"/>
        <w:spacing w:before="450" w:after="450" w:line="312" w:lineRule="auto"/>
      </w:pPr>
      <w:r>
        <w:rPr>
          <w:rFonts w:ascii="宋体" w:hAnsi="宋体" w:eastAsia="宋体" w:cs="宋体"/>
          <w:color w:val="000"/>
          <w:sz w:val="28"/>
          <w:szCs w:val="28"/>
        </w:rPr>
        <w:t xml:space="preserve">　　5、自己还存在遵守政治纪律观念不够坚决的问题，工作开展上有时候缺乏大局观念，对分管工作非常重视，抓得很紧，满足于干好分内的工作，站在本部门角度开展工作为主，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6、存在贯彻执行民主集中制还不够彻底。在听取干部职工的意见和建议时有时候时间偏短，听取的不够全面;遇事还不够沉着理性，有时还存在同志之间沟通不够的现象，开展批评和自我批评辣味不够。</w:t>
      </w:r>
    </w:p>
    <w:p>
      <w:pPr>
        <w:ind w:left="0" w:right="0" w:firstLine="560"/>
        <w:spacing w:before="450" w:after="450" w:line="312" w:lineRule="auto"/>
      </w:pPr>
      <w:r>
        <w:rPr>
          <w:rFonts w:ascii="宋体" w:hAnsi="宋体" w:eastAsia="宋体" w:cs="宋体"/>
          <w:color w:val="000"/>
          <w:sz w:val="28"/>
          <w:szCs w:val="28"/>
        </w:rPr>
        <w:t xml:space="preserve">　　7、纪律和规矩，是一条永远不能触碰的红线，是管党治党的重器，我作为一名年轻的干部，在法纪面前心存敬畏是必须的，但同时我又作为一名##干部，在政治规矩和工作纪律上要求必定更加严格，我觉得一时还没有跟上节拍合上节奏，在合格线上还需努力，离优秀等次还有差距。木受绳则直，金就砺则利，在纪律和规矩面前，我将一如既往，干净做人担当做事。</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上下功夫。</w:t>
      </w:r>
    </w:p>
    <w:p>
      <w:pPr>
        <w:ind w:left="0" w:right="0" w:firstLine="560"/>
        <w:spacing w:before="450" w:after="450" w:line="312" w:lineRule="auto"/>
      </w:pPr>
      <w:r>
        <w:rPr>
          <w:rFonts w:ascii="宋体" w:hAnsi="宋体" w:eastAsia="宋体" w:cs="宋体"/>
          <w:color w:val="000"/>
          <w:sz w:val="28"/>
          <w:szCs w:val="28"/>
        </w:rPr>
        <w:t xml:space="preserve">　　2、党性修养和锻炼还需加强。党的纪律意识和规矩意识的弦绷得还不够紧，对待消极错误的现象有时存在与己无关的想法，没能及时主动地进行抵制和斗争。在严肃党内政治生活方面缺少实际锻炼，政治能力有待提高，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3、纪律观念有所松懈。认为自己作为一名党员干部，能够时刻保持对党的政治纪律、组织纪律的敬畏，严格遵守、不越红线，就是一个合格的共产党员了，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4、能力素质还有待进一步提升。在理念思路、能力素质、方法措施等方面，与新形势下抓好经营管理工作要求还存在差距，要进一步加强能力素质建设，注重培养锻炼专业能力和精神，适应新时代新形势发展要求的能力。</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对照“讲忠诚、严纪律、立政德”警示教育要求，通过检查，自我剖析，使我更加清醒的认识到自身存在的问题和产生这些问题的根源，也更增强了我改进不足、提高修养的动力，结合个人思想和工作实际，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加强党性修养，切实廉洁干净做事。总的就是用“三严三实”校正灵魂坐标，锤炼政治品行，增强党性觉悟。坚定信仰信念，保证政治上不偏。把加强思想改造作为长期的事紧抓不放，更加自觉学习习总书记系列重要讲话精神，更加严格遵守政治纪律政治规矩，紧扣“绝对”二字提升忠诚度，永远对党对企业绝对忠心。</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4、从严履职担责，务实创业尽责干事。干是硬道理、不干没道理，不真抓实干，就不能很好履职担责。坚决克服“守摊子”“混日子”糊涂思想，坚决克服重成果轻成效惯性影响，尤其是要稳住神、定下心，一如既往干好工作。带头奋斗，切实把全部心思用在干事创业上，把主要精力投入到抓落实中，力争天天都有好状态，以冲锋的姿态创造出一流的业绩。发扬逢山开路、遇水架桥的精神，既看挑战更看机遇，既要积极稳妥更要创新开拓，在很好理解上级意图的前提下，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我相信，只要党员干部心中有忠诚，脑中有纪律，善于以政德润身，就会创造出无愧新时代的非凡业绩，为全社会提供正确的道德风向标。以上是在“讲忠诚、严纪律、立政德”专题组织生活会个人自我批评发言，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2025-06-20T09:45:01+08:00</dcterms:created>
  <dcterms:modified xsi:type="dcterms:W3CDTF">2025-06-20T09:45:01+08:00</dcterms:modified>
</cp:coreProperties>
</file>

<file path=docProps/custom.xml><?xml version="1.0" encoding="utf-8"?>
<Properties xmlns="http://schemas.openxmlformats.org/officeDocument/2006/custom-properties" xmlns:vt="http://schemas.openxmlformats.org/officeDocument/2006/docPropsVTypes"/>
</file>