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202_集体廉政谈话讲话稿大全【十四篇】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 以下是为大家整理的关于20_集体廉政谈话讲话稿大全的文章14篇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【篇3】20_集体廉政谈话讲话稿大全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个大会，主要是对新任领导干部进行任前集体谈话。刚才，紫如部长宣读了县委的任职决定，永东书记做了一个很好的廉政谈话，对大家提出了具体要求，我完全同意。希望大家坚决贯彻、认真执行。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调整的干部将近200人。这次调整后，乡镇班子和县直单位主干已经全部到位，意味着换届人事调整主体已定，剩下的将进入常态化调整，大家要安下心来干好各自的工作。这次干部调整主要有两方面作用：一是为实施“十四五”规划奠定良好组织基础和干部基础。灵石在“十四五”时期能不能得到较好发展，核心是干部能不能调整好，能不能把想干、能干、会干、干净的干部选出来；二是通过干部调整，把县委用人的理念、导向，给大家一个明晰的交待。在这个过程中，我与县四大班子、包乡镇领导都进行了沟通，也多方征求了各方面的意见。下面，我把干部调整的五个操作原则跟大家说一下。 </w:t>
      </w:r>
    </w:p>
    <w:p>
      <w:pPr>
        <w:ind w:left="0" w:right="0" w:firstLine="560"/>
        <w:spacing w:before="450" w:after="450" w:line="312" w:lineRule="auto"/>
      </w:pPr>
      <w:r>
        <w:rPr>
          <w:rFonts w:ascii="宋体" w:hAnsi="宋体" w:eastAsia="宋体" w:cs="宋体"/>
          <w:color w:val="000"/>
          <w:sz w:val="28"/>
          <w:szCs w:val="28"/>
        </w:rPr>
        <w:t xml:space="preserve">　　一是注重基层。这次换届撤并了两个乡镇，12个乡镇变成了10个，人员需要消化。此次乡镇换届，县委非常注重直接从乡镇任用干部，108名领导干部中直接从乡镇任用的达到99人，占91%，特别是对于乡镇主干的选择，也占到90%，20个人中有18个人来自于乡镇。古人讲“宰相必起于州部、猛将必发于卒伍”，能干了乡镇工作的人不是天生的，是需要历练的，如果没有在乡镇实际锻炼摔打过，干工作会很吃力，所以县委非常注重选用基层干部。同时，在乡镇干部使用上，县委充分发挥党内民主，听取了包乡镇领导特别是乡镇党委书记的意见，比如这次每个乡镇直接推荐的1名干部，县委全部进行了采用。“春江水暖鸭先知”。在乡镇，哪个人吃苦最多、哪个人能力最强，乡镇书记乡镇长最清楚，在年龄、学历等大框架内，县委把这个选择权交给乡镇，县委百分之百采纳乡镇的意见。下一步要进一步明确这个导向，今后县委将会非常看重乡镇书记、乡镇长对本乡镇干部的评价意见，这方面乡镇主要领导也要做到心中有数。 </w:t>
      </w:r>
    </w:p>
    <w:p>
      <w:pPr>
        <w:ind w:left="0" w:right="0" w:firstLine="560"/>
        <w:spacing w:before="450" w:after="450" w:line="312" w:lineRule="auto"/>
      </w:pPr>
      <w:r>
        <w:rPr>
          <w:rFonts w:ascii="宋体" w:hAnsi="宋体" w:eastAsia="宋体" w:cs="宋体"/>
          <w:color w:val="000"/>
          <w:sz w:val="28"/>
          <w:szCs w:val="28"/>
        </w:rPr>
        <w:t xml:space="preserve">　　二是注重年轻化。一方面是上级有明确的年龄结构要求，另一方面也是为灵石长远发展储备干部，有些是硬性要求必须配备的，比如乡镇必须有一个88后的女干部担任乡镇正职，灵石如果没有市里就要下派。此外，考虑到灵石干部整体老化的问题，要尽可能多的储备一些年轻干部。这次换届调整后，乡镇党政正职平均年龄41岁，比换届前下降2岁；其他班子成员平均年龄38岁，比换届前下降4岁，最小的26岁。下一步要形成干部的梯次配备，灵石不单要在经济上为全省、全市作贡献，在干部的配备使用上也应该作出贡献。如果有更多的灵石的干部走到省直机关、市直机关，对灵石发展来说将是一个战略资源，所以必须下决心培养一批年轻干部。当然，培养年轻人肯定就会有一批资历长、年龄大的干部做出牺牲，但是这是必须的、也是值得的。 </w:t>
      </w:r>
    </w:p>
    <w:p>
      <w:pPr>
        <w:ind w:left="0" w:right="0" w:firstLine="560"/>
        <w:spacing w:before="450" w:after="450" w:line="312" w:lineRule="auto"/>
      </w:pPr>
      <w:r>
        <w:rPr>
          <w:rFonts w:ascii="宋体" w:hAnsi="宋体" w:eastAsia="宋体" w:cs="宋体"/>
          <w:color w:val="000"/>
          <w:sz w:val="28"/>
          <w:szCs w:val="28"/>
        </w:rPr>
        <w:t xml:space="preserve">　　三是注重知识结构的优化。这次换届前，乡镇领导班子全日制学历中大学和专科以上学历64人，中专学历36人，高中学历19人，初中学历6人。调整后，乡镇班子第一学历基本没有初中和高中生，提拔的80、90后干部，全日制学历基本都是大学本科以上。但是学历低能力就低吗？不是这样的。有些同志学历不高，但工作干得非常好，在基层这样的干部有很多。随着时代进步和经济社会的发展，倒逼每一名干部都必须提高自身知识水平，低学历的干部将无法适应未来发展的需要。因此，学历也是一个重要的考虑因素，当然学历不是唯一的，注重基层还是第一位的，如果按百分率量化计算的话，注重基层至少应该占70%以上。年轻化、高学历都必须建立在实干的基础上。现在一些80后、90后的干部，学历高、脑子也好，但在实际工作中避重就轻、拈轻怕重，一遇责任就躲，这样的干部没有前途。说实话，一些年轻干部其实可以走到更高的位置上，我们也这样动议过，但在实际工作中，由于个人回避矛盾，缺少解决问题的有效办法，所以还需要在相对层级低的岗位上再锻炼锻炼。 </w:t>
      </w:r>
    </w:p>
    <w:p>
      <w:pPr>
        <w:ind w:left="0" w:right="0" w:firstLine="560"/>
        <w:spacing w:before="450" w:after="450" w:line="312" w:lineRule="auto"/>
      </w:pPr>
      <w:r>
        <w:rPr>
          <w:rFonts w:ascii="宋体" w:hAnsi="宋体" w:eastAsia="宋体" w:cs="宋体"/>
          <w:color w:val="000"/>
          <w:sz w:val="28"/>
          <w:szCs w:val="28"/>
        </w:rPr>
        <w:t xml:space="preserve">　　四是注重各个年龄段积极性的调动。这次换届，乡镇五年以上的、同一岗位的，全部作了调整。在乡镇副职的使用中，把现有班子成员进行了激励性交流，同时进行了轮岗，一方面是让干部保持工作激情；另一方面也避免干部形成固化思维，形成利益群体。下一步，县直机关也要这样考虑，一个人不能在一个岗位呆的时间太长。同时县直机关干部的使用也要尊重局长们的意见，听取局长们的评价。 </w:t>
      </w:r>
    </w:p>
    <w:p>
      <w:pPr>
        <w:ind w:left="0" w:right="0" w:firstLine="560"/>
        <w:spacing w:before="450" w:after="450" w:line="312" w:lineRule="auto"/>
      </w:pPr>
      <w:r>
        <w:rPr>
          <w:rFonts w:ascii="宋体" w:hAnsi="宋体" w:eastAsia="宋体" w:cs="宋体"/>
          <w:color w:val="000"/>
          <w:sz w:val="28"/>
          <w:szCs w:val="28"/>
        </w:rPr>
        <w:t xml:space="preserve">　　五是充分考虑职级对干部的激励作用。这次乡镇干部调整，人大主席、副书记基本上没有回县直单位的，原则上继续留在乡镇，他们经验丰富、办法多、作用很大。为了激励他们，给了这批人职级待遇。但是不是给了职级之后，就不管他们了？不是这样的。可以明确地讲，县委将继续关注这些干部，给大家晋升的机会，但前提是你必须继续干好本职工作。乡镇的每一个干部，组织安排的工作，无论是有职务的还是有职级的，都要去干，只要干事，虽然没职务只有职级，以后还有晋升的机会，但是如果不干事，虽然没有职务，照样要“挨板子”。 </w:t>
      </w:r>
    </w:p>
    <w:p>
      <w:pPr>
        <w:ind w:left="0" w:right="0" w:firstLine="560"/>
        <w:spacing w:before="450" w:after="450" w:line="312" w:lineRule="auto"/>
      </w:pPr>
      <w:r>
        <w:rPr>
          <w:rFonts w:ascii="宋体" w:hAnsi="宋体" w:eastAsia="宋体" w:cs="宋体"/>
          <w:color w:val="000"/>
          <w:sz w:val="28"/>
          <w:szCs w:val="28"/>
        </w:rPr>
        <w:t xml:space="preserve">　　同志们，这次干部调整时间紧，涉及面广，交流幅度大。按照省委、市委的要求，乡镇党代会要在3月上中旬进行，乡镇人代会要在3月中下旬进行。今天谈完后各乡镇主干带上你的队伍，要到岗到位立即开展工作。在大家即将走上新岗位之前，我代表县委向大家提四点要求： </w:t>
      </w:r>
    </w:p>
    <w:p>
      <w:pPr>
        <w:ind w:left="0" w:right="0" w:firstLine="560"/>
        <w:spacing w:before="450" w:after="450" w:line="312" w:lineRule="auto"/>
      </w:pPr>
      <w:r>
        <w:rPr>
          <w:rFonts w:ascii="宋体" w:hAnsi="宋体" w:eastAsia="宋体" w:cs="宋体"/>
          <w:color w:val="000"/>
          <w:sz w:val="28"/>
          <w:szCs w:val="28"/>
        </w:rPr>
        <w:t xml:space="preserve">　　第一，要讲政治，切实把思想统一到县委决定上来。 </w:t>
      </w:r>
    </w:p>
    <w:p>
      <w:pPr>
        <w:ind w:left="0" w:right="0" w:firstLine="560"/>
        <w:spacing w:before="450" w:after="450" w:line="312" w:lineRule="auto"/>
      </w:pPr>
      <w:r>
        <w:rPr>
          <w:rFonts w:ascii="宋体" w:hAnsi="宋体" w:eastAsia="宋体" w:cs="宋体"/>
          <w:color w:val="000"/>
          <w:sz w:val="28"/>
          <w:szCs w:val="28"/>
        </w:rPr>
        <w:t xml:space="preserve">　　讲政治就要服从组织安排。在电影《辽沈战役》中，在塔山阻击战最激烈的时刻,林彪在接到程子华“部队损失过半、扛不住了”的报告时，只回复了一句：“我不要伤亡报告，我只要塔山。”大家换位思考一下，如果你是程子华，你该怎么办？最近热播的电视剧《跨过鸭绿江》中，63军187师刚打了一场硬仗，要吃的没吃的，子弹都打光了，但回撤途中接到上级坚决守住铁原的命令，要两万人生生拿血肉之躯抗住飞机大炮的进攻，你应该怎么办？那就是必须服从上级安排，执行上级命令，这就叫讲政治。因此讲政治是第一位的，各级各部门必须把思想统一到县委决策上来。 </w:t>
      </w:r>
    </w:p>
    <w:p>
      <w:pPr>
        <w:ind w:left="0" w:right="0" w:firstLine="560"/>
        <w:spacing w:before="450" w:after="450" w:line="312" w:lineRule="auto"/>
      </w:pPr>
      <w:r>
        <w:rPr>
          <w:rFonts w:ascii="宋体" w:hAnsi="宋体" w:eastAsia="宋体" w:cs="宋体"/>
          <w:color w:val="000"/>
          <w:sz w:val="28"/>
          <w:szCs w:val="28"/>
        </w:rPr>
        <w:t xml:space="preserve">　　第二，要担使命，切实掌握做好做工作的主动权。具体讲有四点： </w:t>
      </w:r>
    </w:p>
    <w:p>
      <w:pPr>
        <w:ind w:left="0" w:right="0" w:firstLine="560"/>
        <w:spacing w:before="450" w:after="450" w:line="312" w:lineRule="auto"/>
      </w:pPr>
      <w:r>
        <w:rPr>
          <w:rFonts w:ascii="宋体" w:hAnsi="宋体" w:eastAsia="宋体" w:cs="宋体"/>
          <w:color w:val="000"/>
          <w:sz w:val="28"/>
          <w:szCs w:val="28"/>
        </w:rPr>
        <w:t xml:space="preserve">　　一是要想干事。干部干部，“干”字当头。当干部就要有担当，有多大担当才能干多大事业，尽多大责任才会有多大成就，决不能只想当官不想干事，当干部首先要考虑把工作干好。这次乡镇干部调整中，就出现了一些干部各乡镇抢着要，一些干部基本没人抢的现象。这说明了什么？说明干部在做事担当、能力效果上还是有差距的。为什么有的干部大家抢的要，因为这个干部优秀，说明担当干事还是第一位的。大家到新的岗位后，能不能干出些事情来，给老百姓一个交代，这个很重要。如果在乡镇干了几年后仍然“山河依旧”，脏还是脏，差还是差，项目也没干了几个，甚至垃圾都没有清理了，你说干的有什么意义吗？当干部必须有政绩情结，要想着给当地留下点啥，给当地干成些啥，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干部不仅要有敢担当的宽肩膀，还得有能担当的硬肩膀，既要有想干事、真干事的自觉，又要有会干事、干成事的本领。面对形势和任务的不断发展变化，干部队伍适应的一面正在下降，不适应的一面正在上升。在新时代，各级领导干部必须加快知识更新、优化知识结构、拓宽眼界视野，更为重要的是必须扑下身子、沉下心来。特别是乡镇年轻干部，切不可有到乡镇“走一圈、镀点金”的想法，要把“根”扎得更深，更多地浸染“泥土味”，能够与群众说得上话、交得上心、办得了事。这个能力是需要锻炼的，前提是要认真体悟新时代、新理念、新征程，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原来是副职，现在成了正职，原来是乡长，现在成了书记。权力变大了，要求也就相应变高了。无论在什么岗位上，你的第一身份首先是共产党员，对组织、对纪律要心存敬畏。不出事是底线。 </w:t>
      </w:r>
    </w:p>
    <w:p>
      <w:pPr>
        <w:ind w:left="0" w:right="0" w:firstLine="560"/>
        <w:spacing w:before="450" w:after="450" w:line="312" w:lineRule="auto"/>
      </w:pPr>
      <w:r>
        <w:rPr>
          <w:rFonts w:ascii="宋体" w:hAnsi="宋体" w:eastAsia="宋体" w:cs="宋体"/>
          <w:color w:val="000"/>
          <w:sz w:val="28"/>
          <w:szCs w:val="28"/>
        </w:rPr>
        <w:t xml:space="preserve">　　第三，要突出党的建设这个根本，抓好班子、带好队伍。党的建设是做好一切工作的根本保证。各级党委书记、党组书记在任何时候都要履行好“党要管党”的职责，党建工作要成为党委（党组）书记的主业。 </w:t>
      </w:r>
    </w:p>
    <w:p>
      <w:pPr>
        <w:ind w:left="0" w:right="0" w:firstLine="560"/>
        <w:spacing w:before="450" w:after="450" w:line="312" w:lineRule="auto"/>
      </w:pPr>
      <w:r>
        <w:rPr>
          <w:rFonts w:ascii="宋体" w:hAnsi="宋体" w:eastAsia="宋体" w:cs="宋体"/>
          <w:color w:val="000"/>
          <w:sz w:val="28"/>
          <w:szCs w:val="28"/>
        </w:rPr>
        <w:t xml:space="preserve">　　一是要坚持民主集中制原则。这是班子之间共事的第一原则，也是团结共事的第一基础。民主集中制是我们共产党百年来反复探索出的一条经验，班子成员要互相交底、顾全大局，共同维护班子的团结和领导集体的权威，特别是要维护好党委书记的权威，对党委（党组）研究决定的事情，坚决执行，不打折扣。要严格执行领导班子议事规则和决策程序，凡涉及本单位全局性的重点工作和干部任免等重大事项，必须按照规定的程序和要求，经过领导班子集体讨论研究，做到民主决策、科学用权。一方面，要共同维护班子的权威、维护班长的权威；另一方面，重大事项要执行好民主集中制，履行好民主决策程序。只有辩证的看才是科学的，只有辩证地执行，两面抓、两手抓，才能起到好的效果。 </w:t>
      </w:r>
    </w:p>
    <w:p>
      <w:pPr>
        <w:ind w:left="0" w:right="0" w:firstLine="560"/>
        <w:spacing w:before="450" w:after="450" w:line="312" w:lineRule="auto"/>
      </w:pPr>
      <w:r>
        <w:rPr>
          <w:rFonts w:ascii="宋体" w:hAnsi="宋体" w:eastAsia="宋体" w:cs="宋体"/>
          <w:color w:val="000"/>
          <w:sz w:val="28"/>
          <w:szCs w:val="28"/>
        </w:rPr>
        <w:t xml:space="preserve">　　二是要精诚团结。团结出生产力、战斗力。搞好团结是干好工作的重要前提。班子成员之间要团结，上下级之间要团结，真正共同谋事、干事、成事、担事，形成一起做成事、一起担事的氛围。 </w:t>
      </w:r>
    </w:p>
    <w:p>
      <w:pPr>
        <w:ind w:left="0" w:right="0" w:firstLine="560"/>
        <w:spacing w:before="450" w:after="450" w:line="312" w:lineRule="auto"/>
      </w:pPr>
      <w:r>
        <w:rPr>
          <w:rFonts w:ascii="宋体" w:hAnsi="宋体" w:eastAsia="宋体" w:cs="宋体"/>
          <w:color w:val="000"/>
          <w:sz w:val="28"/>
          <w:szCs w:val="28"/>
        </w:rPr>
        <w:t xml:space="preserve">　　三是要敢于管理、敢于较真。无论是乡镇还是部门的主要负责同志，对班子成员、对自己的下级要敢于管理、敢于较真。我想今后工作考核，要更多的征求单位“一把手”的意见，干部到底干的怎么样，主要领导要敢于说出个一二三来。好就是好，不好就是不好。出过力扛过苦的不说好，调皮捣蛋的不说坏，往轻里说是当“老好人”，其实是在欺负老实人，是不作为、不担当。 </w:t>
      </w:r>
    </w:p>
    <w:p>
      <w:pPr>
        <w:ind w:left="0" w:right="0" w:firstLine="560"/>
        <w:spacing w:before="450" w:after="450" w:line="312" w:lineRule="auto"/>
      </w:pPr>
      <w:r>
        <w:rPr>
          <w:rFonts w:ascii="宋体" w:hAnsi="宋体" w:eastAsia="宋体" w:cs="宋体"/>
          <w:color w:val="000"/>
          <w:sz w:val="28"/>
          <w:szCs w:val="28"/>
        </w:rPr>
        <w:t xml:space="preserve">　　第四，要立即进入角色，聚精会神做好当前工作。今年是实施“十四五”规划的第一年，县委十四届十二次全会已经明确了高质量高速度“双高”发展目标，经济社会发展各项任务很重。当前，换届正处在关键阶段，总的要求就是一步到岗、一步到位，尽快进入角色。在这里，重点强调几件具体工作： </w:t>
      </w:r>
    </w:p>
    <w:p>
      <w:pPr>
        <w:ind w:left="0" w:right="0" w:firstLine="560"/>
        <w:spacing w:before="450" w:after="450" w:line="312" w:lineRule="auto"/>
      </w:pPr>
      <w:r>
        <w:rPr>
          <w:rFonts w:ascii="宋体" w:hAnsi="宋体" w:eastAsia="宋体" w:cs="宋体"/>
          <w:color w:val="000"/>
          <w:sz w:val="28"/>
          <w:szCs w:val="28"/>
        </w:rPr>
        <w:t xml:space="preserve">　　一是做好换届有关工作。县里已经开会专门安排过，各级各部门要按照文件认真执行。这里还要明确一下，目前，马和乡并入静升镇，英武乡并入两渡镇，这两个乡镇的撤并事宜已经省政府批复。下一步，两渡镇、静升镇要分别把英武、马和所有的村、所有的事情都接起来、管起来。 </w:t>
      </w:r>
    </w:p>
    <w:p>
      <w:pPr>
        <w:ind w:left="0" w:right="0" w:firstLine="560"/>
        <w:spacing w:before="450" w:after="450" w:line="312" w:lineRule="auto"/>
      </w:pPr>
      <w:r>
        <w:rPr>
          <w:rFonts w:ascii="宋体" w:hAnsi="宋体" w:eastAsia="宋体" w:cs="宋体"/>
          <w:color w:val="000"/>
          <w:sz w:val="28"/>
          <w:szCs w:val="28"/>
        </w:rPr>
        <w:t xml:space="preserve">　　二是抓好党史学习教育。这是一项贯穿全年的重要政治任务。要按照上级部署要求，把学习党史同总结经验、观照现实以及推动基层各项工作结合起来，做到学史明理、学史增信、学史崇德、学史力行，以开放思维和创新方法主动适应新常态，用深化改革的办法破解问题和矛盾，力戒形式主义，听民意、办实事、解民忧，切实把学习成效转化为工作成效。 </w:t>
      </w:r>
    </w:p>
    <w:p>
      <w:pPr>
        <w:ind w:left="0" w:right="0" w:firstLine="560"/>
        <w:spacing w:before="450" w:after="450" w:line="312" w:lineRule="auto"/>
      </w:pPr>
      <w:r>
        <w:rPr>
          <w:rFonts w:ascii="宋体" w:hAnsi="宋体" w:eastAsia="宋体" w:cs="宋体"/>
          <w:color w:val="000"/>
          <w:sz w:val="28"/>
          <w:szCs w:val="28"/>
        </w:rPr>
        <w:t xml:space="preserve">　　三是推进重点项目建设。今年，全县初步确定了一次性医疗防护丁腈手套、启光电厂供热长输管网、两个“公转铁”等一批重点工程项目，县政府随后会有进一步安排部署。项目是考验干部能力的一个重要方面。县委、政府定下来的项目、定下来的目标，必须按时完成、按时推进。 </w:t>
      </w:r>
    </w:p>
    <w:p>
      <w:pPr>
        <w:ind w:left="0" w:right="0" w:firstLine="560"/>
        <w:spacing w:before="450" w:after="450" w:line="312" w:lineRule="auto"/>
      </w:pPr>
      <w:r>
        <w:rPr>
          <w:rFonts w:ascii="宋体" w:hAnsi="宋体" w:eastAsia="宋体" w:cs="宋体"/>
          <w:color w:val="000"/>
          <w:sz w:val="28"/>
          <w:szCs w:val="28"/>
        </w:rPr>
        <w:t xml:space="preserve">　　四是确保大局稳定。全国“两会”马上召开，市委的要求是以“铁的纪律、笨的办法”严防死守。从即日起到全国“两会”结束，县、乡党委政府主要领导，原则上全部取消休息日，不得外出、不准请假，在岗指挥本辖区信访维稳、森林防火等工作，要认真贯彻执行，以责任倒逼工作落实。 </w:t>
      </w:r>
    </w:p>
    <w:p>
      <w:pPr>
        <w:ind w:left="0" w:right="0" w:firstLine="560"/>
        <w:spacing w:before="450" w:after="450" w:line="312" w:lineRule="auto"/>
      </w:pPr>
      <w:r>
        <w:rPr>
          <w:rFonts w:ascii="宋体" w:hAnsi="宋体" w:eastAsia="宋体" w:cs="宋体"/>
          <w:color w:val="000"/>
          <w:sz w:val="28"/>
          <w:szCs w:val="28"/>
        </w:rPr>
        <w:t xml:space="preserve">　　同志们，站在新起点上，县委对大家寄予厚望，全县人民对大家寄予厚望。希望同志们在新的征途上，发扬“为民服务孺子牛、创新发展拓荒牛、艰苦奋斗老黄牛”精神，放手去干，创新实干，以新作为、新形象、新业绩为组织争荣誉，为全县经济社会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【篇5】20_集体廉政谈话讲话稿大全</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【篇6】20_集体廉政谈话讲话稿大全</w:t>
      </w:r>
    </w:p>
    <w:p>
      <w:pPr>
        <w:ind w:left="0" w:right="0" w:firstLine="560"/>
        <w:spacing w:before="450" w:after="450" w:line="312" w:lineRule="auto"/>
      </w:pPr>
      <w:r>
        <w:rPr>
          <w:rFonts w:ascii="宋体" w:hAnsi="宋体" w:eastAsia="宋体" w:cs="宋体"/>
          <w:color w:val="000"/>
          <w:sz w:val="28"/>
          <w:szCs w:val="28"/>
        </w:rPr>
        <w:t xml:space="preserve">　　  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&gt;一、勤奋学习，在综合素质上要有新提升。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　　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　　二要在学习理论业务上下功夫。要以学习贯彻总书记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　&gt;　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　　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　　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　　&gt;三、严格要求，在廉洁自律上要作表率。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　　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　　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　　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　　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&gt;　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　　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【篇7】20_集体廉政谈话讲话稿大全</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【篇8】20_集体廉政谈话讲话稿大全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w:t>
      </w:r>
    </w:p>
    <w:p>
      <w:pPr>
        <w:ind w:left="0" w:right="0" w:firstLine="560"/>
        <w:spacing w:before="450" w:after="450" w:line="312" w:lineRule="auto"/>
      </w:pPr>
      <w:r>
        <w:rPr>
          <w:rFonts w:ascii="宋体" w:hAnsi="宋体" w:eastAsia="宋体" w:cs="宋体"/>
          <w:color w:val="000"/>
          <w:sz w:val="28"/>
          <w:szCs w:val="28"/>
        </w:rPr>
        <w:t xml:space="preserve">        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【篇9】20_集体廉政谈话讲话稿大全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2025-08-09T21:45:32+08:00</dcterms:created>
  <dcterms:modified xsi:type="dcterms:W3CDTF">2025-08-09T21:45:32+08:00</dcterms:modified>
</cp:coreProperties>
</file>

<file path=docProps/custom.xml><?xml version="1.0" encoding="utf-8"?>
<Properties xmlns="http://schemas.openxmlformats.org/officeDocument/2006/custom-properties" xmlns:vt="http://schemas.openxmlformats.org/officeDocument/2006/docPropsVTypes"/>
</file>