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人大报告分组讨论发言五篇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以下是为大家整理的关于人大报告分组讨论发言的文章5篇 ,欢迎品鉴！【篇一】人大报告分组讨论发言　　尊敬的各位领导，各位代表：　　自任人大代表以来，我们做了一些工作，取得了一定工作成果，但我们深知这些成果...</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以下是为大家整理的关于人大报告分组讨论发言的文章5篇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【篇一】人大报告分组讨论发言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【篇四】人大报告分组讨论发言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【篇五】人大报告分组讨论发言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