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关于审议市人大工作报告发言提纲【三篇】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看吧。[_TAG_h2]第一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人大代表工作高质量发展推进会。这次会议开得很及时，也很重要。现在正是全市上下深入学习贯彻党的十九届五中全会和习近平总书记考察X考察X重要讲话指示精神，决战脱贫攻坚、决胜全面小康的重要节点，我们要以习近平总书记关于坚持和完善人民代表大会制度的重要思想为统领，进一步高质量高水平推进代表工作，为谱写新时代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　　刚才，X介绍了各自的经验、做法和体会，从不同角度、不同层面反映了我市代表工作的特色、亮点和成绩，讲得都很好、很实在，大家要取长补短、互学互鉴。X同志就做好新时代全市人大代表工作作出了具体部署。X作了很好的讲话，既充分肯定了我市人大代表工作取得的成效，又对我们下一步工作提出了许多很有针对性、指导性、建设性的意见和要求，大家一定要认真学习，抓好落实。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　　一、充分认识人大代表工作高质量发展的重要性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　　（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w:t>
      </w:r>
    </w:p>
    <w:p>
      <w:pPr>
        <w:ind w:left="0" w:right="0" w:firstLine="560"/>
        <w:spacing w:before="450" w:after="450" w:line="312" w:lineRule="auto"/>
      </w:pPr>
      <w:r>
        <w:rPr>
          <w:rFonts w:ascii="宋体" w:hAnsi="宋体" w:eastAsia="宋体" w:cs="宋体"/>
          <w:color w:val="000"/>
          <w:sz w:val="28"/>
          <w:szCs w:val="28"/>
        </w:rPr>
        <w:t xml:space="preserve">　　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　　（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　　（三）推进人大代表工作高质量发展，是推动X高质量发展的现实需要。今年以来，X大事喜事连连。首先是习近平总书记亲临X考察，这是X历史进程中具有里程碑意义的事件。接着，在湘南湘西承接产业转移示范区、国家可持续发展议程创新示范区等重大战略平台的基础上，X自贸区X片区又成功获批、正式建设，X发展迎来了新一轮重大机遇，也可以说是千载难逢的叠加机遇。抓住并用好这一轮机遇，以此推动X高质量发展，是全体X人民共同的责任。当前我市有各级人大代表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高质量发展之路。</w:t>
      </w:r>
    </w:p>
    <w:p>
      <w:pPr>
        <w:ind w:left="0" w:right="0" w:firstLine="560"/>
        <w:spacing w:before="450" w:after="450" w:line="312" w:lineRule="auto"/>
      </w:pPr>
      <w:r>
        <w:rPr>
          <w:rFonts w:ascii="宋体" w:hAnsi="宋体" w:eastAsia="宋体" w:cs="宋体"/>
          <w:color w:val="000"/>
          <w:sz w:val="28"/>
          <w:szCs w:val="28"/>
        </w:rPr>
        <w:t xml:space="preserve">　　二、不断提升人大代表工作高质量发展的实效性近年来，各级人大主动围绕推动人大代表工作高质量发展，各尽其责、各显其能，做了大量积极有效的探索实践，形成了许多具有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　　（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　　（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　　（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十九届五中全会精神和习近平总书记考察X、考察X重要讲话指示精神，聚焦“六稳”“六保”“三个推进年”“三大攻坚战”“十四五”规划编制等市委中心工作的落实，聚焦国家可持续发展议程创新示范区、X自贸区X片区、湘南湘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高质量发展建功立业。</w:t>
      </w:r>
    </w:p>
    <w:p>
      <w:pPr>
        <w:ind w:left="0" w:right="0" w:firstLine="560"/>
        <w:spacing w:before="450" w:after="450" w:line="312" w:lineRule="auto"/>
      </w:pPr>
      <w:r>
        <w:rPr>
          <w:rFonts w:ascii="宋体" w:hAnsi="宋体" w:eastAsia="宋体" w:cs="宋体"/>
          <w:color w:val="000"/>
          <w:sz w:val="28"/>
          <w:szCs w:val="28"/>
        </w:rPr>
        <w:t xml:space="preserve">　　三、切实强化人大代表工作高质量发展的保障性人大代表工作是党的工作的重要组成部分，各级党委要切实加强领导，强化各类保障，积极为人大代表工作创造良好条件。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　　（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　　（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　　（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　　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高质量发展新篇章贡献更大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文件和省委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w:t>
      </w:r>
    </w:p>
    <w:p>
      <w:pPr>
        <w:ind w:left="0" w:right="0" w:firstLine="560"/>
        <w:spacing w:before="450" w:after="450" w:line="312" w:lineRule="auto"/>
      </w:pPr>
      <w:r>
        <w:rPr>
          <w:rFonts w:ascii="宋体" w:hAnsi="宋体" w:eastAsia="宋体" w:cs="宋体"/>
          <w:color w:val="000"/>
          <w:sz w:val="28"/>
          <w:szCs w:val="28"/>
        </w:rPr>
        <w:t xml:space="preserve">　　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2025-05-04T04:45:00+08:00</dcterms:created>
  <dcterms:modified xsi:type="dcterms:W3CDTF">2025-05-04T04:45:00+08:00</dcterms:modified>
</cp:coreProperties>
</file>

<file path=docProps/custom.xml><?xml version="1.0" encoding="utf-8"?>
<Properties xmlns="http://schemas.openxmlformats.org/officeDocument/2006/custom-properties" xmlns:vt="http://schemas.openxmlformats.org/officeDocument/2006/docPropsVTypes"/>
</file>