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演讲稿500字(1)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不用说，所有的答案只有两个字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最后，儿子以627的高分翩翩飞进清华校门，母亲的故事被校长和食堂的熊师傅公布在毕业会上，儿子与母亲相拥，嚎啕大哭若干年后，儿子将母亲接到了北京，让母亲过上了舒适的晚年生活，在快乐中去世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滴水之恩，当涌泉相报。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妈妈，我有一句话想对您说：妈妈，对不起!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在八月初的夜晚，夏虫争鸣之时，您忍着剧痛给这个世界带来了我，可是，你却没有抱怨，反而以我为骄傲。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看着我长大，我的点滴进步都会让您自豪。我拿回奖状，我领回成绩，我在人生的舞台上的飞扬与自信，每回都会让您尽展笑颜。而我也会常常失落、犹豫。每次，您都会以笑颜面对我。你是最棒的!你什么都能办到!这样的话总会让我有挑战的勇气，而我拨开云雾的笑容就是对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我们成了好朋友，亲情和友情让我们之间没有缝隙，我和您一起分享生活琐事，笑声就是我们的伴奏。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时光如梭，笑颜刻下了您的皱纹，而活泼的小女孩一转眼成了花季少女。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少女长大了，开始了自己的生活，有了自己的空间，开始追求独立，人们称之为隐私，而少女所谓的隐私也只是一些可以公开但不想说的话。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前，我很害怕，害怕会跌在考场里、试卷中，我想有个倾听者，但是，当您想帮我时，不知怎的，一句不知道便会脱口而出，不耐烦的语气令我自己都吃惊，看到您失望的背影，我不知所措，只好在那里，看您失望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后，走出考场后那场泪雨，不仅带走了我对未来的憧憬，也带走了我所有的快乐，我很想抱着妈妈您诉说我内心的痛苦，可是，妈妈，为什么我会心口不一，我不去找您，但当您找我时，我居然会说：那是我的事情!妈妈，您一定难过极了，我真的不想伤害您，我很后悔，可我说不出对不起 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考进TI班，又当了班长，我真的很高兴，我真的很想与您分享我所有的见闻和感受，可是，我却像个土财主，只想守住自己的思想，不愿全盘托出，推心置腹，当您问我时，我只会说一点，不愿多说，最后只有一句：你了解来干吗?这样冷淡，我自己也忍受不了自己，我怎么这样。您的心情一定像秋风扫落叶那样萧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，有一个小孩子端起洗脚水给妈妈，对妈妈说：妈妈，我给您洗脚，妈妈，我也给您讲小鸭子的故事!妈妈，我真的好羡慕他们，母子之情是这样温暖。羡慕，不是因为我没有，而是我有，却没有抓住，妈妈，我也有很多故事要讲给您听，您一定会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有人说，这是青春期的叛逆，也许是。妈妈，可是我真的不想对您叛逆，妈妈，我还想和您像以前一样亲密，一样和睦，但是，不知为什么，行为却变冷漠了。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静心而思，很多时候我都太不在乎您了，对不起，妈妈，我会成熟起来的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5月8日是母亲节，让我们一起祝福妈妈节日快乐吧。以下是新东方在线高考网小编整理的感恩母亲节演讲稿范文，供同学们参考写作。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唐代诗人孟郊的《游子吟》中写到：谁言寸草心，报得三春晖。美国9.11灾难中一名美国公民的生命留言：妈妈，我爱你!多少个事实证明亲情无价!我们应当珍惜此刻的温馨啊!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当你已经承受不住外界所带来的种种压力时，母亲为你顶起一片天空，抵挡所有风雨;当你心无慰籍时，她开导你、教育你，教导你退一步海阔天空的哲理; 当你遇到困难与挫折或因情绪不好而对她大发脾气时，她默默承受但仍坚强地开导;当你因学习而疲劳、心烦时，她会送上一杯热茶，不需任何语言，一切感情均化为泪水落于掌心，一切尽在不言中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