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党史学习教育专题民主生活会对照发言材料【16篇】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以下是为大家整理的关于党史学习教育专题民主生活会对照发言材料的文章16篇 ,欢迎品鉴！第一篇: 党史学习教育专题民主生活会对照发言材料　　按照《xx公...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以下是为大家整理的关于党史学习教育专题民主生活会对照发言材料的文章16篇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根据县委县政府对脱贫攻坚民主生活会要求，结合自己脱贫攻坚工作开展情况，进行了深刻的自我剖析，现将情况汇报如下: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1、政治站位不高，落实全面从严治党要求不严，认识不足，自上而下的压力传导不到位。</w:t>
      </w:r>
    </w:p>
    <w:p>
      <w:pPr>
        <w:ind w:left="0" w:right="0" w:firstLine="560"/>
        <w:spacing w:before="450" w:after="450" w:line="312" w:lineRule="auto"/>
      </w:pPr>
      <w:r>
        <w:rPr>
          <w:rFonts w:ascii="宋体" w:hAnsi="宋体" w:eastAsia="宋体" w:cs="宋体"/>
          <w:color w:val="000"/>
          <w:sz w:val="28"/>
          <w:szCs w:val="28"/>
        </w:rPr>
        <w:t xml:space="preserve">　　2、思想认识不到位，在打赢脱贫攻坚面临的困难和问题认识不足，在长期作战中产生松懈厌战情绪，对工作中存在的一些问题得过且过、拖而不决。</w:t>
      </w:r>
    </w:p>
    <w:p>
      <w:pPr>
        <w:ind w:left="0" w:right="0" w:firstLine="560"/>
        <w:spacing w:before="450" w:after="450" w:line="312" w:lineRule="auto"/>
      </w:pPr>
      <w:r>
        <w:rPr>
          <w:rFonts w:ascii="宋体" w:hAnsi="宋体" w:eastAsia="宋体" w:cs="宋体"/>
          <w:color w:val="000"/>
          <w:sz w:val="28"/>
          <w:szCs w:val="28"/>
        </w:rPr>
        <w:t xml:space="preserve">　　3、贫困户退出条件、程序宣传不到位，在实际的走访过程中，个别贫困户对自己退出的条件、程序不清楚。</w:t>
      </w:r>
    </w:p>
    <w:p>
      <w:pPr>
        <w:ind w:left="0" w:right="0" w:firstLine="560"/>
        <w:spacing w:before="450" w:after="450" w:line="312" w:lineRule="auto"/>
      </w:pPr>
      <w:r>
        <w:rPr>
          <w:rFonts w:ascii="宋体" w:hAnsi="宋体" w:eastAsia="宋体" w:cs="宋体"/>
          <w:color w:val="000"/>
          <w:sz w:val="28"/>
          <w:szCs w:val="28"/>
        </w:rPr>
        <w:t xml:space="preserve">　　4、对激发贫困户脱贫内生动力认识不足，重视不够，方法单一，措施不实。</w:t>
      </w:r>
    </w:p>
    <w:p>
      <w:pPr>
        <w:ind w:left="0" w:right="0" w:firstLine="560"/>
        <w:spacing w:before="450" w:after="450" w:line="312" w:lineRule="auto"/>
      </w:pPr>
      <w:r>
        <w:rPr>
          <w:rFonts w:ascii="宋体" w:hAnsi="宋体" w:eastAsia="宋体" w:cs="宋体"/>
          <w:color w:val="000"/>
          <w:sz w:val="28"/>
          <w:szCs w:val="28"/>
        </w:rPr>
        <w:t xml:space="preserve">　　5、走访贫困户次数较少，与贫困户交谈次数较少，解决他们实际困难方面还有一定差距。</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宗旨意识有所弱化。工作中没有做到时刻把贫困户冷暖放在心上，主观上淡化了对贫困户的感情。深入实际，联系贫困户的时间少，尽管内心想为贫困户多做点事情，但在考虑工作时站在贫困户角度、体察贫困户的感受还不够，设身处地解决贫困户的困难做的还不够。</w:t>
      </w:r>
    </w:p>
    <w:p>
      <w:pPr>
        <w:ind w:left="0" w:right="0" w:firstLine="560"/>
        <w:spacing w:before="450" w:after="450" w:line="312" w:lineRule="auto"/>
      </w:pPr>
      <w:r>
        <w:rPr>
          <w:rFonts w:ascii="宋体" w:hAnsi="宋体" w:eastAsia="宋体" w:cs="宋体"/>
          <w:color w:val="000"/>
          <w:sz w:val="28"/>
          <w:szCs w:val="28"/>
        </w:rPr>
        <w:t xml:space="preserve">　　2、缺乏进取精神和责任意识。对脱贫工作热情有所减退，缺乏干劲，只求过得去，不求过得硬，放松了对自己的严格要求。学习有所放松，要求也有所降低。在思想上，自满松懈的想法多了。在工作中，考虑个人得失多，大局意识消减。得过且过、维持现状的想法多，开拓进取、勇于创新的意识不强，这些问题的存在，归根到底是缺乏进取精神和责任意识。</w:t>
      </w:r>
    </w:p>
    <w:p>
      <w:pPr>
        <w:ind w:left="0" w:right="0" w:firstLine="560"/>
        <w:spacing w:before="450" w:after="450" w:line="312" w:lineRule="auto"/>
      </w:pPr>
      <w:r>
        <w:rPr>
          <w:rFonts w:ascii="宋体" w:hAnsi="宋体" w:eastAsia="宋体" w:cs="宋体"/>
          <w:color w:val="000"/>
          <w:sz w:val="28"/>
          <w:szCs w:val="28"/>
        </w:rPr>
        <w:t xml:space="preserve">　　3、学习文件不够，思想上不够重视。平常除了脱贫攻坚，还有农业、林业、畜牧业、经济发展等工作，对脱贫攻坚重视程度不够，反思起来，还是没有把脱贫攻坚当做严肃的政治任务来抓、研究安排不够，落实责任不够。</w:t>
      </w:r>
    </w:p>
    <w:p>
      <w:pPr>
        <w:ind w:left="0" w:right="0" w:firstLine="560"/>
        <w:spacing w:before="450" w:after="450" w:line="312" w:lineRule="auto"/>
      </w:pPr>
      <w:r>
        <w:rPr>
          <w:rFonts w:ascii="宋体" w:hAnsi="宋体" w:eastAsia="宋体" w:cs="宋体"/>
          <w:color w:val="000"/>
          <w:sz w:val="28"/>
          <w:szCs w:val="28"/>
        </w:rPr>
        <w:t xml:space="preserve">　　4、脱贫攻坚政策了解不精准，宣传不到位。主要表现在部分政策只知道个大概，一遇到具体问题就要打电话，临时询问。导致贫困户对政策也不了解，有时只知道卡上多了一些钱，但问具体的就说不清。</w:t>
      </w:r>
    </w:p>
    <w:p>
      <w:pPr>
        <w:ind w:left="0" w:right="0" w:firstLine="560"/>
        <w:spacing w:before="450" w:after="450" w:line="312" w:lineRule="auto"/>
      </w:pPr>
      <w:r>
        <w:rPr>
          <w:rFonts w:ascii="宋体" w:hAnsi="宋体" w:eastAsia="宋体" w:cs="宋体"/>
          <w:color w:val="000"/>
          <w:sz w:val="28"/>
          <w:szCs w:val="28"/>
        </w:rPr>
        <w:t xml:space="preserve">　　5、脱贫攻坚缺乏主动性，习惯于会议开了、要求提了、文件发了、材料报了日常业务工作，缺乏创新扶贫方式，贫困户内生动力不足，脱贫没有建立起长效机制。</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根据中省市最新脱贫攻坚精神，对存在问题认真反思、找准症结、突出重点、抓紧解决。</w:t>
      </w:r>
    </w:p>
    <w:p>
      <w:pPr>
        <w:ind w:left="0" w:right="0" w:firstLine="560"/>
        <w:spacing w:before="450" w:after="450" w:line="312" w:lineRule="auto"/>
      </w:pPr>
      <w:r>
        <w:rPr>
          <w:rFonts w:ascii="宋体" w:hAnsi="宋体" w:eastAsia="宋体" w:cs="宋体"/>
          <w:color w:val="000"/>
          <w:sz w:val="28"/>
          <w:szCs w:val="28"/>
        </w:rPr>
        <w:t xml:space="preserve">　　1、认真学习，提高思想认识。始终做到从大局出发，在富平县脱贫摘帽的关键时刻，必须认真学习，提高思想认识，强化自我党性意识，尽快把近期中省市有关脱贫攻坚的精神学习领会，反复学习脱贫攻坚各项政策，掌握精准脱贫政策，坚决贯彻落实中省市县的各项脱贫攻坚决策部署。</w:t>
      </w:r>
    </w:p>
    <w:p>
      <w:pPr>
        <w:ind w:left="0" w:right="0" w:firstLine="560"/>
        <w:spacing w:before="450" w:after="450" w:line="312" w:lineRule="auto"/>
      </w:pPr>
      <w:r>
        <w:rPr>
          <w:rFonts w:ascii="宋体" w:hAnsi="宋体" w:eastAsia="宋体" w:cs="宋体"/>
          <w:color w:val="000"/>
          <w:sz w:val="28"/>
          <w:szCs w:val="28"/>
        </w:rPr>
        <w:t xml:space="preserve">　　2、端正脱贫攻坚工作态度。以良好的心态对待脱贫工作，以饱满的热情开展脱贫工作，端正好工作态度，建立真切的干群关系，做到行动上自觉、措施上明确，切实解决脱贫不精准等问题，力争把扶贫工作做到更精准。</w:t>
      </w:r>
    </w:p>
    <w:p>
      <w:pPr>
        <w:ind w:left="0" w:right="0" w:firstLine="560"/>
        <w:spacing w:before="450" w:after="450" w:line="312" w:lineRule="auto"/>
      </w:pPr>
      <w:r>
        <w:rPr>
          <w:rFonts w:ascii="宋体" w:hAnsi="宋体" w:eastAsia="宋体" w:cs="宋体"/>
          <w:color w:val="000"/>
          <w:sz w:val="28"/>
          <w:szCs w:val="28"/>
        </w:rPr>
        <w:t xml:space="preserve">　　3、进一步做好宣传工作。认真开展走访调研，深入贫困第一线，与贫困户面对面谈心，想群众所想，急群众所急，有针对性的把脱贫政策宣传到每家每户，切实帮助贫困户解决实际困难。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强化组织领导</w:t>
      </w:r>
    </w:p>
    <w:p>
      <w:pPr>
        <w:ind w:left="0" w:right="0" w:firstLine="560"/>
        <w:spacing w:before="450" w:after="450" w:line="312" w:lineRule="auto"/>
      </w:pPr>
      <w:r>
        <w:rPr>
          <w:rFonts w:ascii="宋体" w:hAnsi="宋体" w:eastAsia="宋体" w:cs="宋体"/>
          <w:color w:val="000"/>
          <w:sz w:val="28"/>
          <w:szCs w:val="28"/>
        </w:rPr>
        <w:t xml:space="preserve">　　精心谋划统筹学。先后出台《党史学习教育工作实施方案》和《党史学习教育重点工作配档表》等文件，明确重点学习任务、时间节点和学习要求，压实工作责任、狠抓推动落实。</w:t>
      </w:r>
    </w:p>
    <w:p>
      <w:pPr>
        <w:ind w:left="0" w:right="0" w:firstLine="560"/>
        <w:spacing w:before="450" w:after="450" w:line="312" w:lineRule="auto"/>
      </w:pPr>
      <w:r>
        <w:rPr>
          <w:rFonts w:ascii="宋体" w:hAnsi="宋体" w:eastAsia="宋体" w:cs="宋体"/>
          <w:color w:val="000"/>
          <w:sz w:val="28"/>
          <w:szCs w:val="28"/>
        </w:rPr>
        <w:t xml:space="preserve">　　领导班子带头学。将组织开展党史学习教育作为“一把手”工程，由部党总支书记和各党支部书记担任“第一责任人”。把党史学习教育作为党总支会议的“第一议题”，主要负责同志亲自讲授专题党课，带头参加所在支部组织生活会交流发言，盘点检视问题、明确努力方向。</w:t>
      </w:r>
    </w:p>
    <w:p>
      <w:pPr>
        <w:ind w:left="0" w:right="0" w:firstLine="560"/>
        <w:spacing w:before="450" w:after="450" w:line="312" w:lineRule="auto"/>
      </w:pPr>
      <w:r>
        <w:rPr>
          <w:rFonts w:ascii="宋体" w:hAnsi="宋体" w:eastAsia="宋体" w:cs="宋体"/>
          <w:color w:val="000"/>
          <w:sz w:val="28"/>
          <w:szCs w:val="28"/>
        </w:rPr>
        <w:t xml:space="preserve">　　覆盖全员深入学。构建“分层深入、一体推进”的学习格局，各支部以“三会一课”、主题党日活动等为载体，将理论学习和警保业务有机融合，通过举办“红色经典”读书班、召开学习座谈会等方式，组织青年民警、先进代表讲述学习体会，推动党史学习教育入脑入心，实现党史学习教育无死角全覆盖。</w:t>
      </w:r>
    </w:p>
    <w:p>
      <w:pPr>
        <w:ind w:left="0" w:right="0" w:firstLine="560"/>
        <w:spacing w:before="450" w:after="450" w:line="312" w:lineRule="auto"/>
      </w:pPr>
      <w:r>
        <w:rPr>
          <w:rFonts w:ascii="宋体" w:hAnsi="宋体" w:eastAsia="宋体" w:cs="宋体"/>
          <w:color w:val="000"/>
          <w:sz w:val="28"/>
          <w:szCs w:val="28"/>
        </w:rPr>
        <w:t xml:space="preserve">　　丰富学习载体</w:t>
      </w:r>
    </w:p>
    <w:p>
      <w:pPr>
        <w:ind w:left="0" w:right="0" w:firstLine="560"/>
        <w:spacing w:before="450" w:after="450" w:line="312" w:lineRule="auto"/>
      </w:pPr>
      <w:r>
        <w:rPr>
          <w:rFonts w:ascii="宋体" w:hAnsi="宋体" w:eastAsia="宋体" w:cs="宋体"/>
          <w:color w:val="000"/>
          <w:sz w:val="28"/>
          <w:szCs w:val="28"/>
        </w:rPr>
        <w:t xml:space="preserve">　　赓续红色血脉</w:t>
      </w:r>
    </w:p>
    <w:p>
      <w:pPr>
        <w:ind w:left="0" w:right="0" w:firstLine="560"/>
        <w:spacing w:before="450" w:after="450" w:line="312" w:lineRule="auto"/>
      </w:pPr>
      <w:r>
        <w:rPr>
          <w:rFonts w:ascii="宋体" w:hAnsi="宋体" w:eastAsia="宋体" w:cs="宋体"/>
          <w:color w:val="000"/>
          <w:sz w:val="28"/>
          <w:szCs w:val="28"/>
        </w:rPr>
        <w:t xml:space="preserve">　　组织参观见学延伸学。利用好红色教育资源，组织全体民警前往中国人民解放军海军博物馆参观见学。在海军博物馆，全景式了解人民海军在中国共产党领导下从无到有、从小到大、从弱到强，一路劈波斩浪、逐梦深蓝的伟大历程。通过观看史料文物、实地听取讲解、收看红色视频、重温入党誓词等，引导广大民警在学习中国人民海军历史中汲取对警保工作干事创业的决心和斗志，以中国海军“保卫祖国海疆，构筑海上长城”的口号激励自己，努力锻造“四个铁一般”公安警保铁军。</w:t>
      </w:r>
    </w:p>
    <w:p>
      <w:pPr>
        <w:ind w:left="0" w:right="0" w:firstLine="560"/>
        <w:spacing w:before="450" w:after="450" w:line="312" w:lineRule="auto"/>
      </w:pPr>
      <w:r>
        <w:rPr>
          <w:rFonts w:ascii="宋体" w:hAnsi="宋体" w:eastAsia="宋体" w:cs="宋体"/>
          <w:color w:val="000"/>
          <w:sz w:val="28"/>
          <w:szCs w:val="28"/>
        </w:rPr>
        <w:t xml:space="preserve">　　利用媒体平台随时学。在青岛公安警保信息网推出党史学习教育专栏，充分利用“学习强国”“灯塔—党建在线”等学习平台开展在线学习，积极组织全体党员民警参与网上全省政法干部“筑牢政治忠诚”政治轮训专题班，引导广大民警通过“挤海绵”方式进行自学、学出成效。利用集中学习日组织观看《建党伟业》《建军大业》等红色影片，传承红色基因，锻造忠诚警魂。</w:t>
      </w:r>
    </w:p>
    <w:p>
      <w:pPr>
        <w:ind w:left="0" w:right="0" w:firstLine="560"/>
        <w:spacing w:before="450" w:after="450" w:line="312" w:lineRule="auto"/>
      </w:pPr>
      <w:r>
        <w:rPr>
          <w:rFonts w:ascii="宋体" w:hAnsi="宋体" w:eastAsia="宋体" w:cs="宋体"/>
          <w:color w:val="000"/>
          <w:sz w:val="28"/>
          <w:szCs w:val="28"/>
        </w:rPr>
        <w:t xml:space="preserve">　　聚焦主责主业</w:t>
      </w:r>
    </w:p>
    <w:p>
      <w:pPr>
        <w:ind w:left="0" w:right="0" w:firstLine="560"/>
        <w:spacing w:before="450" w:after="450" w:line="312" w:lineRule="auto"/>
      </w:pPr>
      <w:r>
        <w:rPr>
          <w:rFonts w:ascii="宋体" w:hAnsi="宋体" w:eastAsia="宋体" w:cs="宋体"/>
          <w:color w:val="000"/>
          <w:sz w:val="28"/>
          <w:szCs w:val="28"/>
        </w:rPr>
        <w:t xml:space="preserve">　　抓好成果转化</w:t>
      </w:r>
    </w:p>
    <w:p>
      <w:pPr>
        <w:ind w:left="0" w:right="0" w:firstLine="560"/>
        <w:spacing w:before="450" w:after="450" w:line="312" w:lineRule="auto"/>
      </w:pPr>
      <w:r>
        <w:rPr>
          <w:rFonts w:ascii="宋体" w:hAnsi="宋体" w:eastAsia="宋体" w:cs="宋体"/>
          <w:color w:val="000"/>
          <w:sz w:val="28"/>
          <w:szCs w:val="28"/>
        </w:rPr>
        <w:t xml:space="preserve">　　聚焦基层一线，精心组织开展基层调研活动。为进一步转变工作作风，畅通联系渠道，更有力的服务保障基层民警，今年7月至10月，警务保障部组织业务骨干深入市南、市北、李沧、崂山分局辖区基层派出所，积极开展“我为群众办实事，深入基层解难题”实践活动。期间，共走访调研基层派出所13个，督促整改业务问题25处，对办公用房、公务用车配备管理等新政策新标准进行解读宣讲；聚焦辅警经费、涉案资金、非税收入、办公用房、公务用车等五个方面，广泛收集意见建议。“边调研、边总结、边提升”，及时梳理经验做法，推动警务保障规范化和制度化建设，进一步提升全市基层警务保障管理服务水平。</w:t>
      </w:r>
    </w:p>
    <w:p>
      <w:pPr>
        <w:ind w:left="0" w:right="0" w:firstLine="560"/>
        <w:spacing w:before="450" w:after="450" w:line="312" w:lineRule="auto"/>
      </w:pPr>
      <w:r>
        <w:rPr>
          <w:rFonts w:ascii="宋体" w:hAnsi="宋体" w:eastAsia="宋体" w:cs="宋体"/>
          <w:color w:val="000"/>
          <w:sz w:val="28"/>
          <w:szCs w:val="28"/>
        </w:rPr>
        <w:t xml:space="preserve">　　聚焦民警福祉，优质高效完成警礼服配发工作。为确保全体民警在建国72周年华诞之际身着象征国家荣耀的警礼服，警务保障部统筹安排预算经费，制定缜密工作方案，高效推进警礼服制发工作。期间，安排专人读懂吃透政策及标准，组织测算精准数据，在招标采购、量体、培训、生产、安装、打包、配送、检验、发放等各环节合理安排时间、压茬行进。先后组织三次集中量体，20天内圆满完成全局1万余名民警的警礼服量体套号工作；跟踪督导生产厂家，对每名民警的量体号型进行二次确认，在时间紧、任务重的情况下高质量完成生产任务。在建国72周年华诞前夕，组织专门力量配合各警种将包括警帽、警鞋在内的全套警礼服发放到每名民警的手中。以此次警礼服发放工作为契机，激发各级公安民警学深学透党史，以优异的工作成绩为头顶的警徽、胸前的党徽增光添彩的决心，进一步提升了全局民警的荣誉感和使命感，增强了队伍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针对上述问题，进行了深入的剖析，分析问题产生的根源。</w:t>
      </w:r>
    </w:p>
    <w:p>
      <w:pPr>
        <w:ind w:left="0" w:right="0" w:firstLine="560"/>
        <w:spacing w:before="450" w:after="450" w:line="312" w:lineRule="auto"/>
      </w:pPr>
      <w:r>
        <w:rPr>
          <w:rFonts w:ascii="宋体" w:hAnsi="宋体" w:eastAsia="宋体" w:cs="宋体"/>
          <w:color w:val="000"/>
          <w:sz w:val="28"/>
          <w:szCs w:val="28"/>
        </w:rPr>
        <w:t xml:space="preserve">　　一是对学习重视有余，但根据自身实际情况制定落实系统的学习计划不够，导致学习碎片化，深度不足、广度不够，用习近平新时代中国特色社会主义思想指导实践欠缺。</w:t>
      </w:r>
    </w:p>
    <w:p>
      <w:pPr>
        <w:ind w:left="0" w:right="0" w:firstLine="560"/>
        <w:spacing w:before="450" w:after="450" w:line="312" w:lineRule="auto"/>
      </w:pPr>
      <w:r>
        <w:rPr>
          <w:rFonts w:ascii="宋体" w:hAnsi="宋体" w:eastAsia="宋体" w:cs="宋体"/>
          <w:color w:val="000"/>
          <w:sz w:val="28"/>
          <w:szCs w:val="28"/>
        </w:rPr>
        <w:t xml:space="preserve">　　二是运用创新思维开展工作还未形成习惯，工作有时满足于一般标准，对于新情况新问题研究不深入，在工作紧张繁忙时，仍习惯用老眼光、老办法、老经验思考和处理新问题，致使一些工作在推进过程中，考虑客观因素和等待上级支持较多。</w:t>
      </w:r>
    </w:p>
    <w:p>
      <w:pPr>
        <w:ind w:left="0" w:right="0" w:firstLine="560"/>
        <w:spacing w:before="450" w:after="450" w:line="312" w:lineRule="auto"/>
      </w:pPr>
      <w:r>
        <w:rPr>
          <w:rFonts w:ascii="宋体" w:hAnsi="宋体" w:eastAsia="宋体" w:cs="宋体"/>
          <w:color w:val="000"/>
          <w:sz w:val="28"/>
          <w:szCs w:val="28"/>
        </w:rPr>
        <w:t xml:space="preserve">　　三是制度执行仍有一定的“人情化”倾向，抓干部作风纪律措施、力度不够，对于个别作风拖沓、不敢担当的干部只限于当面提醒，不能用制度的手段加以严肃处理。</w:t>
      </w:r>
    </w:p>
    <w:p>
      <w:pPr>
        <w:ind w:left="0" w:right="0" w:firstLine="560"/>
        <w:spacing w:before="450" w:after="450" w:line="312" w:lineRule="auto"/>
      </w:pPr>
      <w:r>
        <w:rPr>
          <w:rFonts w:ascii="宋体" w:hAnsi="宋体" w:eastAsia="宋体" w:cs="宋体"/>
          <w:color w:val="000"/>
          <w:sz w:val="28"/>
          <w:szCs w:val="28"/>
        </w:rPr>
        <w:t xml:space="preserve">　　四是“扭住不放、一抓到底”的决心不足，对布置的工作没有常抓不懈的韧劲，面对困难有时存在畏难情绪，找客观原因多，查主观原因少。</w:t>
      </w:r>
    </w:p>
    <w:p>
      <w:pPr>
        <w:ind w:left="0" w:right="0" w:firstLine="560"/>
        <w:spacing w:before="450" w:after="450" w:line="312" w:lineRule="auto"/>
      </w:pPr>
      <w:r>
        <w:rPr>
          <w:rFonts w:ascii="宋体" w:hAnsi="宋体" w:eastAsia="宋体" w:cs="宋体"/>
          <w:color w:val="000"/>
          <w:sz w:val="28"/>
          <w:szCs w:val="28"/>
        </w:rPr>
        <w:t xml:space="preserve">　　三、整改举措和努力方向</w:t>
      </w:r>
    </w:p>
    <w:p>
      <w:pPr>
        <w:ind w:left="0" w:right="0" w:firstLine="560"/>
        <w:spacing w:before="450" w:after="450" w:line="312" w:lineRule="auto"/>
      </w:pPr>
      <w:r>
        <w:rPr>
          <w:rFonts w:ascii="宋体" w:hAnsi="宋体" w:eastAsia="宋体" w:cs="宋体"/>
          <w:color w:val="000"/>
          <w:sz w:val="28"/>
          <w:szCs w:val="28"/>
        </w:rPr>
        <w:t xml:space="preserve">　　一是强化对习近平新时代中国特色社会主义思想的体系化学习，在积极参加中心组和所在支部学习的同时，认真制定符合自身实际的学习计划，在熟知原文原著的基础上，更加注重于学习的深度和广度，强化党性修养，注重创新思维的养成，不断提高理论指导实践的能力。同时强化对基层党支部的督导检查，确保党建各项工作有力推进。</w:t>
      </w:r>
    </w:p>
    <w:p>
      <w:pPr>
        <w:ind w:left="0" w:right="0" w:firstLine="560"/>
        <w:spacing w:before="450" w:after="450" w:line="312" w:lineRule="auto"/>
      </w:pPr>
      <w:r>
        <w:rPr>
          <w:rFonts w:ascii="宋体" w:hAnsi="宋体" w:eastAsia="宋体" w:cs="宋体"/>
          <w:color w:val="000"/>
          <w:sz w:val="28"/>
          <w:szCs w:val="28"/>
        </w:rPr>
        <w:t xml:space="preserve">　　二是进一步强化政治担当，落实党建和队伍建设工作责任。建立健全党建和队伍建设工作责任清单，明确和细化责任主体、责任内容、工作措施等，经常性开展党建和队伍建设责任落实的自查自纠，看一看确定的任务哪些还没有做，哪些做得还不够;对检查中发现问题较多、人民群众反映强烈的突出问题，要依纪依规进行整改或处置。坚持严字当头，强化自我监督，加强党内监督，接受全局民辅警和人民群众的监督，强化党建和队伍建设的制度和举措，时刻牢记职责，不辱使命。</w:t>
      </w:r>
    </w:p>
    <w:p>
      <w:pPr>
        <w:ind w:left="0" w:right="0" w:firstLine="560"/>
        <w:spacing w:before="450" w:after="450" w:line="312" w:lineRule="auto"/>
      </w:pPr>
      <w:r>
        <w:rPr>
          <w:rFonts w:ascii="宋体" w:hAnsi="宋体" w:eastAsia="宋体" w:cs="宋体"/>
          <w:color w:val="000"/>
          <w:sz w:val="28"/>
          <w:szCs w:val="28"/>
        </w:rPr>
        <w:t xml:space="preserve">　　三是坚持求真务实，努力提高工作水平。始终保持清醒的头脑，时刻注意摆正自己的位置，时刻牢记全心全意为人民服务的宗旨，时刻警惕脱离群众的倾向。坚持身体力行、求真务实、言行一致的工作作风，脚踏实地，埋头苦干。坚决克服官僚主义、形式主义，尽量多深入实际，深入基层，调查研究，总结经验，汲取营养，不断加深与民辅警及人民群众的感情。认真做好自己的本职工作，坚持抓主要矛盾和薄弱环节，促进工作整体平衡推进。把狠抓党建和队伍建设作为第一要务，努力提高全局民辅警执法规范化和办案能力，着力锻造“四个铁一般”克旗公安铁军。四是坚持从严律已，牢固树立公仆意识。坚持自重、自省、自警、自励，做勤政廉政的表率。切实遵守“八项规定”和实施细则，自觉抵制各种腐朽思想的侵蚀，防微杜渐，永葆共产党人的本色。认真参加党内政治生活，自觉执行民主集中制的各项制度规定，积极开展批评与自我批评，自觉接受党和人民群众的监督，争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按照___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&gt;　　一、剖析不足</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_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_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按照局党委召开党史学习教育专题民主生活会要求，自己紧扣会议主题，第一次参加民主生活会，抱着认真学习的态度，严格按照习近平总书记关于“四个对照”、“四个找一找”的要求，回顾前期学习情况，盘点收获、检视问题、深刻剖析，以钉钉子精神落实整改。形成如下检视剖析材料：</w:t>
      </w:r>
    </w:p>
    <w:p>
      <w:pPr>
        <w:ind w:left="0" w:right="0" w:firstLine="560"/>
        <w:spacing w:before="450" w:after="450" w:line="312" w:lineRule="auto"/>
      </w:pPr>
      <w:r>
        <w:rPr>
          <w:rFonts w:ascii="宋体" w:hAnsi="宋体" w:eastAsia="宋体" w:cs="宋体"/>
          <w:color w:val="000"/>
          <w:sz w:val="28"/>
          <w:szCs w:val="28"/>
        </w:rPr>
        <w:t xml:space="preserve">&gt;　　一、主题教育主要收获</w:t>
      </w:r>
    </w:p>
    <w:p>
      <w:pPr>
        <w:ind w:left="0" w:right="0" w:firstLine="560"/>
        <w:spacing w:before="450" w:after="450" w:line="312" w:lineRule="auto"/>
      </w:pPr>
      <w:r>
        <w:rPr>
          <w:rFonts w:ascii="宋体" w:hAnsi="宋体" w:eastAsia="宋体" w:cs="宋体"/>
          <w:color w:val="000"/>
          <w:sz w:val="28"/>
          <w:szCs w:val="28"/>
        </w:rPr>
        <w:t xml:space="preserve">　　（一）守初心，担使命，以行践学。通过精读《摘编》，通读《纲要》，逐段逐句学习党章、《准则》、《条例》，跟进学习习近平总书记最新重要讲话，认真学习，做笔记、做注解，不断实践、深入剖析，我认识到脱贫攻坚工作是为人民谋幸福的坚定基础，进一步增强了扎根基层守初心的意识，坚定了按照XX发展信心，以“铁肩挑重担，亮剑斩穷根”的工作作风维护党的领导，对自己的工作提出了更高的要求。</w:t>
      </w:r>
    </w:p>
    <w:p>
      <w:pPr>
        <w:ind w:left="0" w:right="0" w:firstLine="560"/>
        <w:spacing w:before="450" w:after="450" w:line="312" w:lineRule="auto"/>
      </w:pPr>
      <w:r>
        <w:rPr>
          <w:rFonts w:ascii="宋体" w:hAnsi="宋体" w:eastAsia="宋体" w:cs="宋体"/>
          <w:color w:val="000"/>
          <w:sz w:val="28"/>
          <w:szCs w:val="28"/>
        </w:rPr>
        <w:t xml:space="preserve">　　（二）找差距，抓落实，即知即改。“看齐是生活，有偏差是实际生活”。我党具有强大的凝聚力和战斗力，除了铁的纪律和信仰，还有一致的看齐意识。在思想上和行动上经常、主动与党中央看齐，有偏差及时纠正；经常走访群众，了解民情，广泛听取意见，检查反思，有错误立即改正，能改的立即改，一时解决不了的，盯住不放，持续整改。站稳政治立场，明确思想方向，才能时刻警惕，保持昂扬的奋进状态。</w:t>
      </w:r>
    </w:p>
    <w:p>
      <w:pPr>
        <w:ind w:left="0" w:right="0" w:firstLine="560"/>
        <w:spacing w:before="450" w:after="450" w:line="312" w:lineRule="auto"/>
      </w:pPr>
      <w:r>
        <w:rPr>
          <w:rFonts w:ascii="宋体" w:hAnsi="宋体" w:eastAsia="宋体" w:cs="宋体"/>
          <w:color w:val="000"/>
          <w:sz w:val="28"/>
          <w:szCs w:val="28"/>
        </w:rPr>
        <w:t xml:space="preserve">&gt;　　二、检视查摆的问题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对标反思，仍存在一些差距和不足：一是政策理解不深入。理论学习缺乏连续性、系统性、全面性，特别对一些新理论、新要求，缺乏深层次的思考研究。如：完成好脱贫攻坚各项任务，就是增强意识、坚定信念和做到“两个维护”的具体行动表现，但是在总结提炼工作亮点上没有体现；二是学用结合不够紧密，在贯彻落实中央的决策部署和省市县委具体要求上，虽然能够深入学习有关文件及会议精神，但在结合工作实际、谋划推动工作上，还存在着用老经验、老方法推进工作的情况。比如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一是对新形势下，如何更好地维护党的权威形象思考研究不多，对生活中、群众中发现不良风气和苗头没有及时制止。比如干好脱贫攻坚工作，本身就是维护党的权威的政治任务，但是没有很好的给群众宣传讲解，导致有些群众还是不理解，觉得自己不是贫困户，就是党不关心他。二是存在“事不关已，高高挂起”的思想，在知敬畏、存戒惧、守底线方面关注不够，比如没有积极参与林麝、冷水鱼村集体经济市场开拓、项目建设等工作，仅限于自己守纪律，讲规矩就行，对领导同事知敬畏、存戒惧、守底线方面关注较少。三是对村集体生产经营、项目建设等关心不够。工作方法简单，想事谋事能力有待加强，有时候思想保守，拘泥于现状，淡化了工作的主动性和积极性，存在“应付式”工作。比如一直从事中省市扶贫系统信息维护管理工作，系统的程式化潜移默化的使自己有了程式化工作习惯，工作创新、灵活性明显缺乏，思想过于保守。</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一是深入项目一线较少，对项目建设和群众反映了解较少，和群众交流少，为集体产业经营服务不到位。比如兴隆村冷水鱼扶贫集体产业销路一直没有彻底打开，自己工作重点多的放在了扶贫档案资料和信息数据上，忽略了和群众利益直接挂钩的集体产业受益。二是对同事说话有时不顾情面，比如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工作作风方面存在的差距。一是工作创新意识不够，存在“不犯错”的思想偏差。工作缺少钻研精神和创新意识，认为自己已有的经验、知识可以满足现在的工作需要;有时候存在畏难情绪。比如多年从事中省市扶贫系统信息维护管理工作，系统的程式化潜移默化的使自己有了程序式工作习惯，工作创新、灵活性明显缺乏，对于推广宣传、亮点总结等工作怕麻烦、重视不够。二是局限于做好自己的“分内事”，认为做好本职工作就是履职尽责，忽视了“分内事”以外的工作，对分管工作以外的服务职责关注不够，没有和其他同事很好的协作配合。比如目前是脱贫攻坚大决战阶段，各业务口都有很重的扶贫任务，在完成自己分管业务的扶贫任务时，对教育、健康、就业等不是分管业务口的扶贫工作没有很好的统筹协作。三是综合管理能力有待加强，工作效率有待提升。比如对分管工作拖拉、合力不强、头发胡子一把抓、落实不到位、工作效率低等现象没有有效解决。</w:t>
      </w:r>
    </w:p>
    <w:p>
      <w:pPr>
        <w:ind w:left="0" w:right="0" w:firstLine="560"/>
        <w:spacing w:before="450" w:after="450" w:line="312" w:lineRule="auto"/>
      </w:pPr>
      <w:r>
        <w:rPr>
          <w:rFonts w:ascii="宋体" w:hAnsi="宋体" w:eastAsia="宋体" w:cs="宋体"/>
          <w:color w:val="000"/>
          <w:sz w:val="28"/>
          <w:szCs w:val="28"/>
        </w:rPr>
        <w:t xml:space="preserve">　　对照党章党规找差距查摆问题整改落实情况：对照党章自己检视查摆问题7个，已纳入个人问题整改清单，已整改1个，6条正在全力整改。</w:t>
      </w:r>
    </w:p>
    <w:p>
      <w:pPr>
        <w:ind w:left="0" w:right="0" w:firstLine="560"/>
        <w:spacing w:before="450" w:after="450" w:line="312" w:lineRule="auto"/>
      </w:pPr>
      <w:r>
        <w:rPr>
          <w:rFonts w:ascii="宋体" w:hAnsi="宋体" w:eastAsia="宋体" w:cs="宋体"/>
          <w:color w:val="000"/>
          <w:sz w:val="28"/>
          <w:szCs w:val="28"/>
        </w:rPr>
        <w:t xml:space="preserve">　　五是其他需说明的事项。</w:t>
      </w:r>
    </w:p>
    <w:p>
      <w:pPr>
        <w:ind w:left="0" w:right="0" w:firstLine="560"/>
        <w:spacing w:before="450" w:after="450" w:line="312" w:lineRule="auto"/>
      </w:pPr>
      <w:r>
        <w:rPr>
          <w:rFonts w:ascii="宋体" w:hAnsi="宋体" w:eastAsia="宋体" w:cs="宋体"/>
          <w:color w:val="000"/>
          <w:sz w:val="28"/>
          <w:szCs w:val="28"/>
        </w:rPr>
        <w:t xml:space="preserve">　　家人均无违法乱纪现象，也没有从事经营性活动；本人严格按照要求如实填报个人有关事项报告，不存在隐瞒不报、弄虚作假、欺瞒组织的情况，从未因个人重大事项报告、巡视反馈、组织约谈、函询和问责等问题作出过说明或检讨，也未受到过问责。自己从未进入过私人会所和高档娱乐场所，没有违反规定进行消费的情况。</w:t>
      </w:r>
    </w:p>
    <w:p>
      <w:pPr>
        <w:ind w:left="0" w:right="0" w:firstLine="560"/>
        <w:spacing w:before="450" w:after="450" w:line="312" w:lineRule="auto"/>
      </w:pPr>
      <w:r>
        <w:rPr>
          <w:rFonts w:ascii="宋体" w:hAnsi="宋体" w:eastAsia="宋体" w:cs="宋体"/>
          <w:color w:val="000"/>
          <w:sz w:val="28"/>
          <w:szCs w:val="28"/>
        </w:rPr>
        <w:t xml:space="preserve">　　关于脱贫攻坚、环保督察、扫黑除恶、宗教问题整治、秦岭北麓西安境内违建别墅专项整治等问题：一是目前是脱贫攻坚大决战阶段，各业务口都有很重的扶贫任务，在完成自己分管业务的扶贫任务时，对教育、健康、就业等不是分管业务口的扶贫工作没有很好的统筹协作。二是脱贫攻坚、环保督察、扫黑除恶、宗教问题整治、秦岭北麓西安境内违建别墅专项整治工作都是今年的政治任务，自己虽然分管脱贫攻坚工作，但是通过脱贫攻坚扶志扶智、“五净一规范”、“道德模范评议”等广泛入户工作开展，很有效的将环保督察、扫黑除恶、宗教问题整治、秦岭北麓西安境内违建别墅专项整治工作宣传到位，提高群众知晓率和参与感；同时也没有很好的促进了农村环境卫生整治、扫黑除恶线索摸排等工作。</w:t>
      </w:r>
    </w:p>
    <w:p>
      <w:pPr>
        <w:ind w:left="0" w:right="0" w:firstLine="560"/>
        <w:spacing w:before="450" w:after="450" w:line="312" w:lineRule="auto"/>
      </w:pPr>
      <w:r>
        <w:rPr>
          <w:rFonts w:ascii="宋体" w:hAnsi="宋体" w:eastAsia="宋体" w:cs="宋体"/>
          <w:color w:val="000"/>
          <w:sz w:val="28"/>
          <w:szCs w:val="28"/>
        </w:rPr>
        <w:t xml:space="preserve">　　在坚持和完善中国特色社会主义制度、推进国家治理体系和治理能力现代化方面认识：我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推动中国特色社会主义制度更加完善、国家治理体系和治理能力现代化水平明显提高，为政治稳定、经济发展、文化繁荣、民族团结、人民幸福、社会安宁、国家统一提供了有力保障。</w:t>
      </w:r>
    </w:p>
    <w:p>
      <w:pPr>
        <w:ind w:left="0" w:right="0" w:firstLine="560"/>
        <w:spacing w:before="450" w:after="450" w:line="312" w:lineRule="auto"/>
      </w:pPr>
      <w:r>
        <w:rPr>
          <w:rFonts w:ascii="宋体" w:hAnsi="宋体" w:eastAsia="宋体" w:cs="宋体"/>
          <w:color w:val="000"/>
          <w:sz w:val="28"/>
          <w:szCs w:val="28"/>
        </w:rPr>
        <w:t xml:space="preserve">　　关于整治“景观亮化工程”过度化等“政绩工程”、“面子工程”问题。存在认为兴建景观亮化设施是加快镇域建设的重要手段，是打开群众宜居宜业幸福通道，能有效提升群众的获得感、幸福感，还存在“政绩工程”、“面子工程”可以适当搞一搞的思想偏差。没有给主要领导提出好建议，做好参谋助手。</w:t>
      </w:r>
    </w:p>
    <w:p>
      <w:pPr>
        <w:ind w:left="0" w:right="0" w:firstLine="560"/>
        <w:spacing w:before="450" w:after="450" w:line="312" w:lineRule="auto"/>
      </w:pPr>
      <w:r>
        <w:rPr>
          <w:rFonts w:ascii="宋体" w:hAnsi="宋体" w:eastAsia="宋体" w:cs="宋体"/>
          <w:color w:val="000"/>
          <w:sz w:val="28"/>
          <w:szCs w:val="28"/>
        </w:rPr>
        <w:t xml:space="preserve">&gt;　　三、存在问题原因剖析</w:t>
      </w:r>
    </w:p>
    <w:p>
      <w:pPr>
        <w:ind w:left="0" w:right="0" w:firstLine="560"/>
        <w:spacing w:before="450" w:after="450" w:line="312" w:lineRule="auto"/>
      </w:pPr>
      <w:r>
        <w:rPr>
          <w:rFonts w:ascii="宋体" w:hAnsi="宋体" w:eastAsia="宋体" w:cs="宋体"/>
          <w:color w:val="000"/>
          <w:sz w:val="28"/>
          <w:szCs w:val="28"/>
        </w:rPr>
        <w:t xml:space="preserve">　　一是在思想方面，理论学习不够深入。自己投入工作精力较多，对学习的精力相对较少，没有很好的处理工学矛盾，同时对习近平新时代中国特色社会主义思想的深刻内涵把握得不够精准，有时还停留在一知半解的层面。对理论学习指导工作实践不够。在新形势下，如何将习近平总书记提出的理论、要求与自己分管的工作有机结合起来，在进一步提升部门管理水平，提升工作效率等方面，研究的不够深入，成效不够明显。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是在政治方面，放松了理想信念追求。比较注重个人讲党性、讲政治、讲正气，而忽视了对周边同事的引导，没有充分认识到加强政治思想建设的重要性，先锋模范作用发挥得不够充分。政治敏锐性有待加强，缺少“较真碰硬”的韧劲。</w:t>
      </w:r>
    </w:p>
    <w:p>
      <w:pPr>
        <w:ind w:left="0" w:right="0" w:firstLine="560"/>
        <w:spacing w:before="450" w:after="450" w:line="312" w:lineRule="auto"/>
      </w:pPr>
      <w:r>
        <w:rPr>
          <w:rFonts w:ascii="宋体" w:hAnsi="宋体" w:eastAsia="宋体" w:cs="宋体"/>
          <w:color w:val="000"/>
          <w:sz w:val="28"/>
          <w:szCs w:val="28"/>
        </w:rPr>
        <w:t xml:space="preserve">　　三是在作风方面，淡化了服务保障意识。自己的分管工作中对脱贫攻坚工作任务繁重，自己统筹兼顾干工作能力不强，没有太多精力关注其他工作。长期反复的枯燥工作，影响到情绪，对同事提供服务、协作配合还不够，缺乏耐心是服务意识淡化的根本原因。</w:t>
      </w:r>
    </w:p>
    <w:p>
      <w:pPr>
        <w:ind w:left="0" w:right="0" w:firstLine="560"/>
        <w:spacing w:before="450" w:after="450" w:line="312" w:lineRule="auto"/>
      </w:pPr>
      <w:r>
        <w:rPr>
          <w:rFonts w:ascii="宋体" w:hAnsi="宋体" w:eastAsia="宋体" w:cs="宋体"/>
          <w:color w:val="000"/>
          <w:sz w:val="28"/>
          <w:szCs w:val="28"/>
        </w:rPr>
        <w:t xml:space="preserve">　　四是在廉政、纪律方面，引导教育不够深远。自己能主动遵守党纪廉规，认为只要自己不越“雷池”，不碰“红线”，就站得直、行得正，而没有将自己放在党员干部的高度去衡量、去引导和影响身边的干部、群众。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五是在能力方面，缺乏创新、灵活方式。目前是脱贫攻坚大决战阶段，各业务口都有很重的扶贫任务，在完成自己分管业务的扶贫任务时，对教育、健康、就业等不是分管业务口的扶贫工作也要很好的统筹协作。加之多年从事中省市扶贫系统信息维护管理工作，系统的程式化潜移默化的使自己有了程序式工作习惯，工作创新、灵活性明显缺乏，对于推广宣传、亮点总结等工作不能怕麻烦，工作要虚实结合。</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是坚定政治立场。深入学习和自觉践行《新形势下党内政治生活的若干准则》，自觉同中央和党委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是提高思想认识。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是加强工作实效。守纪明礼，坚守无私奉献和努力打拼的精神，克服消极思想、破除急躁情绪，加强和领导班子间的沟通协作，争当团结共事的模范；抓好制度建设，当好顶层设计的参谋；抓好精细化管理，做好分管业务领域“领头雁”，调动干部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是严格作风要求。守正创新，坚持问题导向，以习近平新时代中国特色社会主义思想为引领，正确立“三观”，强化理想信念，树立正确的人生观事业观，全面履行党建责任；进村入户调研，倾听群众呼声，优质服务群众诉求；带头管好亲属和分管干部，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x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某某，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2025-07-12T09:41:49+08:00</dcterms:created>
  <dcterms:modified xsi:type="dcterms:W3CDTF">2025-07-12T09:41:49+08:00</dcterms:modified>
</cp:coreProperties>
</file>

<file path=docProps/custom.xml><?xml version="1.0" encoding="utf-8"?>
<Properties xmlns="http://schemas.openxmlformats.org/officeDocument/2006/custom-properties" xmlns:vt="http://schemas.openxmlformats.org/officeDocument/2006/docPropsVTypes"/>
</file>