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各单位年轻干部谈七种能力研讨发言材料集合4篇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以下是为大家整理的关于各单位年轻干部谈七种能力研讨发言材料的文章4篇 ,欢迎品鉴！【篇1】各单位年...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以下是为大家整理的关于各单位年轻干部谈七种能力研讨发言材料的文章4篇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　　政治能力是年轻干部的基本素质。习近平总书记指出，中国共产党人依靠学习走到今天，也必然要依靠学习走向未来。然而我发现，一些年轻干部，学习意识却不断淡化，学习能力不进反退，导致我们在解决难题、落实政策时不尽人意，究其根本，就是缺少在实际工作中学习的方法。所以我们要拔高眼界学方针政策。习近平总书记重要讲话抽空就读，中央发布全国性的方针政策抽空就看，市委、市政府的政策文件抽空就背，我们就能站在更高的层次来理解政策，对市委、市政府的决策意图吃得更准、懂得更深、悟得更透，工作积极性和主动性自然就水涨船高。</w:t>
      </w:r>
    </w:p>
    <w:p>
      <w:pPr>
        <w:ind w:left="0" w:right="0" w:firstLine="560"/>
        <w:spacing w:before="450" w:after="450" w:line="312" w:lineRule="auto"/>
      </w:pPr>
      <w:r>
        <w:rPr>
          <w:rFonts w:ascii="宋体" w:hAnsi="宋体" w:eastAsia="宋体" w:cs="宋体"/>
          <w:color w:val="000"/>
          <w:sz w:val="28"/>
          <w:szCs w:val="28"/>
        </w:rPr>
        <w:t xml:space="preserve">　　抓落实能力是乡镇干部的根本要求。抓落实，是党的政治路线、思想路线、群众路线的根本要求，也是衡量干部党性和政绩观的重要标志。我们要在“多经事”中增长本领。本领的增长靠的是一点一滴的积累，干的越多，学的越多，本领也就越强。在军钢大道整治过程中，我们克服了群众不理解、部门衔接不到位、整治进度缓慢等诸多困难，我从中学到了很多工作方法。这让我更加深刻的认识到“人在事中磨，钢在火中烧”的道理。还要在“不怕事”中锤炼底色。乡镇工作每天都会面临错综复杂的各种矛盾，要坚决摒弃工作中一阵风的功利思想，对待每项工作，要敢于亮剑，用“初生牛犊不怕虎”的冲劲奋战到底。</w:t>
      </w:r>
    </w:p>
    <w:p>
      <w:pPr>
        <w:ind w:left="0" w:right="0" w:firstLine="560"/>
        <w:spacing w:before="450" w:after="450" w:line="312" w:lineRule="auto"/>
      </w:pPr>
      <w:r>
        <w:rPr>
          <w:rFonts w:ascii="宋体" w:hAnsi="宋体" w:eastAsia="宋体" w:cs="宋体"/>
          <w:color w:val="000"/>
          <w:sz w:val="28"/>
          <w:szCs w:val="28"/>
        </w:rPr>
        <w:t xml:space="preserve">　　改革攻坚能力是优化工作的破冰船。“思路决定出路”。打破固式思维，在把握规律的基础上实现变革创新，才会取得新的突破。当前，乡镇工作规范化建设正在有效推进，我觉得这就是对乡镇工作长久以来系统性不足、规范性不强、业务水平不精、与服务新时代人民群众所需的乡镇工作水平不相称等问题做出的思维转变。我们就应该树牢规范化意识，提升乡镇干部的专业化水平，展现出新时代乡镇干部的新面貌，满足群众的多元化诉求。在近几年的环保整治工作过程中，磁山镇很多企业开始都存在不理解、不配合的现象，但我们始终不厌其烦的上门服务，最终47家不合格企业被取缔，50余家企业进入良性环保轨道。</w:t>
      </w:r>
    </w:p>
    <w:p>
      <w:pPr>
        <w:ind w:left="0" w:right="0" w:firstLine="560"/>
        <w:spacing w:before="450" w:after="450" w:line="312" w:lineRule="auto"/>
      </w:pPr>
      <w:r>
        <w:rPr>
          <w:rFonts w:ascii="宋体" w:hAnsi="宋体" w:eastAsia="宋体" w:cs="宋体"/>
          <w:color w:val="000"/>
          <w:sz w:val="28"/>
          <w:szCs w:val="28"/>
        </w:rPr>
        <w:t xml:space="preserve">　　应急处突能力是化解危机的致胜法宝。工作中，我们经常会面临各种突发事件，如不能有效化解，很容易会造成不良影响。要想提高应急处突能力，首先要学会主动预判。预判风险是防范风险的前提，也是成本最小、效果最好的应急处突方式。大量事实告诉我们，事前的风险规避远远要比事后的被动处置要高效的多。其次要提高掌控化解能力。战时的应对与处置，看起来是在关键时刻的“灵机一动”，但真正考验的，却是干部在日常工作中的能力积累。在今年疫情防控工作中，太行钢铁上万人返场施工，对此我们严防严控。在大数据推送出3人从高风险区返回的信息后，我们第一时间赶到现场锁定人员，并立即排查出密切接触者14人，全部按照规定送入指定地点实施隔离，确保了太行重点项目的如期推进。</w:t>
      </w:r>
    </w:p>
    <w:p>
      <w:pPr>
        <w:ind w:left="0" w:right="0" w:firstLine="560"/>
        <w:spacing w:before="450" w:after="450" w:line="312" w:lineRule="auto"/>
      </w:pPr>
      <w:r>
        <w:rPr>
          <w:rFonts w:ascii="黑体" w:hAnsi="黑体" w:eastAsia="黑体" w:cs="黑体"/>
          <w:color w:val="000000"/>
          <w:sz w:val="36"/>
          <w:szCs w:val="36"/>
          <w:b w:val="1"/>
          <w:bCs w:val="1"/>
        </w:rPr>
        <w:t xml:space="preserve">【篇2】各单位年轻干部谈七种能力研讨发言材料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　　政治能力是最亮的底色，年轻干部要“坚定理想信念，牢树政治规矩”。年轻干部有知识、有干劲儿、有活力，但缺耐心、缺定力，心态不稳，容易失去方向，一个重要因素就是政治能力不强。提高政治能力，就要不断加强理论学习，真正用理论武装起头脑，提升思想境界，才能坚定理想信念，增强发展自信。面对不当言论，要坚守政治定力，决不能左右摇摆，要敢于用事实说话。提高政治执行力，落实市委、政府部署的各项任务，不是口号、不是表态，而要体现在实际行动中，不讲条件、不搞变通。</w:t>
      </w:r>
    </w:p>
    <w:p>
      <w:pPr>
        <w:ind w:left="0" w:right="0" w:firstLine="560"/>
        <w:spacing w:before="450" w:after="450" w:line="312" w:lineRule="auto"/>
      </w:pPr>
      <w:r>
        <w:rPr>
          <w:rFonts w:ascii="宋体" w:hAnsi="宋体" w:eastAsia="宋体" w:cs="宋体"/>
          <w:color w:val="000"/>
          <w:sz w:val="28"/>
          <w:szCs w:val="28"/>
        </w:rPr>
        <w:t xml:space="preserve">　　应急处突是最佳的考验，年轻干部要“勇于面对急险、处置应急突发”。乡镇工作繁琐复杂，矛盾问题交织叠加，意外突发随时发生，因此我们必须提高应急处突能力。一要十八般武艺样样精通。工作以来，我从事过包村、文字资料、安全生产等十几项工作，经历过征地拆迁、群体上访、抢险救灾等硬活儿难活儿，经常要四、五项工作同时抓，从开始的手忙脚乱到现在的忙而不乱，学会了抓重点善统筹，哪项工作来了都敢“接招”。二要面对突发当机立断。“7.19”那年，我们组织沿河住户撤离，一些老百姓舍不得家里的电器，任我们磨破嘴皮就是不肯离开，而洪水就在不远的上游咆哮逼近，这时我们果断决定，抬起群众强行撤离，从而避免了人员伤亡，如果当时稍有迟疑，后果不堪设想。三要保持良好心态。乡镇工作清苦劳累，但能干好就会收获满满的幸福，这种成长也是乡镇干部的“特权”，因此不论在什么时候都不要消极退缩，用积极乐观的心态充实这段难忘的人生。</w:t>
      </w:r>
    </w:p>
    <w:p>
      <w:pPr>
        <w:ind w:left="0" w:right="0" w:firstLine="560"/>
        <w:spacing w:before="450" w:after="450" w:line="312" w:lineRule="auto"/>
      </w:pPr>
      <w:r>
        <w:rPr>
          <w:rFonts w:ascii="宋体" w:hAnsi="宋体" w:eastAsia="宋体" w:cs="宋体"/>
          <w:color w:val="000"/>
          <w:sz w:val="28"/>
          <w:szCs w:val="28"/>
        </w:rPr>
        <w:t xml:space="preserve">　　群众印象是最好的名片，年轻干部要“全心服务群众、心里装着百姓”。乡镇工作就是农村工作，打交道最多的就是群众。提升群众工作能力，先要树好自身形象。我们的言行代表着党和政府的形象，我们用什么样的态度和方式对待群众，他们就怎么样看待党和政府，所以我们要接地气、办实事、全心全意为百姓着想。要会用群众语言。我们这些大学生坐下来会写文章，站起来能歌善舞，但遇到邻里纠纷，只会讲大道理讲空话，连自己都说服不了，因此要学会换位思考，拉近心理距离，用朴素的大白话、大实话与群众沟通。必须坚持公平正义。我乡有一个村情复杂的信访大村，群众私占公共用地现象非常严重，在今年违建拆除中，本以为需要采取强拆措施，但我们坚持做到了一碗水端平，一把尺子量到底，一排15户要拆全拆，不搞特殊，结果意想不到的全部顺利拆除。</w:t>
      </w:r>
    </w:p>
    <w:p>
      <w:pPr>
        <w:ind w:left="0" w:right="0" w:firstLine="560"/>
        <w:spacing w:before="450" w:after="450" w:line="312" w:lineRule="auto"/>
      </w:pPr>
      <w:r>
        <w:rPr>
          <w:rFonts w:ascii="宋体" w:hAnsi="宋体" w:eastAsia="宋体" w:cs="宋体"/>
          <w:color w:val="000"/>
          <w:sz w:val="28"/>
          <w:szCs w:val="28"/>
        </w:rPr>
        <w:t xml:space="preserve">　　落实到位是最美的语言，年轻干部要“不干成不松劲、不破城不收兵”。抓落实是永恒的主题，对处在“神经末梢”的乡镇更是头等大事，我们干工作的最终目就是解决问题，因此必须形成好的抓落实习惯，发扬钉钉子精神，一锤接着一锤敲，坚持一抓到底。近期我乡正在全力开展人居环境整治，乡主要领导率先带头，沉到一线，对街巷的打造，亲自指导设计，一个细节一个细节关注，一个问题一个问题解决，就是这样坚持不懈抓落实，村上的人居环境有了翻天覆地的变化，路变宽了、墙变净了、环境变美了，老百姓也享受到了真正的实惠!</w:t>
      </w:r>
    </w:p>
    <w:p>
      <w:pPr>
        <w:ind w:left="0" w:right="0" w:firstLine="560"/>
        <w:spacing w:before="450" w:after="450" w:line="312" w:lineRule="auto"/>
      </w:pPr>
      <w:r>
        <w:rPr>
          <w:rFonts w:ascii="黑体" w:hAnsi="黑体" w:eastAsia="黑体" w:cs="黑体"/>
          <w:color w:val="000000"/>
          <w:sz w:val="36"/>
          <w:szCs w:val="36"/>
          <w:b w:val="1"/>
          <w:bCs w:val="1"/>
        </w:rPr>
        <w:t xml:space="preserve">【篇3】各单位年轻干部谈七种能力研讨发言材料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　　年轻干部要坚决站稳政治立场，始终做政治上的明白人。年轻的成长首先是政治的成长。去年刚开始推广洁净型煤取暖时，因为干部的不理解和群众的不认可，工作一度停滞。压力和挑战面前，我也有过畏难情绪，但我深知，洁净煤推广是利国利民的好事，讲政治不是一句空话，而是时刻体现在坚定贯彻落实中央和省、市委决策部署上。干群有意见，好事没办好，根源还是我们缺乏高政治站位。后经多次集中讨论工作方案，一家一户讲解政策、统一思想，把群众紧密团结在党的周围，工作得到顺利推进。这也让我更加深刻体会到：切实提高政治能力，才能不走弯路，越是面对困难和挑战，越要坚定不移“听党话、跟党走”;切实提高政治能力，才能破解难题，一切从政治上考量，在大局中行动，就没有克服不了的困难;切实提高政治能力，才能始终紧紧跟随，通过深入学习党的创新理论，特别是书记推荐的书目和文章，对党的感情进一步加深，对党的理论进一步理解，政治立场更加坚定。</w:t>
      </w:r>
    </w:p>
    <w:p>
      <w:pPr>
        <w:ind w:left="0" w:right="0" w:firstLine="560"/>
        <w:spacing w:before="450" w:after="450" w:line="312" w:lineRule="auto"/>
      </w:pPr>
      <w:r>
        <w:rPr>
          <w:rFonts w:ascii="宋体" w:hAnsi="宋体" w:eastAsia="宋体" w:cs="宋体"/>
          <w:color w:val="000"/>
          <w:sz w:val="28"/>
          <w:szCs w:val="28"/>
        </w:rPr>
        <w:t xml:space="preserve">　　年轻干部要积极转变发展理念，始终做高质量发展的践行者。年轻干部必须做思想解放的先锋，创新发展的闯将。在担任邑城镇长时，我曾多次带队赴肥乡、广平、磁县等地参观学习。与先进地区的差距让我深刻认识到邑城发展落后，不是地理位置、资源限制，而是我们思想还不够解放、理念还不够先进。在全市加快转型发展、高质量发展的大背景下，邑城再不转型，必然会拖全市的后腿。通过多次对标学习，深刻反思差距背后的原因，重新审视、综合分析邑城的长板与短板，我与书记、班子成员一起研究谋划了“农业兴镇、商业活镇、品牌强镇”发展路径。这些工作我们都已启动，未来三到五年，就会有一个大的突破，邑城的产业结构就会有一个质的飞跃。</w:t>
      </w:r>
    </w:p>
    <w:p>
      <w:pPr>
        <w:ind w:left="0" w:right="0" w:firstLine="560"/>
        <w:spacing w:before="450" w:after="450" w:line="312" w:lineRule="auto"/>
      </w:pPr>
      <w:r>
        <w:rPr>
          <w:rFonts w:ascii="宋体" w:hAnsi="宋体" w:eastAsia="宋体" w:cs="宋体"/>
          <w:color w:val="000"/>
          <w:sz w:val="28"/>
          <w:szCs w:val="28"/>
        </w:rPr>
        <w:t xml:space="preserve">　　年轻干部要坚持做到勇往直前，始终做狠抓落实的实干家。年轻干部就要有一种初生牛犊不怕虎的拼劲、干劲，在干一事成一事中实现青春价值。在今年农村人居环境整治中，我当时所在的邑城镇整治任务重、经济底子薄、各村差距大，我们乡村两级拧成一股绳、干部群众形成一条心，克服多重困难，经过持续攻坚，基本完成街巷硬化35万平方米，这对邑城来说是历史性突破。但在第一次集中观摩时，看到与兄弟乡镇差距还很大，内心很受触动。我深知自己和自己比进步了，但与全市火热的建设态势相比，我们的标准还不够高，还要拿出年轻干部那股不服输的劲儿再攀新高。上个月调到北安乐乡后，我主动申请分包第二批观摩村的具体工作，连续多天吃住在村，与“两委”干部一起想办法、克难题，琢磨本地特色是什么，怎么打造亮点，怎么拿出让人眼前一亮的成绩。观摩会后，安乐的工作受到领导的一致好评。农村人居环境整治没有终点，我也将会更加自觉“跳出安乐看安乐，站位全市看安乐”，用更高标准、更严要求，把这项工作干到位、干出彩。</w:t>
      </w:r>
    </w:p>
    <w:p>
      <w:pPr>
        <w:ind w:left="0" w:right="0" w:firstLine="560"/>
        <w:spacing w:before="450" w:after="450" w:line="312" w:lineRule="auto"/>
      </w:pPr>
      <w:r>
        <w:rPr>
          <w:rFonts w:ascii="黑体" w:hAnsi="黑体" w:eastAsia="黑体" w:cs="黑体"/>
          <w:color w:val="000000"/>
          <w:sz w:val="36"/>
          <w:szCs w:val="36"/>
          <w:b w:val="1"/>
          <w:bCs w:val="1"/>
        </w:rPr>
        <w:t xml:space="preserve">【篇4】各单位年轻干部谈七种能力研讨发言材料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年轻干部要坚决站稳政治立场，始终做政治上的明白人。年轻的成长首先是政治的成长。去年刚开始推广洁净型煤取暖时，因为干部的不理解和群众的不认可，工作一度停滞。压力和挑战面前，我也有过畏难情绪，但我深知，洁净煤推广是利国利民的好事，讲政治不是一句空话，而是时刻体现在坚定贯彻落实中央和省、市委决策部署上。干群有意见，好事没办好，根源还是我们缺乏高政治站位。后经多次集中讨论工作方案，一家一户讲解政策、统一思想，把群众紧密团结在党的周围，工作得到顺利推进。这也让我更加深刻体会到：切实提高政治能力，才能不走弯路，越是面对困难和挑战，越要坚定不移“听党话、跟党走”;切实提高政治能力，才能破解难题，一切从政治上考量，在大局中行动，就没有克服不了的困难;切实提高政治能力，才能始终紧紧跟随，通过深入学习党的创新理论，特别是书记推荐的书目和文章，对党的感情进一步加深，对党的理论进一步理解，政治立场更加坚定。</w:t>
      </w:r>
    </w:p>
    <w:p>
      <w:pPr>
        <w:ind w:left="0" w:right="0" w:firstLine="560"/>
        <w:spacing w:before="450" w:after="450" w:line="312" w:lineRule="auto"/>
      </w:pPr>
      <w:r>
        <w:rPr>
          <w:rFonts w:ascii="宋体" w:hAnsi="宋体" w:eastAsia="宋体" w:cs="宋体"/>
          <w:color w:val="000"/>
          <w:sz w:val="28"/>
          <w:szCs w:val="28"/>
        </w:rPr>
        <w:t xml:space="preserve">　　年轻干部要积极转变发展理念，始终做高质量发展的践行者。年轻干部必须做思想解放的先锋，创新发展的闯将。在担任邑城镇长时，我曾多次带队赴肥乡、广平、磁县等地参观学习。与先进地区的差距让我深刻认识到邑城发展落后，不是地理位置、资源限制，而是我们思想还不够解放、理念还不够先进。在全市加快转型发展、高质量发展的大背景下，邑城再不转型，必然会拖全市的后腿。通过多次对标学习，深刻反思差距背后的原因，重新审视、综合分析邑城的长板与短板，我与书记、班子成员一起研究谋划了“农业兴镇、商业活镇、品牌强镇”发展路径。这些工作我们都已启动，未来三到五年，就会有一个大的突破，邑城的产业结构就会有一个质的飞跃。</w:t>
      </w:r>
    </w:p>
    <w:p>
      <w:pPr>
        <w:ind w:left="0" w:right="0" w:firstLine="560"/>
        <w:spacing w:before="450" w:after="450" w:line="312" w:lineRule="auto"/>
      </w:pPr>
      <w:r>
        <w:rPr>
          <w:rFonts w:ascii="宋体" w:hAnsi="宋体" w:eastAsia="宋体" w:cs="宋体"/>
          <w:color w:val="000"/>
          <w:sz w:val="28"/>
          <w:szCs w:val="28"/>
        </w:rPr>
        <w:t xml:space="preserve">　　年轻干部要坚持做到勇往直前，始终做狠抓落实的实干家。年轻干部就要有一种初生牛犊不怕虎的拼劲、干劲，在干一事成一事中实现青春价值。在今年农村人居环境整治中，我当时所在的邑城镇整治任务重、经济底子薄、各村差距大，我们乡村两级拧成一股绳、干部群众形成一条心，克服多重困难，经过持续攻坚，基本完成街巷硬化35万平方米，这对邑城来说是历史性突破。但在第一次集中观摩时，看到与兄弟乡镇差距还很大，内心很受触动。我深知自己和自己比进步了，但与全市火热的建设态势相比，我们的标准还不够高，还要拿出年轻干部那股不服输的劲儿再攀新高。上个月调到北安乐乡后，我主动申请分包第二批观摩村的具体工作，连续多天吃住在村，与“两委”干部一起想办法、克难题，琢磨本地特色是什么，怎么打造亮点，怎么拿出让人眼前一亮的成绩。观摩会后，安乐的工作受到领导的一致好评。农村人居环境整治没有终点，我也将会更加自觉“跳出安乐看安乐，站位全市看安乐”，用更高标准、更严要求，把这项工作干到位、干出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在全市年轻干部座谈会上，洪山书记强调，年轻干部要“对标七种能力，练就过硬本领”，这不断鼓舞和激励着我们起而行之、勇挑重担。无数成长成才的实践告诉我们，惟有奋斗，才是青春最靓丽的色彩。</w:t>
      </w:r>
    </w:p>
    <w:p>
      <w:pPr>
        <w:ind w:left="0" w:right="0" w:firstLine="560"/>
        <w:spacing w:before="450" w:after="450" w:line="312" w:lineRule="auto"/>
      </w:pPr>
      <w:r>
        <w:rPr>
          <w:rFonts w:ascii="宋体" w:hAnsi="宋体" w:eastAsia="宋体" w:cs="宋体"/>
          <w:color w:val="000"/>
          <w:sz w:val="28"/>
          <w:szCs w:val="28"/>
        </w:rPr>
        <w:t xml:space="preserve">　　年轻干部就得不一般。年轻人思想活跃，朝气蓬勃，有志向、有激情、更有奋发向上的精神。我认为，在这个日新月异，变化万千的时代，能坚守自我，初心不变、激情奋斗、脚踏实地、奉献担当，既是总书记要求的提升“政治能力”的要求，也是年轻人该有的品质和本色。我越来越深刻的体会到：年轻人不能在该奋斗的年纪选择安逸，惟有顽强拼搏的青春，才是无愧于时代的青春。</w:t>
      </w:r>
    </w:p>
    <w:p>
      <w:pPr>
        <w:ind w:left="0" w:right="0" w:firstLine="560"/>
        <w:spacing w:before="450" w:after="450" w:line="312" w:lineRule="auto"/>
      </w:pPr>
      <w:r>
        <w:rPr>
          <w:rFonts w:ascii="宋体" w:hAnsi="宋体" w:eastAsia="宋体" w:cs="宋体"/>
          <w:color w:val="000"/>
          <w:sz w:val="28"/>
          <w:szCs w:val="28"/>
        </w:rPr>
        <w:t xml:space="preserve">　　年轻干部就得是业务上的尖子。习近平总书记提到的七种能力，是对综合业务素质的要求。我想年轻干部就得干一行、爱一行、精一行，只有把翅膀锻炼的坚强无比，才能在大海中与风浪搏击。参加工作以来，我从写小信息，到写大材料，勤学苦练，日积月累，日渐得心应手。尤其办文、办会、办事，需要开口能讲、提笔能写、问策能对、遇事能办、综合协调，确实能培养人、锻炼人和造就人。这使我明白，年轻人就得经风雨、见世面、长本事，不经事、不扛事、便难成事。只有在火热的实践中不断摸爬滚打，在关键时刻冲得上、扛得住、打得赢，才能成为真正的实干家。</w:t>
      </w:r>
    </w:p>
    <w:p>
      <w:pPr>
        <w:ind w:left="0" w:right="0" w:firstLine="560"/>
        <w:spacing w:before="450" w:after="450" w:line="312" w:lineRule="auto"/>
      </w:pPr>
      <w:r>
        <w:rPr>
          <w:rFonts w:ascii="宋体" w:hAnsi="宋体" w:eastAsia="宋体" w:cs="宋体"/>
          <w:color w:val="000"/>
          <w:sz w:val="28"/>
          <w:szCs w:val="28"/>
        </w:rPr>
        <w:t xml:space="preserve">　　年轻干部就得有付出。这几年发展任务重，大事难事多，反映在具体工作中就是一个接一个问题。好多急事急件，晚上来活，早上交账，工作虽多，但是马虎不得，这需要几十年如一日辛勤付出，始终做到全力以赴干工作，满腔热情在其中。当“5+2、白+黑、忙+累”成为主旋律，青丝变白发，不变的是执着，支撑的是信仰、是感情、是责任、是精神。我只是想说，只有真心付出，才能有所收获。年轻干部要守得住初心，经得起考验、知敬畏、明底线、讲规矩，始终做到自身正、自身净、自身硬。</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政治能力是年轻干部的基本素质。习近平总书记指出，中国共产党人依靠学习走到今天，也必然要依靠学习走向未来。然而我发现，一些年轻干部，学习意识却不断淡化，学习能力不进反退，导致我们在解决难题、落实政策时不尽人意，究其根本，就是缺少在实际工作中学习的方法。所以我们要拔高眼界学方针政策。习近平总书记重要讲话抽空就读，中央发布全国性的方针政策抽空就看，市委、市政府的政策文件抽空就背，我们就能站在更高的层次来理解政策，对市委、市政府的决策意图吃得更准、懂得更深、悟得更透，工作积极性和主动性自然就水涨船高。</w:t>
      </w:r>
    </w:p>
    <w:p>
      <w:pPr>
        <w:ind w:left="0" w:right="0" w:firstLine="560"/>
        <w:spacing w:before="450" w:after="450" w:line="312" w:lineRule="auto"/>
      </w:pPr>
      <w:r>
        <w:rPr>
          <w:rFonts w:ascii="宋体" w:hAnsi="宋体" w:eastAsia="宋体" w:cs="宋体"/>
          <w:color w:val="000"/>
          <w:sz w:val="28"/>
          <w:szCs w:val="28"/>
        </w:rPr>
        <w:t xml:space="preserve">　　抓落实能力是乡镇干部的根本要求。抓落实，是党的政治路线、思想路线、群众路线的根本要求，也是衡量干部党性和政绩观的重要标志。我们要在“多经事”中增长本领。本领的增长靠的是一点一滴的积累，干的越多，学的越多，本领也就越强。在军钢大道整治过程中，我们克服了群众不理解、部门衔接不到位、整治进度缓慢等诸多困难，我从中学到了很多工作方法。这让我更加深刻的认识到“人在事中磨，钢在火中烧”的道理。还要在“不怕事”中锤炼底色。乡镇工作每天都会面临错综复杂的各种矛盾，要坚决摒弃工作中一阵风的功利思想，对待每项工作，要敢于亮剑，用“初生牛犊不怕虎”的冲劲奋战到底。</w:t>
      </w:r>
    </w:p>
    <w:p>
      <w:pPr>
        <w:ind w:left="0" w:right="0" w:firstLine="560"/>
        <w:spacing w:before="450" w:after="450" w:line="312" w:lineRule="auto"/>
      </w:pPr>
      <w:r>
        <w:rPr>
          <w:rFonts w:ascii="宋体" w:hAnsi="宋体" w:eastAsia="宋体" w:cs="宋体"/>
          <w:color w:val="000"/>
          <w:sz w:val="28"/>
          <w:szCs w:val="28"/>
        </w:rPr>
        <w:t xml:space="preserve">　　改革攻坚能力是优化工作的破冰船。“思路决定出路”。打破固式思维，在把握规律的基础上实现变革创新，才会取得新的突破。当前，乡镇工作规范化建设正在有效推进，我觉得这就是对乡镇工作长久以来系统性不足、规范性不强、业务水平不精、与服务新时代人民群众所需的乡镇工作水平不相称等问题做出的思维转变。我们就应该树牢规范化意识，提升乡镇干部的专业化水平，展现出新时代乡镇干部的新面貌，满足群众的多元化诉求。在近几年的环保整治工作过程中，磁山镇很多企业开始都存在不理解、不配合的现象，但我们始终不厌其烦的上门服务，最终47家不合格企业被取缔，50余家企业进入良性环保轨道。</w:t>
      </w:r>
    </w:p>
    <w:p>
      <w:pPr>
        <w:ind w:left="0" w:right="0" w:firstLine="560"/>
        <w:spacing w:before="450" w:after="450" w:line="312" w:lineRule="auto"/>
      </w:pPr>
      <w:r>
        <w:rPr>
          <w:rFonts w:ascii="宋体" w:hAnsi="宋体" w:eastAsia="宋体" w:cs="宋体"/>
          <w:color w:val="000"/>
          <w:sz w:val="28"/>
          <w:szCs w:val="28"/>
        </w:rPr>
        <w:t xml:space="preserve">　　应急处突能力是化解危机的致胜法宝。工作中，我们经常会面临各种突发事件，如不能有效化解，很容易会造成不良影响。要想提高应急处突能力，首先要学会主动预判。预判风险是防范风险的前提，也是成本最小、效果最好的应急处突方式。大量事实告诉我们，事前的风险规避远远要比事后的被动处置要高效的多。其次要提高掌控化解能力。战时的应对与处置，看起来是在关键时刻的“灵机一动”，但真正考验的，却是干部在日常工作中的能力积累。在今年疫情防控工作中，太行钢铁上万人返场施工，对此我们严防严控。在大数据推送出3人从高风险区返回的信息后，我们第一时间赶到现场锁定人员，并立即排查出密切接触者14人，全部按照规定送入指定地点实施隔离，确保了太行重点项目的如期推进。</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坚定正确政治方向，强化监督凝聚发展力量。思想是行动的先导，认识是行动的动力。作为纪检监察干部，坚持正确的政治方向要贯穿于我们工作始终。20_年1月，转隶的同时也伴随着角色身份的转变，办案理念的转变成为我工作上的“拦路虎”。当时我办理一起防火追责案件，我认为相关人员已经履职尽责，还要给处分是不是有点强人所难，我便同我们主任争辩道：“他们又不是孙悟空会七十二变，怎么在两个村同时巡查呢?”我自以为是为当事人伸张正义，还理直气壮。后来通过我们主任给我解释防火追责的缘由及背后所涉及的环保问题，我才真正明白了我们纪委监委定位为政治机关的意义所在，它不仅是从严治党的急先锋，也是服务发展大局的护航者，我们要坚决服从命令听指挥，立足职能强监督，不折不扣地贯彻落实市委、市政府各项决策部署。</w:t>
      </w:r>
    </w:p>
    <w:p>
      <w:pPr>
        <w:ind w:left="0" w:right="0" w:firstLine="560"/>
        <w:spacing w:before="450" w:after="450" w:line="312" w:lineRule="auto"/>
      </w:pPr>
      <w:r>
        <w:rPr>
          <w:rFonts w:ascii="宋体" w:hAnsi="宋体" w:eastAsia="宋体" w:cs="宋体"/>
          <w:color w:val="000"/>
          <w:sz w:val="28"/>
          <w:szCs w:val="28"/>
        </w:rPr>
        <w:t xml:space="preserve">　　注重加强调查研究，讲究方法提升办案质量。调查研究是做好工作的基本功，这里可能有人会说，调查研究是政研室的工作，跟办案部门关系不大，但我认为，调查研究适用于任何性质工作，办案同样离不开扎实的调查研究，因为一个案件的处理可能会关乎一个人的前途命运，甚至一个企业的发展壮大，这就需要我们不断提高调查研究能力，努力做到以下几点：第一，穷尽调查方法，掌握一手资料，多维度、多方面调查取证。正所谓“操千曲而后晓声，观千剑而后识器”，有了大量基础材料才能进行全面分析，进而准确量纪量刑。第二，坚持实事求是，善于去伪存真。我曾办理过一个案件，几名被调查人均称一份书证系事后所补，经重新调查后，查实该书证确系伪造，后予以排除。基于此，我们更要坚持到群众中去，到实践中去，到基层去了解实际情况，查清事实真相，真正将每一起案件办成铁案，使它能够经得起实践和历史的检验。</w:t>
      </w:r>
    </w:p>
    <w:p>
      <w:pPr>
        <w:ind w:left="0" w:right="0" w:firstLine="560"/>
        <w:spacing w:before="450" w:after="450" w:line="312" w:lineRule="auto"/>
      </w:pPr>
      <w:r>
        <w:rPr>
          <w:rFonts w:ascii="宋体" w:hAnsi="宋体" w:eastAsia="宋体" w:cs="宋体"/>
          <w:color w:val="000"/>
          <w:sz w:val="28"/>
          <w:szCs w:val="28"/>
        </w:rPr>
        <w:t xml:space="preserve">　　增强攻坚克难担当，履职尽责贡献青春力量。纪检监察机关从成立之日起，就被赋予了特殊的使命，承担着从严治党和反腐败斗争的艰巨任务，这其中有诱惑、有危险，也有压力。我记得当时科室主任分给我一件申诉案，我一看申诉人是自己的熟人，便找到我们主任解释说，看可不可以将该案分给其他人，因为我怕办案不方便，也怕得罪人。我们主任说：“咱们单位处理的都是本地人，大家都会有熟人，如果遇到熟人都往后退缩，那咱们的案子谁来办，从严治党的任务谁来落实。”主任还给我讲了他办理案件遇到别人威胁时依然一往无前、依规依纪办案的事例，听到此我很汗颜，在我内心深处，究其原因还是缺乏攻坚克难的担当精神。经过此事后，我也认识到自身的局限性和不足，在以后的工作中，我要坚定直面问题、敢于挑战的决心，要敢亮剑、敢斗争、善斗争，彰显新时代下年轻干部的新担当新作为。</w:t>
      </w:r>
    </w:p>
    <w:p>
      <w:pPr>
        <w:ind w:left="0" w:right="0" w:firstLine="560"/>
        <w:spacing w:before="450" w:after="450" w:line="312" w:lineRule="auto"/>
      </w:pPr>
      <w:r>
        <w:rPr>
          <w:rFonts w:ascii="宋体" w:hAnsi="宋体" w:eastAsia="宋体" w:cs="宋体"/>
          <w:color w:val="000"/>
          <w:sz w:val="28"/>
          <w:szCs w:val="28"/>
        </w:rPr>
        <w:t xml:space="preserve">&gt;　　篇五</w:t>
      </w:r>
    </w:p>
    <w:p>
      <w:pPr>
        <w:ind w:left="0" w:right="0" w:firstLine="560"/>
        <w:spacing w:before="450" w:after="450" w:line="312" w:lineRule="auto"/>
      </w:pPr>
      <w:r>
        <w:rPr>
          <w:rFonts w:ascii="宋体" w:hAnsi="宋体" w:eastAsia="宋体" w:cs="宋体"/>
          <w:color w:val="000"/>
          <w:sz w:val="28"/>
          <w:szCs w:val="28"/>
        </w:rPr>
        <w:t xml:space="preserve">　　政治能力是最亮的底色，年轻干部要“坚定理想信念，牢树政治规矩”。年轻干部有知识、有干劲儿、有活力，但缺耐心、缺定力，心态不稳，容易失去方向，一个重要因素就是政治能力不强。提高政治能力，就要不断加强理论学习，真正用理论武装起头脑，提升思想境界，才能坚定理想信念，增强发展自信。面对不当言论，要坚守政治定力，决不能左右摇摆，要敢于用事实说话。提高政治执行力，落实市委、政府部署的各项任务，不是口号、不是表态，而要体现在实际行动中，不讲条件、不搞变通。</w:t>
      </w:r>
    </w:p>
    <w:p>
      <w:pPr>
        <w:ind w:left="0" w:right="0" w:firstLine="560"/>
        <w:spacing w:before="450" w:after="450" w:line="312" w:lineRule="auto"/>
      </w:pPr>
      <w:r>
        <w:rPr>
          <w:rFonts w:ascii="宋体" w:hAnsi="宋体" w:eastAsia="宋体" w:cs="宋体"/>
          <w:color w:val="000"/>
          <w:sz w:val="28"/>
          <w:szCs w:val="28"/>
        </w:rPr>
        <w:t xml:space="preserve">　　应急处突是最佳的考验，年轻干部要“勇于面对急险、处置应急突发”。乡镇工作繁琐复杂，矛盾问题交织叠加，意外突发随时发生，因此我们必须提高应急处突能力。一要十八般武艺样样精通。工作以来，我从事过包村、文字资料、安全生产等十几项工作，经历过征地拆迁、群体上访、抢险救灾等硬活儿难活儿，经常要四、五项工作同时抓，从开始的手忙脚乱到现在的忙而不乱，学会了抓重点善统筹，哪项工作来了都敢“接招”。二要面对突发当机立断。“7.19”那年，我们组织沿河住户撤离，一些老百姓舍不得家里的电器，任我们磨破嘴皮就是不肯离开，而洪水就在不远的上游咆哮逼近，这时我们果断决定，抬起群众强行撤离，从而避免了人员伤亡，如果当时稍有迟疑，后果不堪设想。三要保持良好心态。乡镇工作清苦劳累，但能干好就会收获满满的幸福，这种成长也是乡镇干部的“特权”，因此不论在什么时候都不要消极退缩，用积极乐观的心态充实这段难忘的人生。</w:t>
      </w:r>
    </w:p>
    <w:p>
      <w:pPr>
        <w:ind w:left="0" w:right="0" w:firstLine="560"/>
        <w:spacing w:before="450" w:after="450" w:line="312" w:lineRule="auto"/>
      </w:pPr>
      <w:r>
        <w:rPr>
          <w:rFonts w:ascii="宋体" w:hAnsi="宋体" w:eastAsia="宋体" w:cs="宋体"/>
          <w:color w:val="000"/>
          <w:sz w:val="28"/>
          <w:szCs w:val="28"/>
        </w:rPr>
        <w:t xml:space="preserve">　　群众印象是最好的名片，年轻干部要“全心服务群众、心里装着百姓”。乡镇工作就是农村工作，打交道最多的就是群众。提升群众工作能力，先要树好自身形象。我们的言行代表着党和政府的形象，我们用什么样的态度和方式对待群众，他们就怎么样看待党和政府，所以我们要接地气、办实事、全心全意为百姓着想。要会用群众语言。我们这些大学生坐下来会写文章，站起来能歌善舞，但遇到邻里纠纷，只会讲大道理讲空话，连自己都说服不了，因此要学会换位思考，拉近心理距离，用朴素的大白话、大实话与群众沟通。必须坚持公平正义。我乡有一个村情复杂的信访大村，群众私占公共用地现象非常严重，在今年违建拆除中，本以为需要采取强拆措施，但我们坚持做到了一碗水端平，一把尺子量到底，一排15户要拆全拆，不搞特殊，结果意想不到的全部顺利拆除。</w:t>
      </w:r>
    </w:p>
    <w:p>
      <w:pPr>
        <w:ind w:left="0" w:right="0" w:firstLine="560"/>
        <w:spacing w:before="450" w:after="450" w:line="312" w:lineRule="auto"/>
      </w:pPr>
      <w:r>
        <w:rPr>
          <w:rFonts w:ascii="宋体" w:hAnsi="宋体" w:eastAsia="宋体" w:cs="宋体"/>
          <w:color w:val="000"/>
          <w:sz w:val="28"/>
          <w:szCs w:val="28"/>
        </w:rPr>
        <w:t xml:space="preserve">　　落实到位是最美的语言，年轻干部要“不干成不松劲、不破城不收兵”。抓落实是永恒的主题，对处在“神经末梢”的乡镇更是头等大事，我们干工作的最终目就是解决问题，因此必须形成好的抓落实习惯，发扬钉钉子精神，一锤接着一锤敲，坚持一抓到底。近期我乡正在全力开展人居环境整治，乡主要领导率先带头，沉到一线，对街巷的打造，亲自指导设计，一个细节一个细节关注，一个问题一个问题解决，就是这样坚持不懈抓落实，村上的人居环境有了翻天覆地的变化，路变宽了、墙变净了、环境变美了，老百姓也享受到了真正的实惠!</w:t>
      </w:r>
    </w:p>
    <w:p>
      <w:pPr>
        <w:ind w:left="0" w:right="0" w:firstLine="560"/>
        <w:spacing w:before="450" w:after="450" w:line="312" w:lineRule="auto"/>
      </w:pPr>
      <w:r>
        <w:rPr>
          <w:rFonts w:ascii="宋体" w:hAnsi="宋体" w:eastAsia="宋体" w:cs="宋体"/>
          <w:color w:val="000"/>
          <w:sz w:val="28"/>
          <w:szCs w:val="28"/>
        </w:rPr>
        <w:t xml:space="preserve">&gt;　　篇六</w:t>
      </w:r>
    </w:p>
    <w:p>
      <w:pPr>
        <w:ind w:left="0" w:right="0" w:firstLine="560"/>
        <w:spacing w:before="450" w:after="450" w:line="312" w:lineRule="auto"/>
      </w:pPr>
      <w:r>
        <w:rPr>
          <w:rFonts w:ascii="宋体" w:hAnsi="宋体" w:eastAsia="宋体" w:cs="宋体"/>
          <w:color w:val="000"/>
          <w:sz w:val="28"/>
          <w:szCs w:val="28"/>
        </w:rPr>
        <w:t xml:space="preserve">　　年轻干部要始终坚持把政治能力摆在第一位，做到强定力、勇担当、接地气。具体到实践中，讲政治就要体现为坚决贯彻落实市委、市政府决策部署旗帜鲜明不含糊;大事儿难事儿面前勇担当善作为;为民服务有情怀接地气;严于律己干在先走在前。</w:t>
      </w:r>
    </w:p>
    <w:p>
      <w:pPr>
        <w:ind w:left="0" w:right="0" w:firstLine="560"/>
        <w:spacing w:before="450" w:after="450" w:line="312" w:lineRule="auto"/>
      </w:pPr>
      <w:r>
        <w:rPr>
          <w:rFonts w:ascii="宋体" w:hAnsi="宋体" w:eastAsia="宋体" w:cs="宋体"/>
          <w:color w:val="000"/>
          <w:sz w:val="28"/>
          <w:szCs w:val="28"/>
        </w:rPr>
        <w:t xml:space="preserve">　　政治能力要体现在“新挑战面前强定力”。面对纷繁复杂的内外环境、改革发展的风险挑战，我们年轻干部必须具备坚定的理想信念，保持必胜的定力，才能做到大事面前不糊涂，难事面前不低头，保证市委、政府决策部署落地落实。20_年初，我刚到乡镇就面临农村两委换届，由于情况不熟、经验不够，生怕中间出了什么叉子，愁的晚上不能睡。在书记的鼓励指导下，我暗下决心，克服一切困难，最终顺利完成了分包村的选举任务。回头来看，挑战面前年轻干部只要坚持党的领导，坚定理想信念，就没有过不去的坎儿、克服不了的困难、完不成的任务!</w:t>
      </w:r>
    </w:p>
    <w:p>
      <w:pPr>
        <w:ind w:left="0" w:right="0" w:firstLine="560"/>
        <w:spacing w:before="450" w:after="450" w:line="312" w:lineRule="auto"/>
      </w:pPr>
      <w:r>
        <w:rPr>
          <w:rFonts w:ascii="宋体" w:hAnsi="宋体" w:eastAsia="宋体" w:cs="宋体"/>
          <w:color w:val="000"/>
          <w:sz w:val="28"/>
          <w:szCs w:val="28"/>
        </w:rPr>
        <w:t xml:space="preserve">　　政治能力要体现在“新机遇面前勇担当”。不同年代的人都有不一样的机遇，我们这代人可以说是生逢其时，成为了实现中华民族伟大复兴的经历者和见证者，是一种幸运，更是一份儿沉甸甸的责任。谁的青春不迷茫，我认为年轻干部要有理想勇担当善作为。20_年旅发大会，邢界线两侧绿化，当时作为乡镇林业主管，面对施工中出现的迁坟移树、现场阻工等问题，我盯在一线，亲自协调解决问题，在现场说的最多的一句话就是“有啥事儿冲我说”。在大家共同努力下，圆满完成了任务。在工作中，年轻干部遇到难事儿是常事儿，这也是对年轻干部的考验和锻炼，我们作为年轻干部，必须敢担当，不怕事儿，有本事，能成事儿，到最艰苦、最困难的地方经风雨见世面，把青春的奋斗劲儿、精气神儿激发出来，满腔热忱干事业!</w:t>
      </w:r>
    </w:p>
    <w:p>
      <w:pPr>
        <w:ind w:left="0" w:right="0" w:firstLine="560"/>
        <w:spacing w:before="450" w:after="450" w:line="312" w:lineRule="auto"/>
      </w:pPr>
      <w:r>
        <w:rPr>
          <w:rFonts w:ascii="宋体" w:hAnsi="宋体" w:eastAsia="宋体" w:cs="宋体"/>
          <w:color w:val="000"/>
          <w:sz w:val="28"/>
          <w:szCs w:val="28"/>
        </w:rPr>
        <w:t xml:space="preserve">　　政治能力要体现在“新形势面前接地气”。作为年轻干部，必须扫除身上的娇气和傲气，深入基层到群众中去，体察民情，了解民意，和群众打成一片，才能更好地为群众服务，解决群众所想所盼，把党的路线方针政策在基层群众中落地落细落实。在基层工作中必须严格要求自己，走在前列、干在实处，要求别人做的事儿自己首先做到，要求别人不做的事儿自己首先不做，发挥先锋模范作用，树立良好形象。年轻干部要顾全大局，多打大算盘、算大账，少打小算盘、算小账，干工作不挑肥拣瘦，一切为了群众利益和党的事业。</w:t>
      </w:r>
    </w:p>
    <w:p>
      <w:pPr>
        <w:ind w:left="0" w:right="0" w:firstLine="560"/>
        <w:spacing w:before="450" w:after="450" w:line="312" w:lineRule="auto"/>
      </w:pPr>
      <w:r>
        <w:rPr>
          <w:rFonts w:ascii="宋体" w:hAnsi="宋体" w:eastAsia="宋体" w:cs="宋体"/>
          <w:color w:val="000"/>
          <w:sz w:val="28"/>
          <w:szCs w:val="28"/>
        </w:rPr>
        <w:t xml:space="preserve">&gt;　　篇七</w:t>
      </w:r>
    </w:p>
    <w:p>
      <w:pPr>
        <w:ind w:left="0" w:right="0" w:firstLine="560"/>
        <w:spacing w:before="450" w:after="450" w:line="312" w:lineRule="auto"/>
      </w:pPr>
      <w:r>
        <w:rPr>
          <w:rFonts w:ascii="宋体" w:hAnsi="宋体" w:eastAsia="宋体" w:cs="宋体"/>
          <w:color w:val="000"/>
          <w:sz w:val="28"/>
          <w:szCs w:val="28"/>
        </w:rPr>
        <w:t xml:space="preserve">　　作为一名组工干部，在聆听了洪山书记对年轻干部的谆谆教导后，感触特别深刻。现就结合自身，谈一下认识和体会。</w:t>
      </w:r>
    </w:p>
    <w:p>
      <w:pPr>
        <w:ind w:left="0" w:right="0" w:firstLine="560"/>
        <w:spacing w:before="450" w:after="450" w:line="312" w:lineRule="auto"/>
      </w:pPr>
      <w:r>
        <w:rPr>
          <w:rFonts w:ascii="宋体" w:hAnsi="宋体" w:eastAsia="宋体" w:cs="宋体"/>
          <w:color w:val="000"/>
          <w:sz w:val="28"/>
          <w:szCs w:val="28"/>
        </w:rPr>
        <w:t xml:space="preserve">　　体会一：年轻干部要多“磨炼”。洪山书记在讲话中多次提到“磨炼”这个词，他讲到年轻干部不缺学历，缺经历，要经过一个又一个岗位的锻炼，才能实现提高。磨炼不是随口简单说说，也不是一朝一夕就能提高的，是我们不断的干工作、经历事的一个过程。在经历人代会、政协会、党代会相关资料整理和汇编的工作中，从业务不熟练到成为组织工作的行家里手，更是深深体会到所有美好的结果，都必须经历一个充满辛酸、充满挫折的过程，不经磨练难成长，现在回头想想，突然才有了一种豁然开朗的感觉。</w:t>
      </w:r>
    </w:p>
    <w:p>
      <w:pPr>
        <w:ind w:left="0" w:right="0" w:firstLine="560"/>
        <w:spacing w:before="450" w:after="450" w:line="312" w:lineRule="auto"/>
      </w:pPr>
      <w:r>
        <w:rPr>
          <w:rFonts w:ascii="宋体" w:hAnsi="宋体" w:eastAsia="宋体" w:cs="宋体"/>
          <w:color w:val="000"/>
          <w:sz w:val="28"/>
          <w:szCs w:val="28"/>
        </w:rPr>
        <w:t xml:space="preserve">　　体会二：年轻干部要勤“学习”。洪山书记在座谈会上提出年轻干部要多读书，多学习，养成读书习惯。年轻干部普遍理论水平不够，思考问题太浅，没有高度。生活工作中，我们应抓住每一个学习的机会。前段时间我们负责印发《党建应知应会手册》，这个手册部领导前后审核了3次，提出了很多修改意见。我认为不断修改的过程也是一个学习的过程，在这过程中我对党务知识有了更深的认识和理解。学习的路上是孤独和寂寞的，也可以说是痛并快乐着的，需要不断的学习、总结，从各个方面，汲取知识、升华自己，锻造真本领，才能直面各种问题和挑战。</w:t>
      </w:r>
    </w:p>
    <w:p>
      <w:pPr>
        <w:ind w:left="0" w:right="0" w:firstLine="560"/>
        <w:spacing w:before="450" w:after="450" w:line="312" w:lineRule="auto"/>
      </w:pPr>
      <w:r>
        <w:rPr>
          <w:rFonts w:ascii="宋体" w:hAnsi="宋体" w:eastAsia="宋体" w:cs="宋体"/>
          <w:color w:val="000"/>
          <w:sz w:val="28"/>
          <w:szCs w:val="28"/>
        </w:rPr>
        <w:t xml:space="preserve">　　体会三：年轻干部要勇“创新”。习近平总书记在福州工作时制定了“3820工程”总体规划，即福州市的3年、8年、20年的发展规划。党的十九大也将我国发展目标直指202_年，制定了长远规划。这就要求我们面对工作、处理问题时有创新、有计划，要做一个长远的规划。创新的思维要求我们不能只想着眼前、想着自己，还要想着如何学习别人、借鉴别人，年轻干部应走出去、多看看，去接触新事物，多做研究和分析。按照洪山书记的要求，为更加活跃党建氛围，我们勇于创新、大胆借鉴，通过查阅资料、参考学习其他地区做法，制定了“1+5+N”模式的主题党日，每月固定时间固定主题开展党日活动，活动也取得了一定成绩，在上级媒体多次被刊发。</w:t>
      </w:r>
    </w:p>
    <w:p>
      <w:pPr>
        <w:ind w:left="0" w:right="0" w:firstLine="560"/>
        <w:spacing w:before="450" w:after="450" w:line="312" w:lineRule="auto"/>
      </w:pPr>
      <w:r>
        <w:rPr>
          <w:rFonts w:ascii="宋体" w:hAnsi="宋体" w:eastAsia="宋体" w:cs="宋体"/>
          <w:color w:val="000"/>
          <w:sz w:val="28"/>
          <w:szCs w:val="28"/>
        </w:rPr>
        <w:t xml:space="preserve">　　正如习近平总书记在福州工作时讲到的，年轻干部不仅要当好后卫，更要当一名全攻全守全能型的后卫。今后的工作中，我将一如既往，重修炼、重修养，不断学习、提升本领，争做一名优秀的组工干部。</w:t>
      </w:r>
    </w:p>
    <w:p>
      <w:pPr>
        <w:ind w:left="0" w:right="0" w:firstLine="560"/>
        <w:spacing w:before="450" w:after="450" w:line="312" w:lineRule="auto"/>
      </w:pPr>
      <w:r>
        <w:rPr>
          <w:rFonts w:ascii="宋体" w:hAnsi="宋体" w:eastAsia="宋体" w:cs="宋体"/>
          <w:color w:val="000"/>
          <w:sz w:val="28"/>
          <w:szCs w:val="28"/>
        </w:rPr>
        <w:t xml:space="preserve">&gt;　　篇八</w:t>
      </w:r>
    </w:p>
    <w:p>
      <w:pPr>
        <w:ind w:left="0" w:right="0" w:firstLine="560"/>
        <w:spacing w:before="450" w:after="450" w:line="312" w:lineRule="auto"/>
      </w:pPr>
      <w:r>
        <w:rPr>
          <w:rFonts w:ascii="宋体" w:hAnsi="宋体" w:eastAsia="宋体" w:cs="宋体"/>
          <w:color w:val="000"/>
          <w:sz w:val="28"/>
          <w:szCs w:val="28"/>
        </w:rPr>
        <w:t xml:space="preserve">　　“提高政治能力”对车管战线同志来说，就是要像军人战士那样提高执行力，指哪打哪、毫不含糊。我们公安交警人也算是“半个军人”，提高政治能力，具体到实际工作中，就是要讲政治、顾大局，对外要把我们公安交警大队的形象树立好、维护好，对内要把领导交办的每一项任务执行好、落实好，在一件件具体工作中体现自己的政治觉悟、提高自己的政治能力。</w:t>
      </w:r>
    </w:p>
    <w:p>
      <w:pPr>
        <w:ind w:left="0" w:right="0" w:firstLine="560"/>
        <w:spacing w:before="450" w:after="450" w:line="312" w:lineRule="auto"/>
      </w:pPr>
      <w:r>
        <w:rPr>
          <w:rFonts w:ascii="宋体" w:hAnsi="宋体" w:eastAsia="宋体" w:cs="宋体"/>
          <w:color w:val="000"/>
          <w:sz w:val="28"/>
          <w:szCs w:val="28"/>
        </w:rPr>
        <w:t xml:space="preserve">　　“提高调查研究能力”对我们车管战线同志来说，就是要像专家学者那样认真钻研，发现问题、解决问题。作为窗口单位，我们特别注重了解群众的需求想法，让大家办起事来既快又好。工作中，为进一步方便群众，我们业务大厅专门设立了一号绿色窗口，特别是今年疫情以来，大力推广“交管12123”，推动业务办理“上云端、用指尖”，让群众足不出户“一键搞定”。</w:t>
      </w:r>
    </w:p>
    <w:p>
      <w:pPr>
        <w:ind w:left="0" w:right="0" w:firstLine="560"/>
        <w:spacing w:before="450" w:after="450" w:line="312" w:lineRule="auto"/>
      </w:pPr>
      <w:r>
        <w:rPr>
          <w:rFonts w:ascii="宋体" w:hAnsi="宋体" w:eastAsia="宋体" w:cs="宋体"/>
          <w:color w:val="000"/>
          <w:sz w:val="28"/>
          <w:szCs w:val="28"/>
        </w:rPr>
        <w:t xml:space="preserve">　　“提高科学决策能力”对我们车管战线同志来说，就是要像优秀领导者那样善于研判，科学决断、优化措施。在工作中要坚持问题导向，注重收集和解决好群众需求，积极借鉴兄弟单位和其他县市区优秀做法，因地制宜的进行学习，落实于实践，确保党的路线方针政策和上级部门的决策部署在车驾管部门得到不折不扣的贯彻和执行。</w:t>
      </w:r>
    </w:p>
    <w:p>
      <w:pPr>
        <w:ind w:left="0" w:right="0" w:firstLine="560"/>
        <w:spacing w:before="450" w:after="450" w:line="312" w:lineRule="auto"/>
      </w:pPr>
      <w:r>
        <w:rPr>
          <w:rFonts w:ascii="宋体" w:hAnsi="宋体" w:eastAsia="宋体" w:cs="宋体"/>
          <w:color w:val="000"/>
          <w:sz w:val="28"/>
          <w:szCs w:val="28"/>
        </w:rPr>
        <w:t xml:space="preserve">　　“提高改革攻坚能力”对我们车管战线同志来说，就是要像攀登者那样勇往直前，锁定目标、坚决完成。为服务构建以国内大循环为主体、国内国际双循环相互促进的新发展格局，10月22日公安部推出12项公安交管优化营商环境新措施，11月20正式开始实行。面对新形势、新任务，我们迅速安排部署，结合工作实际，采取有力措施，确保落实到位。</w:t>
      </w:r>
    </w:p>
    <w:p>
      <w:pPr>
        <w:ind w:left="0" w:right="0" w:firstLine="560"/>
        <w:spacing w:before="450" w:after="450" w:line="312" w:lineRule="auto"/>
      </w:pPr>
      <w:r>
        <w:rPr>
          <w:rFonts w:ascii="宋体" w:hAnsi="宋体" w:eastAsia="宋体" w:cs="宋体"/>
          <w:color w:val="000"/>
          <w:sz w:val="28"/>
          <w:szCs w:val="28"/>
        </w:rPr>
        <w:t xml:space="preserve">　　“提高应急处突能力”对我们车管战线同志来说，就是要像拆弹专家那样胆大心细，直面矛盾、精准施策。从事窗口工作，应急处突主要就是及时化解办事群众的不满情绪。群众无小事，面对每一笔业务，每一名群众，我们都要做到热心、细心、耐心。</w:t>
      </w:r>
    </w:p>
    <w:p>
      <w:pPr>
        <w:ind w:left="0" w:right="0" w:firstLine="560"/>
        <w:spacing w:before="450" w:after="450" w:line="312" w:lineRule="auto"/>
      </w:pPr>
      <w:r>
        <w:rPr>
          <w:rFonts w:ascii="宋体" w:hAnsi="宋体" w:eastAsia="宋体" w:cs="宋体"/>
          <w:color w:val="000"/>
          <w:sz w:val="28"/>
          <w:szCs w:val="28"/>
        </w:rPr>
        <w:t xml:space="preserve">　　“提高群众工作能力”对我们车管战线同志来说，就是要像乡镇干部那样深入到群众中，想民所想、干民所盼。车管所作为服务窗口，一直把搞好服务作为第一要务，不仅要让来办事的群众满意而归，还要创新工作方法上门服务。为更好地服务偏远地区群众，我们利用节假日时间，深入山区，把服务送到老百姓家门口，提高了我市重点驾驶人审验率和重点车辆检验率，拉近了警民距离，赢得了群众点赞。</w:t>
      </w:r>
    </w:p>
    <w:p>
      <w:pPr>
        <w:ind w:left="0" w:right="0" w:firstLine="560"/>
        <w:spacing w:before="450" w:after="450" w:line="312" w:lineRule="auto"/>
      </w:pPr>
      <w:r>
        <w:rPr>
          <w:rFonts w:ascii="宋体" w:hAnsi="宋体" w:eastAsia="宋体" w:cs="宋体"/>
          <w:color w:val="000"/>
          <w:sz w:val="28"/>
          <w:szCs w:val="28"/>
        </w:rPr>
        <w:t xml:space="preserve">　　“提高抓落实能力”对我们车管战线同志来说，就是要像打铁匠那样一锤子接着一锤子敲，脚踏实地、埋头干事。车管所的业务相对比较单一，尤其需要一种不怕枯燥的韧劲。我们车管所平均每年约办理机动车上牌1万多辆，办理驾驶证相关业务2万多件，工作量是很多县的两倍，这种情况下，所有工作人员从不抱怨、从不推脱，通过不懈努力，得到上级部门的认可，连续多年被评为“全国优秀县级车管所”。</w:t>
      </w:r>
    </w:p>
    <w:p>
      <w:pPr>
        <w:ind w:left="0" w:right="0" w:firstLine="560"/>
        <w:spacing w:before="450" w:after="450" w:line="312" w:lineRule="auto"/>
      </w:pPr>
      <w:r>
        <w:rPr>
          <w:rFonts w:ascii="宋体" w:hAnsi="宋体" w:eastAsia="宋体" w:cs="宋体"/>
          <w:color w:val="000"/>
          <w:sz w:val="28"/>
          <w:szCs w:val="28"/>
        </w:rPr>
        <w:t xml:space="preserve">&gt;　　篇九</w:t>
      </w:r>
    </w:p>
    <w:p>
      <w:pPr>
        <w:ind w:left="0" w:right="0" w:firstLine="560"/>
        <w:spacing w:before="450" w:after="450" w:line="312" w:lineRule="auto"/>
      </w:pPr>
      <w:r>
        <w:rPr>
          <w:rFonts w:ascii="宋体" w:hAnsi="宋体" w:eastAsia="宋体" w:cs="宋体"/>
          <w:color w:val="000"/>
          <w:sz w:val="28"/>
          <w:szCs w:val="28"/>
        </w:rPr>
        <w:t xml:space="preserve">　　习近平总书记在中央党校(国家行政学院)中青年干部培训班开班式上提出，干部特别是年轻干部要提高政治能力、调查研究能力、科学决策能力、改革攻坚能力、应急处突能力、群众工作能力、抓落实能力。作为媒体人，我们更应该对标“七种能力”，提升自我境界，为党和国家发出时代最强音。</w:t>
      </w:r>
    </w:p>
    <w:p>
      <w:pPr>
        <w:ind w:left="0" w:right="0" w:firstLine="560"/>
        <w:spacing w:before="450" w:after="450" w:line="312" w:lineRule="auto"/>
      </w:pPr>
      <w:r>
        <w:rPr>
          <w:rFonts w:ascii="宋体" w:hAnsi="宋体" w:eastAsia="宋体" w:cs="宋体"/>
          <w:color w:val="000"/>
          <w:sz w:val="28"/>
          <w:szCs w:val="28"/>
        </w:rPr>
        <w:t xml:space="preserve">　　不忘初心、守住初心，锤炼过硬的政治能力。作为“七种能力”之首，政治能力是领导干部的执政基础。当前全市上下正在形成浓厚的理论学习氛围，市融媒体中心更是要鼓励年轻干部提高“七种能力”，在这种学习浪潮中，我更加清楚的认识到：驾车把方向，行船要撑舵。干好任何工作都要把好政治方向。唯有如此，才能在重大政治原则问题上站稳政治立场，才能在理论学习和实践磨炼中，逐步提高自己的政治能力。</w:t>
      </w:r>
    </w:p>
    <w:p>
      <w:pPr>
        <w:ind w:left="0" w:right="0" w:firstLine="560"/>
        <w:spacing w:before="450" w:after="450" w:line="312" w:lineRule="auto"/>
      </w:pPr>
      <w:r>
        <w:rPr>
          <w:rFonts w:ascii="宋体" w:hAnsi="宋体" w:eastAsia="宋体" w:cs="宋体"/>
          <w:color w:val="000"/>
          <w:sz w:val="28"/>
          <w:szCs w:val="28"/>
        </w:rPr>
        <w:t xml:space="preserve">　　敢于担当、善于担当，锤炼果敢的干事勇气。“顺境逆境看襟怀，大事难事看担当”。改革攻坚能力，应急处突能力，抓落实能力都是敢担当、善担当的具体体现。担当就是在难题面前敢闯敢试、敢为人先，在风险面前敢于作为、敢于承担。我始终把“年轻人，敢闯敢干才行”这句话当做我的人生座右铭。这句话不仅鼓励着我从一名摄像记者，成为专题部主任，担当起更加重要的工作任务，更鞭策着我在之后工作中，看到职责范围内的工作自觉干，看到发展需要的事情积极做。我为自己能够参与市里重大活动，贡献自我力量而光荣，更为自己身处这个伟大时代而自豪。</w:t>
      </w:r>
    </w:p>
    <w:p>
      <w:pPr>
        <w:ind w:left="0" w:right="0" w:firstLine="560"/>
        <w:spacing w:before="450" w:after="450" w:line="312" w:lineRule="auto"/>
      </w:pPr>
      <w:r>
        <w:rPr>
          <w:rFonts w:ascii="宋体" w:hAnsi="宋体" w:eastAsia="宋体" w:cs="宋体"/>
          <w:color w:val="000"/>
          <w:sz w:val="28"/>
          <w:szCs w:val="28"/>
        </w:rPr>
        <w:t xml:space="preserve">　　不怕吃苦、主动钻研，锤炼过硬的专业本领。“多经事方能成大事，犯其难方能图其远”。调查研究能力，科学决策能力，群众工作能力说到底都是自我学习能力。当前正值融媒体改革的关键时期，我们只有坚持干什么学什么、缺什么补什么，真正做到干一行、专一行、精一行，才能克服不适应、不会为、不善为的问题，才能不被时代淘汰，勇立改革潮头!</w:t>
      </w:r>
    </w:p>
    <w:p>
      <w:pPr>
        <w:ind w:left="0" w:right="0" w:firstLine="560"/>
        <w:spacing w:before="450" w:after="450" w:line="312" w:lineRule="auto"/>
      </w:pPr>
      <w:r>
        <w:rPr>
          <w:rFonts w:ascii="宋体" w:hAnsi="宋体" w:eastAsia="宋体" w:cs="宋体"/>
          <w:color w:val="000"/>
          <w:sz w:val="28"/>
          <w:szCs w:val="28"/>
        </w:rPr>
        <w:t xml:space="preserve">&gt;　　篇十</w:t>
      </w:r>
    </w:p>
    <w:p>
      <w:pPr>
        <w:ind w:left="0" w:right="0" w:firstLine="560"/>
        <w:spacing w:before="450" w:after="450" w:line="312" w:lineRule="auto"/>
      </w:pPr>
      <w:r>
        <w:rPr>
          <w:rFonts w:ascii="宋体" w:hAnsi="宋体" w:eastAsia="宋体" w:cs="宋体"/>
          <w:color w:val="000"/>
          <w:sz w:val="28"/>
          <w:szCs w:val="28"/>
        </w:rPr>
        <w:t xml:space="preserve">　　习近平总书记要求，干部特别是年轻干部要提高“七种能力”，勇于直面问题，想干事、能干事、干成事，不断解决问题、破解难题。由此可见，对于年轻干部来说，提高“七种能力”是木之根本，水之源头。深刻领悟习近平总书记讲话精神，不仅是政治任务，更是年轻干部领悟办事方法，提高办事能力的不二法门。</w:t>
      </w:r>
    </w:p>
    <w:p>
      <w:pPr>
        <w:ind w:left="0" w:right="0" w:firstLine="560"/>
        <w:spacing w:before="450" w:after="450" w:line="312" w:lineRule="auto"/>
      </w:pPr>
      <w:r>
        <w:rPr>
          <w:rFonts w:ascii="宋体" w:hAnsi="宋体" w:eastAsia="宋体" w:cs="宋体"/>
          <w:color w:val="000"/>
          <w:sz w:val="28"/>
          <w:szCs w:val="28"/>
        </w:rPr>
        <w:t xml:space="preserve">　　提高政治能力要时刻明白讲政治不是一句空话。政治能力，不仅体现在重大原则问题上的立场坚定、旗帜鲜明。更体现在防疫工作中，坚持人民为中心，始终将人民生命健康放在首位，牢记政治职责和政治使命，全程闭环管理，筑牢疫情防控铜墙铁壁的国家担当。</w:t>
      </w:r>
    </w:p>
    <w:p>
      <w:pPr>
        <w:ind w:left="0" w:right="0" w:firstLine="560"/>
        <w:spacing w:before="450" w:after="450" w:line="312" w:lineRule="auto"/>
      </w:pPr>
      <w:r>
        <w:rPr>
          <w:rFonts w:ascii="宋体" w:hAnsi="宋体" w:eastAsia="宋体" w:cs="宋体"/>
          <w:color w:val="000"/>
          <w:sz w:val="28"/>
          <w:szCs w:val="28"/>
        </w:rPr>
        <w:t xml:space="preserve">　　提高调查研究能力要时刻明白没有调查就没有发言权。调查研究讲究的是实干而非空谈，所以在工作中要抓住矛盾，加以分析，得到解决问题和矛盾的办法。养老保险和医疗保险征缴工作中，结合乡情和村情，因村制宜，讲清政策，摸清底数，稳步征缴，使老百姓感受到实实在在效果。</w:t>
      </w:r>
    </w:p>
    <w:p>
      <w:pPr>
        <w:ind w:left="0" w:right="0" w:firstLine="560"/>
        <w:spacing w:before="450" w:after="450" w:line="312" w:lineRule="auto"/>
      </w:pPr>
      <w:r>
        <w:rPr>
          <w:rFonts w:ascii="宋体" w:hAnsi="宋体" w:eastAsia="宋体" w:cs="宋体"/>
          <w:color w:val="000"/>
          <w:sz w:val="28"/>
          <w:szCs w:val="28"/>
        </w:rPr>
        <w:t xml:space="preserve">　　提高科学决策能力要时刻明白下结论时要有理有据。工作中要增强综合能力和驾驭能力，学习掌握自己分管领域的专业知识，坚持问题导向、需求导向、发展导向、现实导向，针对现实问题有针对性的提炼可行的解决办法，努力在多重目标中实现动态平衡。</w:t>
      </w:r>
    </w:p>
    <w:p>
      <w:pPr>
        <w:ind w:left="0" w:right="0" w:firstLine="560"/>
        <w:spacing w:before="450" w:after="450" w:line="312" w:lineRule="auto"/>
      </w:pPr>
      <w:r>
        <w:rPr>
          <w:rFonts w:ascii="宋体" w:hAnsi="宋体" w:eastAsia="宋体" w:cs="宋体"/>
          <w:color w:val="000"/>
          <w:sz w:val="28"/>
          <w:szCs w:val="28"/>
        </w:rPr>
        <w:t xml:space="preserve">　　提高改革攻坚能力要时刻明白实干苦干拼命干是忠诚担当。改革和攻坚要保持越是艰难越向前的刚健勇毅，坚持创新思维，跟着问题走、奔着问题去，准确识变、科学应变、主动求变，在把握规律的基础上实现变革创新，以有愧之心，追求无愧之境。</w:t>
      </w:r>
    </w:p>
    <w:p>
      <w:pPr>
        <w:ind w:left="0" w:right="0" w:firstLine="560"/>
        <w:spacing w:before="450" w:after="450" w:line="312" w:lineRule="auto"/>
      </w:pPr>
      <w:r>
        <w:rPr>
          <w:rFonts w:ascii="宋体" w:hAnsi="宋体" w:eastAsia="宋体" w:cs="宋体"/>
          <w:color w:val="000"/>
          <w:sz w:val="28"/>
          <w:szCs w:val="28"/>
        </w:rPr>
        <w:t xml:space="preserve">　　提高应急处突能力要时刻明白关键时刻不避难是政治考验。预判风险是防范风险的前提，把握风险走向是谋求战略主动的关键。防汛工作中，特别是“七下八上”主汛期，排查隐患是前提，应急值守是基础，灵通信息是关键，重点监测是底线，安全度汛是根本。</w:t>
      </w:r>
    </w:p>
    <w:p>
      <w:pPr>
        <w:ind w:left="0" w:right="0" w:firstLine="560"/>
        <w:spacing w:before="450" w:after="450" w:line="312" w:lineRule="auto"/>
      </w:pPr>
      <w:r>
        <w:rPr>
          <w:rFonts w:ascii="宋体" w:hAnsi="宋体" w:eastAsia="宋体" w:cs="宋体"/>
          <w:color w:val="000"/>
          <w:sz w:val="28"/>
          <w:szCs w:val="28"/>
        </w:rPr>
        <w:t xml:space="preserve">　　提高群众工作能力要时刻明白群众冷暖记心头是宗旨情怀。做好群众工作，要坚持“礼、理、情、法”，对待群众要礼遇有加，根据群众思想观念的变化，耐心细致、入情入理、精辟透彻地做好思想工作，做到一把钥匙开一把锁，准确判断群众需求，赢得群众的信任和满意。</w:t>
      </w:r>
    </w:p>
    <w:p>
      <w:pPr>
        <w:ind w:left="0" w:right="0" w:firstLine="560"/>
        <w:spacing w:before="450" w:after="450" w:line="312" w:lineRule="auto"/>
      </w:pPr>
      <w:r>
        <w:rPr>
          <w:rFonts w:ascii="宋体" w:hAnsi="宋体" w:eastAsia="宋体" w:cs="宋体"/>
          <w:color w:val="000"/>
          <w:sz w:val="28"/>
          <w:szCs w:val="28"/>
        </w:rPr>
        <w:t xml:space="preserve">　　提高抓落实能力要时刻明白提升执行力关键是落地见效。很多工作不可能一蹴而就，必须下恒久之力，养成抓落实的习惯，培养抓落实的本领，以精益求精的工匠精神，把小事当成大事来干、小节当做大节来抓，正确处理“抓大事”与“抓小事”的关系，始终坚持细、严、紧、实，确保落实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2025-05-06T20:11:36+08:00</dcterms:created>
  <dcterms:modified xsi:type="dcterms:W3CDTF">2025-05-06T20:11:36+08:00</dcterms:modified>
</cp:coreProperties>
</file>

<file path=docProps/custom.xml><?xml version="1.0" encoding="utf-8"?>
<Properties xmlns="http://schemas.openxmlformats.org/officeDocument/2006/custom-properties" xmlns:vt="http://schemas.openxmlformats.org/officeDocument/2006/docPropsVTypes"/>
</file>