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保护我们的环境演讲稿5篇范文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保护我们的环境演讲稿1亲爱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植树造林重要性的的不仅只有孙中山先生,还有许许多多人意识到了,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,他却从未停止过”植树造林”,为了祖国的环境保护他不惜牺牲了自己的切身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真实的故事,同学们肯定会对石光银这个”造林英雄”心生敬佩,为了祖国未来的蓝天白云,我们也都想出自己的一份力,那么面对当今最令我们关注的空气污染问题,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空气污染问题逐渐成为了人们关注的焦点，许多城市都出现了持续多天的雾霾天气，出门前我们总不忘查查今天的空气质量如何，呼吸健康的新鲜空气仿佛成为了一种奢望。时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,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倡大家从生活中的一点一滴做起，爱护身边的一草一木，珍爱周围的一山一水，规范自己的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3、力争____年底，所有的汽车全部更换成太阳能汽车，以减少汽车的尾气。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`责任和义务。人人都是护绿天使，我们要用绿色的实际行动去影响周围的人。我们更应该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那时我很喜欢到那里玩。现在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保护环境，不要再让动植物无家可归了!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蒲公英从小有个小小的愿望，她渴望飞翔，渴望蓝天。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湛蓝色是一望无垠的海面。天空微风拂过，许多蒲公英飞走了，那是她的哥哥姐姐们，他们已经长大，要寻找新的家了。他们要到天上，他们会和月亮说话，和星星谈心。小小的她望妈妈，他和哥哥姐姐有一样的愿望，他也想要飞翔，也想要看见更多的美景。因为，自从出生，她依偎在妈妈的身边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望着哥哥姐姐远去的背影，她好渴望，渴望和他们一样飞翔。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绽开小小的白伞，他是要飞走了，飞到天边去了，天边很遥远，在她小小的世界里，总是想象天边会是什么样子，她静静依偎在妈妈身旁，眼里流漏出向往的目光，他舍不得妈妈，但更要飞翔。妈妈看出她的不舍，看出她的难过了，竭力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想飞就飞把!你总有一天要离开妈妈的啊!”“妈妈，我可以飞吗?”“可以，孩子，只要你愿意。”“恩，妈妈，我走了。”他还不会飞，在妈妈前，豪言壮语弥漫着，他不会飞的，他真的不会，只是不想让妈妈担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过蜻蜓、蝴蝶、麻雀，和很多会飞翔的事物，他们都有翅膀，她却没有，他不能飞，他不能完成自己和妈妈的愿望，不能去寻找哥哥姐姐，她哭了，好伤心，那是一种难过的苦涩的泪。他失望透了，一种好似从悬崖上坠落一样的空空，一阵风拂过，他飞了!飞走了，他完成自己的愿望了，此刻，他才知道自己是多么渺小，望着庞大的天边，他有一种无法言语的幸福，满足。现在接近黄昏了，太阳落幕般，晚霞轻轻哼唱着欢快的乐曲，火烧云就是一步步镜像，把他送进了梦乡。啊!这或许是一场电影，从这时开始，她就爱上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飞啊飞，他飞到丛林里，妈妈的描写，是他总能想象想到外面世界的美，总会渴望快点长大快点学会飞翔，即使在梦乡，她也会笑着，他笑得好傻好傻，嘘!他是梦见森林了。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一天的旅程结束了，他落到丛林里，这里的景象是他惊呆了：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没有绿色的树木，没有鸟儿的哼唱，没有美丽的天空，没有好多妈妈描写的景物，多得是痛哭，鸟儿和松鼠，大地和树木，他们的痛苦，呻吟，使她再一次沦落悬崖一般。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飞到河里，可是河里没有他憧憬的绿色，没有清澈的影响，飘满垃圾……他好失望，他又走了，这次是带着眼泪走的，很伤心很伤心。他到城市里，熙熙攘攘的的人群和车辆，不断的喇叭声，高大的楼房，很多的垃圾，没有绿树，没有绿草，尽管有也只是应付敷衍的，在草丛旁，她发现一片空地，认为这里可以释是她生活的家乡，还有一个年迈的大叔，大叔苦苦的哀叹着，在它下面还有很多的砖头，他没有能力好好吸收养分，他很年迈，很难堪的样子，蒲公英不忍心打扰他了，飞回去了。飞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他回家的时候，哥哥姐姐也是因为同样的原因，他们一起回家了，夕阳下，一抹小小的身影远去。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