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一二九运动演讲稿202_(精选)</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二九运动演讲稿20_(精选)5篇演讲稿可以按照用途、性质等来划分，是演讲上一个重要的准备工作，那么一起看看一二九运动演讲稿怎么写吧!下面给大家分享一二九运动演讲稿20_(精选)，欢迎阅读!一二九运动演讲稿篇1朋友，你能告诉我，祖国是什么吗...</w:t>
      </w:r>
    </w:p>
    <w:p>
      <w:pPr>
        <w:ind w:left="0" w:right="0" w:firstLine="560"/>
        <w:spacing w:before="450" w:after="450" w:line="312" w:lineRule="auto"/>
      </w:pPr>
      <w:r>
        <w:rPr>
          <w:rFonts w:ascii="宋体" w:hAnsi="宋体" w:eastAsia="宋体" w:cs="宋体"/>
          <w:color w:val="000"/>
          <w:sz w:val="28"/>
          <w:szCs w:val="28"/>
        </w:rPr>
        <w:t xml:space="preserve">一二九运动演讲稿20_(精选)5篇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演讲稿可以按照用途、性质等来划分，是演讲上一个重要的准备工作，那么一起看看一二九运动演讲稿怎么写吧!下面给大家分享一二九运动演讲稿20_(精选)，欢迎阅读!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一二九运动演讲稿篇1</w:t>
      </w:r>
    </w:p>
    <w:p>
      <w:pPr>
        <w:ind w:left="0" w:right="0" w:firstLine="560"/>
        <w:spacing w:before="450" w:after="450" w:line="312" w:lineRule="auto"/>
      </w:pPr>
      <w:r>
        <w:rPr>
          <w:rFonts w:ascii="宋体" w:hAnsi="宋体" w:eastAsia="宋体" w:cs="宋体"/>
          <w:color w:val="000"/>
          <w:sz w:val="28"/>
          <w:szCs w:val="28"/>
        </w:rPr>
        <w:t xml:space="preserve">朋友，你能告诉我，祖国是什么吗?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帕米尔高原上闪烁的群星，是山舞银蛇、原驰蜡象的辽阔北国，是花开三月、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历历往事，不堪回首。</w:t>
      </w:r>
    </w:p>
    <w:p>
      <w:pPr>
        <w:ind w:left="0" w:right="0" w:firstLine="560"/>
        <w:spacing w:before="450" w:after="450" w:line="312" w:lineRule="auto"/>
      </w:pPr>
      <w:r>
        <w:rPr>
          <w:rFonts w:ascii="宋体" w:hAnsi="宋体" w:eastAsia="宋体" w:cs="宋体"/>
          <w:color w:val="000"/>
          <w:sz w:val="28"/>
          <w:szCs w:val="28"/>
        </w:rPr>
        <w:t xml:space="preserve">一九三五年，中国在风雨中飘摇不定。日本帝国主义，西方资本主义却加快了侵华步伐，中华民族已到了最危险时刻，为了挽救这垂危的民族，勇敢的人们拿起了武器，投入抗战的洪流之中。十二月九日，受尽压迫，沉默无声的北平城怒吼了。爱国学生高举义旗，一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一二·九这令人难忘的一天。正是这一天，中国青年学生用鲜血见证了祖国土地上出生的解放花朵，见证了中国人民的胜利从何而来。他们的名字本身就是一座丰碑。</w:t>
      </w:r>
    </w:p>
    <w:p>
      <w:pPr>
        <w:ind w:left="0" w:right="0" w:firstLine="560"/>
        <w:spacing w:before="450" w:after="450" w:line="312" w:lineRule="auto"/>
      </w:pPr>
      <w:r>
        <w:rPr>
          <w:rFonts w:ascii="宋体" w:hAnsi="宋体" w:eastAsia="宋体" w:cs="宋体"/>
          <w:color w:val="000"/>
          <w:sz w:val="28"/>
          <w:szCs w:val="28"/>
        </w:rPr>
        <w:t xml:space="preserve">一二·九的历史走过了_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上个世纪，国家命运沉浮的沉重历史带给我们的是不尽的感慨。时光飞逝，岁月如梭，当又一个_年到来，新世纪带给我们的是无限的期待。世界已进入一个高速发展的信息时代，用著名社会学家托夫勒的话来说是进入“第三次浪潮”的时期。面对日趋激烈的国际竞争，面对突飞猛进的知识经济时代，我们的历史任务更加艰巨，中国人民将在中国共产党的带领下开创新世纪的辉煌，建设更加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我们青年一代大学生代表着祖国科技的未来和希望,身上肩负着党赋予的历史重任——“勿忘国耻,振兴中华”。我们只有把满腔的爱党报国之志升华为崇高的求实创新精神、拼搏奉献精神和团结协作精神，才能使中华民族在二十一世纪屹立于世界先进民族之林。</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历史的河流，长流不息!</w:t>
      </w:r>
    </w:p>
    <w:p>
      <w:pPr>
        <w:ind w:left="0" w:right="0" w:firstLine="560"/>
        <w:spacing w:before="450" w:after="450" w:line="312" w:lineRule="auto"/>
      </w:pPr>
      <w:r>
        <w:rPr>
          <w:rFonts w:ascii="宋体" w:hAnsi="宋体" w:eastAsia="宋体" w:cs="宋体"/>
          <w:color w:val="000"/>
          <w:sz w:val="28"/>
          <w:szCs w:val="28"/>
        </w:rPr>
        <w:t xml:space="preserve">一二·九运动的辉煌业绩将激励我们继续谱写更加壮丽的篇章。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一二九运动演讲稿篇2</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一二九运动演讲稿篇3</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國民党消极抗日，社会如一潭死水的民族存亡关头，具有民族忧患意识的北平学子，在中国共产党的领导下，摇旗呐喊，树起华夏大地第一面战旗，他们是历史的改造者，是革命的先驱! 毕业论文</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大家下午好!我是__级__班的一名学生，我叫___。我今天演讲的题目是《一二九永远在我们心中》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____。他们高呼着“停止内战、一致对外”、“__日本帝国主义”、“____走狗”的口号，迎着国民党__的__、__，奋勇前行，他们用自己的青春和热血掀起了全国抗日救亡运动新__。</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__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_的优良传统，胸怀“责任创造”的使命感，努力学习，用我们的智慧，让__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2025-06-20T20:43:56+08:00</dcterms:created>
  <dcterms:modified xsi:type="dcterms:W3CDTF">2025-06-20T20:43:56+08:00</dcterms:modified>
</cp:coreProperties>
</file>

<file path=docProps/custom.xml><?xml version="1.0" encoding="utf-8"?>
<Properties xmlns="http://schemas.openxmlformats.org/officeDocument/2006/custom-properties" xmlns:vt="http://schemas.openxmlformats.org/officeDocument/2006/docPropsVTypes"/>
</file>