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关于世界读书日国旗下讲话稿怎么写</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国旗下讲话稿怎么写5篇莎士比亚说“书籍是全世界的营养品”；高尔基说“书籍是人类进步的阶梯”。读万卷书，行万里路。下面是小编为大家整理的关于世界读书日国旗下讲话稿怎么写，希望能够帮助到大家!关于世界读书日国旗下讲话稿怎么写（精选...</w:t>
      </w:r>
    </w:p>
    <w:p>
      <w:pPr>
        <w:ind w:left="0" w:right="0" w:firstLine="560"/>
        <w:spacing w:before="450" w:after="450" w:line="312" w:lineRule="auto"/>
      </w:pPr>
      <w:r>
        <w:rPr>
          <w:rFonts w:ascii="宋体" w:hAnsi="宋体" w:eastAsia="宋体" w:cs="宋体"/>
          <w:color w:val="000"/>
          <w:sz w:val="28"/>
          <w:szCs w:val="28"/>
        </w:rPr>
        <w:t xml:space="preserve">关于世界读书日国旗下讲话稿怎么写5篇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莎士比亚说“书籍是全世界的营养品”；高尔基说“书籍是人类进步的阶梯”。读万卷书，行万里路。下面是小编为大家整理的关于世界读书日国旗下讲话稿怎么写，希望能够帮助到大家!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关于世界读书日国旗下讲话稿怎么写（精选篇1）</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关于世界读书日国旗下讲话稿怎么写（精选篇2）</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大家好！桃红柳绿，万紫千红；莺歌燕舞，春光融融。人间最美四月天！在这个美好的四月天，我们迎来了__第十届读书节！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接下来，让我们一起来大声读出，我们的三句活动口号：请大家起立，老师读一句，大家跟一句：春光无限好，正是读书时</w:t>
      </w:r>
    </w:p>
    <w:p>
      <w:pPr>
        <w:ind w:left="0" w:right="0" w:firstLine="560"/>
        <w:spacing w:before="450" w:after="450" w:line="312" w:lineRule="auto"/>
      </w:pPr>
      <w:r>
        <w:rPr>
          <w:rFonts w:ascii="宋体" w:hAnsi="宋体" w:eastAsia="宋体" w:cs="宋体"/>
          <w:color w:val="000"/>
          <w:sz w:val="28"/>
          <w:szCs w:val="28"/>
        </w:rPr>
        <w:t xml:space="preserve">书香洋溢校园，阅读点亮人生</w:t>
      </w:r>
    </w:p>
    <w:p>
      <w:pPr>
        <w:ind w:left="0" w:right="0" w:firstLine="560"/>
        <w:spacing w:before="450" w:after="450" w:line="312" w:lineRule="auto"/>
      </w:pPr>
      <w:r>
        <w:rPr>
          <w:rFonts w:ascii="宋体" w:hAnsi="宋体" w:eastAsia="宋体" w:cs="宋体"/>
          <w:color w:val="000"/>
          <w:sz w:val="28"/>
          <w:szCs w:val="28"/>
        </w:rPr>
        <w:t xml:space="preserve">青春就是要读书，读书的人最青春</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关于世界读书日国旗下讲话稿怎么写（精选篇4）</w:t>
      </w:r>
    </w:p>
    <w:p>
      <w:pPr>
        <w:ind w:left="0" w:right="0" w:firstLine="560"/>
        <w:spacing w:before="450" w:after="450" w:line="312" w:lineRule="auto"/>
      </w:pPr>
      <w:r>
        <w:rPr>
          <w:rFonts w:ascii="宋体" w:hAnsi="宋体" w:eastAsia="宋体" w:cs="宋体"/>
          <w:color w:val="000"/>
          <w:sz w:val="28"/>
          <w:szCs w:val="28"/>
        </w:rPr>
        <w:t xml:space="preserve">同志们、__的父老乡亲们：</w:t>
      </w:r>
    </w:p>
    <w:p>
      <w:pPr>
        <w:ind w:left="0" w:right="0" w:firstLine="560"/>
        <w:spacing w:before="450" w:after="450" w:line="312" w:lineRule="auto"/>
      </w:pPr>
      <w:r>
        <w:rPr>
          <w:rFonts w:ascii="宋体" w:hAnsi="宋体" w:eastAsia="宋体" w:cs="宋体"/>
          <w:color w:val="000"/>
          <w:sz w:val="28"/>
          <w:szCs w:val="28"/>
        </w:rPr>
        <w:t xml:space="preserve">明天就是第20个“世界读书日”了，这也是西班牙著名作家塞万提斯和英国著名作家莎士比亚的辞世纪念日。19__年，为纪念塞万提斯及其伟大作品《堂吉诃德》，西班牙作家文森特·克拉维尔向政府提出，在西班牙设立“读书日”。72年后的1995年，世界教科文组织通过决议，宣布每年4月23日为“世界读书日”。“读书日”自此成为一个全球性的节日，每年都有100多个国家参与这场盛大的文化活动。“世界读书日”这一独特的节日从萌芽到发展的历程，见证了人类的进步、世界的变化，也彰显着世人对知识的敬畏、对文化的景仰、对文学巨匠的敬重！</w:t>
      </w:r>
    </w:p>
    <w:p>
      <w:pPr>
        <w:ind w:left="0" w:right="0" w:firstLine="560"/>
        <w:spacing w:before="450" w:after="450" w:line="312" w:lineRule="auto"/>
      </w:pPr>
      <w:r>
        <w:rPr>
          <w:rFonts w:ascii="宋体" w:hAnsi="宋体" w:eastAsia="宋体" w:cs="宋体"/>
          <w:color w:val="000"/>
          <w:sz w:val="28"/>
          <w:szCs w:val="28"/>
        </w:rPr>
        <w:t xml:space="preserve">今天，我们在这里隆重举行第x届全民读书节暨以“耕读·修身·齐家”为主题的和谐家庭建设活动启动仪式，就是想通过具体有形的载体、抓手强化__人的文化自觉，推动更多的人去阅读，影响更多的人传承优秀传统文化、倡树良好家风、推进家庭建设，更加自觉地践行社会主义核心价值观，更加主动地参与“书香__”建设，最终将__打造成为丝路之上、渭北高塬的文化高地！</w:t>
      </w:r>
    </w:p>
    <w:p>
      <w:pPr>
        <w:ind w:left="0" w:right="0" w:firstLine="560"/>
        <w:spacing w:before="450" w:after="450" w:line="312" w:lineRule="auto"/>
      </w:pPr>
      <w:r>
        <w:rPr>
          <w:rFonts w:ascii="宋体" w:hAnsi="宋体" w:eastAsia="宋体" w:cs="宋体"/>
          <w:color w:val="000"/>
          <w:sz w:val="28"/>
          <w:szCs w:val="28"/>
        </w:rPr>
        <w:t xml:space="preserve">指出，家庭是社会的基本细胞，是人生的第一所学校。不论时代发生多大变化，不论生活格局发生多大变化，我们都要重视家庭建设，注重家庭、注重家教、注重家风使千千万万个家庭成为国家发展、民族进步、社会和谐的重要基点。“耕读传家久，诗书济世长。”自古以来，中国文化重视门楣家风，讲究耕读为本、诗礼传家。好的家风、家训就是一段历史，是中华民族传统文明精髓的载体和传承。</w:t>
      </w:r>
    </w:p>
    <w:p>
      <w:pPr>
        <w:ind w:left="0" w:right="0" w:firstLine="560"/>
        <w:spacing w:before="450" w:after="450" w:line="312" w:lineRule="auto"/>
      </w:pPr>
      <w:r>
        <w:rPr>
          <w:rFonts w:ascii="宋体" w:hAnsi="宋体" w:eastAsia="宋体" w:cs="宋体"/>
          <w:color w:val="000"/>
          <w:sz w:val="28"/>
          <w:szCs w:val="28"/>
        </w:rPr>
        <w:t xml:space="preserve">“修身齐家治国平天下”，说明“齐家”是“治国”和“平天下”的根基；“积善之家，必有余庆”，提倡家庭要积善；“读书志在圣贤，非徒科第；为官心存君国，岂计身家”，强调了家和国的关系历史上孔融让梨、岳母刺字、曾国藩家书都是可供借鉴的良好家风的样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_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2025-08-10T18:33:47+08:00</dcterms:created>
  <dcterms:modified xsi:type="dcterms:W3CDTF">2025-08-10T18:33:47+08:00</dcterms:modified>
</cp:coreProperties>
</file>

<file path=docProps/custom.xml><?xml version="1.0" encoding="utf-8"?>
<Properties xmlns="http://schemas.openxmlformats.org/officeDocument/2006/custom-properties" xmlns:vt="http://schemas.openxmlformats.org/officeDocument/2006/docPropsVTypes"/>
</file>