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以案促改警示教育表态发言材料【十篇】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20_年12月，&amp;ldquo以案例推动改革&amp;rdquo入选中央纪委新闻传播中心、国家监察委员会联合国家语言资源监测研究中心发布的20_年十大反腐热点词汇。 以下是为大家整理的关于以案促改警示教育表态发言材料的文章10篇 ,欢迎品鉴！第1篇:...</w:t>
      </w:r>
    </w:p>
    <w:p>
      <w:pPr>
        <w:ind w:left="0" w:right="0" w:firstLine="560"/>
        <w:spacing w:before="450" w:after="450" w:line="312" w:lineRule="auto"/>
      </w:pPr>
      <w:r>
        <w:rPr>
          <w:rFonts w:ascii="宋体" w:hAnsi="宋体" w:eastAsia="宋体" w:cs="宋体"/>
          <w:color w:val="000"/>
          <w:sz w:val="28"/>
          <w:szCs w:val="28"/>
        </w:rPr>
        <w:t xml:space="preserve">20_年12月，&amp;ldquo以案例推动改革&amp;rdquo入选中央纪委新闻传播中心、国家监察委员会联合国家语言资源监测研究中心发布的20_年十大反腐热点词汇。 以下是为大家整理的关于以案促改警示教育表态发言材料的文章10篇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　　以“永远在路上”的明确态度加强廉政勤政工作。十八大以来，以习近平为总书记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根据市纪委及上级法院安排，我代表xx区法院执行局作表态发言。通过“xx严重违法违纪”反面警示教育案例，我深刻感受到廉洁勤政是人民法院的立身之本，直接关系到执行干警在人民群众中的司法形象，关系到执行工作服务大局、服务群众的职能作用发挥。时刻牢筑反腐倡廉的思想防线，克己奉公，才能永葆纯洁本色。只有认认真真做事，踏踏实实清清白白做人，身体力行，才能让当事人切实感受到公平正义，才能真正打好这场“基本解决执行难”攻坚战役。</w:t>
      </w:r>
    </w:p>
    <w:p>
      <w:pPr>
        <w:ind w:left="0" w:right="0" w:firstLine="560"/>
        <w:spacing w:before="450" w:after="450" w:line="312" w:lineRule="auto"/>
      </w:pPr>
      <w:r>
        <w:rPr>
          <w:rFonts w:ascii="宋体" w:hAnsi="宋体" w:eastAsia="宋体" w:cs="宋体"/>
          <w:color w:val="000"/>
          <w:sz w:val="28"/>
          <w:szCs w:val="28"/>
        </w:rPr>
        <w:t xml:space="preserve">&gt;　　一、不断学习，提高认识，增强拒腐防变免疫力。</w:t>
      </w:r>
    </w:p>
    <w:p>
      <w:pPr>
        <w:ind w:left="0" w:right="0" w:firstLine="560"/>
        <w:spacing w:before="450" w:after="450" w:line="312" w:lineRule="auto"/>
      </w:pPr>
      <w:r>
        <w:rPr>
          <w:rFonts w:ascii="宋体" w:hAnsi="宋体" w:eastAsia="宋体" w:cs="宋体"/>
          <w:color w:val="000"/>
          <w:sz w:val="28"/>
          <w:szCs w:val="28"/>
        </w:rPr>
        <w:t xml:space="preserve">　　通过警示教育中宣读的xx处分决定和忏悔书及旁听对xx的庭审，我知道他不义之财来自手中的权力，用他们的权力演绎了一场场淋漓尽致的权钱交易。他无视党纪国法，目无组织纪律，不顾群众利益，弄虚作假，欺上瞒下，不仅严重败坏了党风党纪，而且使人民群众的利益受到了严重的损失。通过警示教育，使我清醒的认识到，这些同志由于放松了学习，放松了警惕性，放松了对自己世界观、人生观的改造，而走上了邪路。所以，深刻领会党中央在党的廉政建设中的深谋远虑，全面增强对拒腐防变的认识显得至关重要。只有这样才能提高自身法律法规的学习能力，提高自身的防御能力，提高自身的保护能力，加强思想改造，树立牢固正确的世界观、人生观、价值观，时刻牢记全心全意为人民服务的宗旨，时刻保持自重、自省、自警、自励，努力做到习总书记要求的“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&gt;　　二、以案促廉、规范权力，筑牢拒腐防变的防线。</w:t>
      </w:r>
    </w:p>
    <w:p>
      <w:pPr>
        <w:ind w:left="0" w:right="0" w:firstLine="560"/>
        <w:spacing w:before="450" w:after="450" w:line="312" w:lineRule="auto"/>
      </w:pPr>
      <w:r>
        <w:rPr>
          <w:rFonts w:ascii="宋体" w:hAnsi="宋体" w:eastAsia="宋体" w:cs="宋体"/>
          <w:color w:val="000"/>
          <w:sz w:val="28"/>
          <w:szCs w:val="28"/>
        </w:rPr>
        <w:t xml:space="preserve">&gt;　　以“永远在路上”的明确态度加强廉政勤政工作。十八大以来，以习近平为总书记的中央领导集体在反腐倡廉建设中，提出把权力关进制度笼子的治本之策;坚持抓点带面、点面结合，以关键环节的突破带动制度的笼子逐步形成;坚持思想建党与制度治党相结合;筑牢拒腐防变的思想道德防线。当今社会出现了只讲实惠、不讲理想;只讲索取不讲奉献;只讲钱财，不讲原则的现象，背弃理想和党的宗旨，道德观念失衡，政治上丧失信念、经济上贪得无厌、生活上腐化堕落，通过学习对照，既提高了自己的认识水平，又从反面教材中汲取了教训，从点点滴滴处严格要求自己。清醒的明白自己该做什么，不该做什么。在本职工作岗位上，一定要始终保持清醒的头脑，严于自律、公道正派、洁身自好、清廉自守，在自己心理真正筑起一道防腐防变的思想防线，做到慎独、慎微、慎始、慎友，守护好司法审判的最后一道防线。</w:t>
      </w:r>
    </w:p>
    <w:p>
      <w:pPr>
        <w:ind w:left="0" w:right="0" w:firstLine="560"/>
        <w:spacing w:before="450" w:after="450" w:line="312" w:lineRule="auto"/>
      </w:pPr>
      <w:r>
        <w:rPr>
          <w:rFonts w:ascii="宋体" w:hAnsi="宋体" w:eastAsia="宋体" w:cs="宋体"/>
          <w:color w:val="000"/>
          <w:sz w:val="28"/>
          <w:szCs w:val="28"/>
        </w:rPr>
        <w:t xml:space="preserve">&gt;　　三、强化监督、规范执行，坚决打赢执行攻坚战。</w:t>
      </w:r>
    </w:p>
    <w:p>
      <w:pPr>
        <w:ind w:left="0" w:right="0" w:firstLine="560"/>
        <w:spacing w:before="450" w:after="450" w:line="312" w:lineRule="auto"/>
      </w:pPr>
      <w:r>
        <w:rPr>
          <w:rFonts w:ascii="宋体" w:hAnsi="宋体" w:eastAsia="宋体" w:cs="宋体"/>
          <w:color w:val="000"/>
          <w:sz w:val="28"/>
          <w:szCs w:val="28"/>
        </w:rPr>
        <w:t xml:space="preserve">　　腐败案件的发生多数都是权力缺乏监督造成的，我们将进一步加强对执行干警权力运行的制约和监督，完善制度措施，把权力关进制度的笼子里，从制度上预防和遏制腐败的发生。执行部门涉及到当事人利益兑现，容易滋生腐败，廉政风险点较多，我们在思想觉悟上要提高清醒认识，“要过好廉政关、程序关、良心关”，绝对不能吃卡拿要，要想当事人所想，切实为群众争取兑现合法权益。要转变工作作风，规范办案流程，注意对执行程序的对接，对案件材料必须做到齐全、合法，绝不能马虎随意，要确保案件质量，要善于学习总结执行经验，坚决打好打赢“基本解决执行难”攻坚战。</w:t>
      </w:r>
    </w:p>
    <w:p>
      <w:pPr>
        <w:ind w:left="0" w:right="0" w:firstLine="560"/>
        <w:spacing w:before="450" w:after="450" w:line="312" w:lineRule="auto"/>
      </w:pPr>
      <w:r>
        <w:rPr>
          <w:rFonts w:ascii="宋体" w:hAnsi="宋体" w:eastAsia="宋体" w:cs="宋体"/>
          <w:color w:val="000"/>
          <w:sz w:val="28"/>
          <w:szCs w:val="28"/>
        </w:rPr>
        <w:t xml:space="preserve">　　总之，我将以此次对“xx严重违法违纪”以案促改活动为契机，在以案促改工作领导小组的指导和监督下，深入剖析发案原因，认真研究案发规律，找准和堵塞漏洞，建立长效机制，着力营造不敢腐、不能腐、不想腐的政治、工作氛围，真正把标本兼治以案促改工作落到执行工作实处、见到实效，为执行局反腐倡廉建设实现标本兼治的目标做出应有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按照会议安排，下面我结合xx严重违纪违法问题，就如何以案促改、正风肃纪、清除瘤毒、作表态发言：</w:t>
      </w:r>
    </w:p>
    <w:p>
      <w:pPr>
        <w:ind w:left="0" w:right="0" w:firstLine="560"/>
        <w:spacing w:before="450" w:after="450" w:line="312" w:lineRule="auto"/>
      </w:pPr>
      <w:r>
        <w:rPr>
          <w:rFonts w:ascii="宋体" w:hAnsi="宋体" w:eastAsia="宋体" w:cs="宋体"/>
          <w:color w:val="000"/>
          <w:sz w:val="28"/>
          <w:szCs w:val="28"/>
        </w:rPr>
        <w:t xml:space="preserve">　　习近平总书记强调指出：“政法机关要敢于刀刃向内、刮骨疗毒，坚决清除害群之马”。“要旗帜鲜明把政治建设放在首位，努力打造一支党中央放心、人民群众满意的高素质政法队伍”。当前全国上下正在深入开展“坚持政治建警，全面从严治警”教育整顿，xx市公安机关作为全区试点单位，深入贯彻落实习近平总书记关于政法队伍建设的指示精神和全国公安工作会议精神，增强“四个意识”，坚定“四个自信”，做到“两个维护”，紧紧围绕“对党忠诚，服务人民、执法公正、纪律严明”十六字总要求，扎实开展教育整顿各项环节任务，实现了忠诚警魂进一步筑牢、党的领导进一步强化、政治生态进一步优化、纪律作风进一步严明等初步成效。在当前教育整顿查纠问题环节开展“以案促改”，充分彰显了市委、市公安局党委从严管党治警、清除害群之马、整治顽瘴痼疾的坚定决心。</w:t>
      </w:r>
    </w:p>
    <w:p>
      <w:pPr>
        <w:ind w:left="0" w:right="0" w:firstLine="560"/>
        <w:spacing w:before="450" w:after="450" w:line="312" w:lineRule="auto"/>
      </w:pPr>
      <w:r>
        <w:rPr>
          <w:rFonts w:ascii="宋体" w:hAnsi="宋体" w:eastAsia="宋体" w:cs="宋体"/>
          <w:color w:val="000"/>
          <w:sz w:val="28"/>
          <w:szCs w:val="28"/>
        </w:rPr>
        <w:t xml:space="preserve">　　一、以案为鉴，深刻吸取教训</w:t>
      </w:r>
    </w:p>
    <w:p>
      <w:pPr>
        <w:ind w:left="0" w:right="0" w:firstLine="560"/>
        <w:spacing w:before="450" w:after="450" w:line="312" w:lineRule="auto"/>
      </w:pPr>
      <w:r>
        <w:rPr>
          <w:rFonts w:ascii="宋体" w:hAnsi="宋体" w:eastAsia="宋体" w:cs="宋体"/>
          <w:color w:val="000"/>
          <w:sz w:val="28"/>
          <w:szCs w:val="28"/>
        </w:rPr>
        <w:t xml:space="preserve">　　xx从一名普通民警，在党组织多年的教育和培养下，一步步走向领导岗位，由大队长到公安局长再到副市长，他本应知恩报恩，积极为党和人民工作，然而，他却反行其道，滥用权力、践踏法纪，随着职务升迁，享乐主义、个人主义思想膨胀，目无法纪，我行我素，与党组织离心离德，用手中的权力为自己谋取私利，最终仕途终结、锒铛入狱，失去自由、失去岗位、失去家庭。</w:t>
      </w:r>
    </w:p>
    <w:p>
      <w:pPr>
        <w:ind w:left="0" w:right="0" w:firstLine="560"/>
        <w:spacing w:before="450" w:after="450" w:line="312" w:lineRule="auto"/>
      </w:pPr>
      <w:r>
        <w:rPr>
          <w:rFonts w:ascii="宋体" w:hAnsi="宋体" w:eastAsia="宋体" w:cs="宋体"/>
          <w:color w:val="000"/>
          <w:sz w:val="28"/>
          <w:szCs w:val="28"/>
        </w:rPr>
        <w:t xml:space="preserve">　　“前车之鉴，后车之师”，xx严重违纪违法案再次警醒我们，要始终把坚定理想信念作为立身为政的头等大事，自觉加强理论武装和党性修养，切实解决好世界观、人生观、价值观这个“总开关”问题，真正补好精神之钙、固好思想之元、守好为政之本，不断增强拒腐防变的思想定力和行动自觉。</w:t>
      </w:r>
    </w:p>
    <w:p>
      <w:pPr>
        <w:ind w:left="0" w:right="0" w:firstLine="560"/>
        <w:spacing w:before="450" w:after="450" w:line="312" w:lineRule="auto"/>
      </w:pPr>
      <w:r>
        <w:rPr>
          <w:rFonts w:ascii="宋体" w:hAnsi="宋体" w:eastAsia="宋体" w:cs="宋体"/>
          <w:color w:val="000"/>
          <w:sz w:val="28"/>
          <w:szCs w:val="28"/>
        </w:rPr>
        <w:t xml:space="preserve">　　二、以案明纪，抓住关键环节</w:t>
      </w:r>
    </w:p>
    <w:p>
      <w:pPr>
        <w:ind w:left="0" w:right="0" w:firstLine="560"/>
        <w:spacing w:before="450" w:after="450" w:line="312" w:lineRule="auto"/>
      </w:pPr>
      <w:r>
        <w:rPr>
          <w:rFonts w:ascii="宋体" w:hAnsi="宋体" w:eastAsia="宋体" w:cs="宋体"/>
          <w:color w:val="000"/>
          <w:sz w:val="28"/>
          <w:szCs w:val="28"/>
        </w:rPr>
        <w:t xml:space="preserve">　　一是加强学习，严守法纪。持续深化教育整顿学习教育环节，深入反复学习《党章》《条例》《准则》等法纪法规，牢固树立底线思维、红线意识，自觉接受约束监督，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二是对照检查，举一反三。认真对照xx严重违纪违法案件，深刻反思自身存在的苗头性、倾向性问题，切实把自身摆进去，把职责摆进去、把问题摆进去，常修为政之德、常怀律己之心、常思贪欲之祸，做到自重、自省、自警、自励。</w:t>
      </w:r>
    </w:p>
    <w:p>
      <w:pPr>
        <w:ind w:left="0" w:right="0" w:firstLine="560"/>
        <w:spacing w:before="450" w:after="450" w:line="312" w:lineRule="auto"/>
      </w:pPr>
      <w:r>
        <w:rPr>
          <w:rFonts w:ascii="宋体" w:hAnsi="宋体" w:eastAsia="宋体" w:cs="宋体"/>
          <w:color w:val="000"/>
          <w:sz w:val="28"/>
          <w:szCs w:val="28"/>
        </w:rPr>
        <w:t xml:space="preserve">　　三是提升党性修养，改进工作作风。作风问题根本上是党性问题，“其身正，不令而行，其身不正，虽令不从”，无论什么时候，身处什么位置，都不能忘记自己共产党员的身份，都不能忘记自己的初心使命，时刻牢记党的纪律和规矩，管好自己带好队伍，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三、以案促改，把“严”的主基调推向深入</w:t>
      </w:r>
    </w:p>
    <w:p>
      <w:pPr>
        <w:ind w:left="0" w:right="0" w:firstLine="560"/>
        <w:spacing w:before="450" w:after="450" w:line="312" w:lineRule="auto"/>
      </w:pPr>
      <w:r>
        <w:rPr>
          <w:rFonts w:ascii="宋体" w:hAnsi="宋体" w:eastAsia="宋体" w:cs="宋体"/>
          <w:color w:val="000"/>
          <w:sz w:val="28"/>
          <w:szCs w:val="28"/>
        </w:rPr>
        <w:t xml:space="preserve">　　以“以案促改”“坚持政治建警，全面从严治警”教育整顿为契机，持续深化“巡察整改”成果成效，积极发挥班子成员职能作用，从严管理、从严监督、从严教育、从严落实，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在市委、市公安局新一届党委的坚强领导下，我将以刀刃向内的自我革命精神，坚决清除害群之马、整治顽瘴痼疾、弘扬英模精神、提升能力素质，坚决肃清xx瘤毒，努力营造风清气正的政治生态，切实把“以案促改”的政治成效体现到教育整顿查纠问题上来，体现到第三次中央xx座谈会精神上来特别是落实总书记“依法治x、团结稳x、文化润x、富民兴x、长期建x”的要求部署上来，体现到锻造忠诚干净担当的公安铁军上来，为实现社会稳定和长治久安总目标做出新的更大的贡献。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第7篇: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活动，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&gt;　一、对冯凡警示教育案例的认识</w:t>
      </w:r>
    </w:p>
    <w:p>
      <w:pPr>
        <w:ind w:left="0" w:right="0" w:firstLine="560"/>
        <w:spacing w:before="450" w:after="450" w:line="312" w:lineRule="auto"/>
      </w:pPr>
      <w:r>
        <w:rPr>
          <w:rFonts w:ascii="宋体" w:hAnsi="宋体" w:eastAsia="宋体" w:cs="宋体"/>
          <w:color w:val="000"/>
          <w:sz w:val="28"/>
          <w:szCs w:val="28"/>
        </w:rPr>
        <w:t xml:space="preserve">　　针对冯凡典型案例的“以案促改”警示教育，目的是让我们以身边人、身边事违纪违法案件中汲取教训，以案促改，认真反思，认真查找，认真整改，不让此类违纪违法现象发生，还学院党委一个风清气正的政治生态环境，还校园一个团进奋进、创先争优的工作氛围。冯凡在担任学院院长期间，利用手中职权非法收受现金、贵重物品等违法乱纪行为，最终一个享受国务院津贴、二级教授沦为阶下囚，给他自己、家人带来了极大的痛苦，给学院以及上级党委造成巨大的损失，让人惋惜不已。</w:t>
      </w:r>
    </w:p>
    <w:p>
      <w:pPr>
        <w:ind w:left="0" w:right="0" w:firstLine="560"/>
        <w:spacing w:before="450" w:after="450" w:line="312" w:lineRule="auto"/>
      </w:pPr>
      <w:r>
        <w:rPr>
          <w:rFonts w:ascii="宋体" w:hAnsi="宋体" w:eastAsia="宋体" w:cs="宋体"/>
          <w:color w:val="000"/>
          <w:sz w:val="28"/>
          <w:szCs w:val="28"/>
        </w:rPr>
        <w:t xml:space="preserve">　　本人通过对冯凡案件的学习，认识如下：</w:t>
      </w:r>
    </w:p>
    <w:p>
      <w:pPr>
        <w:ind w:left="0" w:right="0" w:firstLine="560"/>
        <w:spacing w:before="450" w:after="450" w:line="312" w:lineRule="auto"/>
      </w:pPr>
      <w:r>
        <w:rPr>
          <w:rFonts w:ascii="宋体" w:hAnsi="宋体" w:eastAsia="宋体" w:cs="宋体"/>
          <w:color w:val="000"/>
          <w:sz w:val="28"/>
          <w:szCs w:val="28"/>
        </w:rPr>
        <w:t xml:space="preserve">　　一是冯凡在政治纪律和政治规矩出了问题，18年在学院领导岗位，本应该是越来越讲政治，守纪律，可他给我们的事实是本末倒置了，说明长期在院长的岗位，他不是对自己要求越来越严格，而是随着权力的膨胀，对自己越来越放松了要求，放弃了自己的初心和使命。二是学院在制度落实上还存在薄弱点，对一把手权力运行关键点的制约和监督并没有做到全覆盖，有遗漏，存在“灯下黑”现象。三是一把手权力运行的风险防控点查找权力清单不够准确完善，权力运行缺乏规范有序、公开透明，特别是干部人事、工程建设、招标采购等权力集中、资金密集的关键环节存在风险漏洞。四是监督管理有空白点，“党委的主体责任和纪检的监督两个责任”有缺位，坚持原则、敢抓敢管是不够，怕得罪领导，当老好人思想存在。</w:t>
      </w:r>
    </w:p>
    <w:p>
      <w:pPr>
        <w:ind w:left="0" w:right="0" w:firstLine="560"/>
        <w:spacing w:before="450" w:after="450" w:line="312" w:lineRule="auto"/>
      </w:pPr>
      <w:r>
        <w:rPr>
          <w:rFonts w:ascii="宋体" w:hAnsi="宋体" w:eastAsia="宋体" w:cs="宋体"/>
          <w:color w:val="000"/>
          <w:sz w:val="28"/>
          <w:szCs w:val="28"/>
        </w:rPr>
        <w:t xml:space="preserve">　　&gt;二、自查个人存在问题</w:t>
      </w:r>
    </w:p>
    <w:p>
      <w:pPr>
        <w:ind w:left="0" w:right="0" w:firstLine="560"/>
        <w:spacing w:before="450" w:after="450" w:line="312" w:lineRule="auto"/>
      </w:pPr>
      <w:r>
        <w:rPr>
          <w:rFonts w:ascii="宋体" w:hAnsi="宋体" w:eastAsia="宋体" w:cs="宋体"/>
          <w:color w:val="000"/>
          <w:sz w:val="28"/>
          <w:szCs w:val="28"/>
        </w:rPr>
        <w:t xml:space="preserve">　　一是严肃政治纪律和政治规矩还不够，怕大家说自己太强势、太霸道，对自己、对分院教职工的问题处理有时存在宽松软的情况。</w:t>
      </w:r>
    </w:p>
    <w:p>
      <w:pPr>
        <w:ind w:left="0" w:right="0" w:firstLine="560"/>
        <w:spacing w:before="450" w:after="450" w:line="312" w:lineRule="auto"/>
      </w:pPr>
      <w:r>
        <w:rPr>
          <w:rFonts w:ascii="宋体" w:hAnsi="宋体" w:eastAsia="宋体" w:cs="宋体"/>
          <w:color w:val="000"/>
          <w:sz w:val="28"/>
          <w:szCs w:val="28"/>
        </w:rPr>
        <w:t xml:space="preserve">　　二是对学院制度学习还存在盲点，自己不了解、不清楚，也就无法去指导、制约和监督各项工作；工作中也因处于信任大家，一些权力运行关键点监督没有做到全覆盖，只安排没有督查的现象也存在。</w:t>
      </w:r>
    </w:p>
    <w:p>
      <w:pPr>
        <w:ind w:left="0" w:right="0" w:firstLine="560"/>
        <w:spacing w:before="450" w:after="450" w:line="312" w:lineRule="auto"/>
      </w:pPr>
      <w:r>
        <w:rPr>
          <w:rFonts w:ascii="宋体" w:hAnsi="宋体" w:eastAsia="宋体" w:cs="宋体"/>
          <w:color w:val="000"/>
          <w:sz w:val="28"/>
          <w:szCs w:val="28"/>
        </w:rPr>
        <w:t xml:space="preserve">　　三是分院权力运行的风险防控点及措施已制定，也在加强督促，但权力运行规范有序、公开透明，特别是课时费发放、学生评优评先、奖助贷发放等权力集中、资金密集的关键环节监管还是不够细致缜密。</w:t>
      </w:r>
    </w:p>
    <w:p>
      <w:pPr>
        <w:ind w:left="0" w:right="0" w:firstLine="560"/>
        <w:spacing w:before="450" w:after="450" w:line="312" w:lineRule="auto"/>
      </w:pPr>
      <w:r>
        <w:rPr>
          <w:rFonts w:ascii="宋体" w:hAnsi="宋体" w:eastAsia="宋体" w:cs="宋体"/>
          <w:color w:val="000"/>
          <w:sz w:val="28"/>
          <w:szCs w:val="28"/>
        </w:rPr>
        <w:t xml:space="preserve">　　四是常态化加强思想道德和党纪国法教育不够。总认为我们的教职工素质很好，也没有多少实际权利，贪污腐败和大家都没关系。</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　　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　　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　　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黑体" w:hAnsi="黑体" w:eastAsia="黑体" w:cs="黑体"/>
          <w:color w:val="000000"/>
          <w:sz w:val="36"/>
          <w:szCs w:val="36"/>
          <w:b w:val="1"/>
          <w:bCs w:val="1"/>
        </w:rPr>
        <w:t xml:space="preserve">第9篇: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xxx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第10篇: 以案促改警示教育表态发言材料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xxx案“以案促改”工作，坚决落实《关于深入开展“以案促改”工作的意见》，有副处级以上干部被查处的xx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刚才，xx组长宣读了高校“以案促改”工作方案，进行了全面安排，提出了工作要求;省纪委四室副主任xx同志出席指导，大家要从讲政治的高度抓好贯彻落实。下面，我讲几点意见。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记高度重视教师队伍建设，提出了“四有”好老师、“四个引路人”、“四个相统一”等明确要求，为教师队伍建设指明了方向。在前不久召开的全国教育大会上，总书记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2025-05-03T08:47:22+08:00</dcterms:created>
  <dcterms:modified xsi:type="dcterms:W3CDTF">2025-05-03T08:47:22+08:00</dcterms:modified>
</cp:coreProperties>
</file>

<file path=docProps/custom.xml><?xml version="1.0" encoding="utf-8"?>
<Properties xmlns="http://schemas.openxmlformats.org/officeDocument/2006/custom-properties" xmlns:vt="http://schemas.openxmlformats.org/officeDocument/2006/docPropsVTypes"/>
</file>