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202_年民主生活会个人发言提纲及对照检查材料</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发言(fāyán)，动词，义：评论，讲话。一般在会议，晚会上领导或特殊人物的讲话。以下是引领财经网分享的20_年民主生活会个人发言提纲及对照检查材料，希望能帮助到大家! 　　20_年民主生活会个人发言提纲及对照检查材料　按照党员组织生活会的...</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发言(fāyán)，动词，义：评论，讲话。一般在会议，晚会上领导或特殊人物的讲话。以下是引领财经网分享的20_年民主生活会个人发言提纲及对照检查材料，希望能帮助到大家! </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20_年民主生活会个人发言提纲及对照检查材料</w:t>
      </w:r>
    </w:p>
    <w:p>
      <w:pPr>
        <w:ind w:left="0" w:right="0" w:firstLine="560"/>
        <w:spacing w:before="450" w:after="450" w:line="312" w:lineRule="auto"/>
      </w:pPr>
      <w:r>
        <w:rPr>
          <w:rFonts w:ascii="宋体" w:hAnsi="宋体" w:eastAsia="宋体" w:cs="宋体"/>
          <w:color w:val="000"/>
          <w:sz w:val="28"/>
          <w:szCs w:val="28"/>
        </w:rPr>
        <w:t xml:space="preserve">　按照党员组织生活会的要求，我认真对照自己平时的实际工作情况及思想动态，实事求是的查找问题，认真思考，现将一年来工作学习方面的不足和措施向大家汇报，请批评指正。</w:t>
      </w:r>
    </w:p>
    <w:p>
      <w:pPr>
        <w:ind w:left="0" w:right="0" w:firstLine="560"/>
        <w:spacing w:before="450" w:after="450" w:line="312" w:lineRule="auto"/>
      </w:pPr>
      <w:r>
        <w:rPr>
          <w:rFonts w:ascii="宋体" w:hAnsi="宋体" w:eastAsia="宋体" w:cs="宋体"/>
          <w:color w:val="000"/>
          <w:sz w:val="28"/>
          <w:szCs w:val="28"/>
        </w:rPr>
        <w:t xml:space="preserve">&gt;　　一、在工作方面</w:t>
      </w:r>
    </w:p>
    <w:p>
      <w:pPr>
        <w:ind w:left="0" w:right="0" w:firstLine="560"/>
        <w:spacing w:before="450" w:after="450" w:line="312" w:lineRule="auto"/>
      </w:pPr>
      <w:r>
        <w:rPr>
          <w:rFonts w:ascii="宋体" w:hAnsi="宋体" w:eastAsia="宋体" w:cs="宋体"/>
          <w:color w:val="000"/>
          <w:sz w:val="28"/>
          <w:szCs w:val="28"/>
        </w:rPr>
        <w:t xml:space="preserve">　　1.完成挡扣组件旋铆预研工作；从挡扣组件旋铆技术入手，开展了产品设计，过程设计工作及验证，试验等工作；挡扣采用非热处理材料的技术验证工作，并申报发明专利，目前正在评审中。通过预研，使公司具备挡扣组件旋铆技术能力。</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1. 党员的模范作用，工作作风不够扎实：在日常工作和生活中有时把自己混同于一般群众，降低了对自己的要求和标准。满足于过得去、差不多，对时时处处持续共产党员先进性这根“弦”绷的不紧。对待工作有时抱有应付了事的态度，有时明哲保身除了自己必需完成的以外，其他的工作建议很少提。工作作风还不够扎实，对问题不作深层次的分析，思考不深刻。</w:t>
      </w:r>
    </w:p>
    <w:p>
      <w:pPr>
        <w:ind w:left="0" w:right="0" w:firstLine="560"/>
        <w:spacing w:before="450" w:after="450" w:line="312" w:lineRule="auto"/>
      </w:pPr>
      <w:r>
        <w:rPr>
          <w:rFonts w:ascii="宋体" w:hAnsi="宋体" w:eastAsia="宋体" w:cs="宋体"/>
          <w:color w:val="000"/>
          <w:sz w:val="28"/>
          <w:szCs w:val="28"/>
        </w:rPr>
        <w:t xml:space="preserve">　　2. 业务知识学习不够：工作中学习不够，公司新上的PLM系统，有些单元还不会操作。</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1. 加强学习：要认真学习党的各项方针政策，。勤学习、勤动手，理论联系实际，解决在实际工作中碰到的新状况、新问题。要提高学习的自觉性，努力学习业务知识，拓展知识面，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 提高律己标准。在工作和生活中要严格按照党员模范的标准严格要求自己，严格遵守党的各项规章制度，积极参加单位组织的各项活动，时刻用党员的标准严格要求自己，永葆共产党员的先进性。克服工作中急躁情绪，进一步增强工作用心性，从我做起，少说空话，多办实事，树立良好的党员形象。</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20_年民主生活会个人发言提纲及对照检查材料</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&gt;　　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　　20_年民主生活会个人发言提纲及对照检查材料</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2025-06-21T10:12:04+08:00</dcterms:created>
  <dcterms:modified xsi:type="dcterms:W3CDTF">2025-06-21T10:12:04+08:00</dcterms:modified>
</cp:coreProperties>
</file>

<file path=docProps/custom.xml><?xml version="1.0" encoding="utf-8"?>
<Properties xmlns="http://schemas.openxmlformats.org/officeDocument/2006/custom-properties" xmlns:vt="http://schemas.openxmlformats.org/officeDocument/2006/docPropsVTypes"/>
</file>