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学党史组织生活会发言材料13篇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以下是为大家整理的关于学党史组织生活会发言材料的文章13篇 ,欢迎品鉴！第1篇: 学党史组织生活会发言材料　　时间过得飞快，转眼间一年又飞逝而过，一年来，...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以下是为大家整理的关于学党史组织生活会发言材料的文章13篇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个人思想和工作实际，对照学习习近平总书记在庆祝中国共产党成立100周年大会上的重要讲话的心得体会、习近平新时代中国特色社会主义思想系列指示精神的感悟收获、党史学习教育目标要求、发挥党员先锋模范作用等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&gt;二、学习习近平新时代中国特色社会主义思想和党中央指定学习材料的感悟收获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作为当代马克思主义，是全党全军全国各族人民坚不可摧的精神支柱和取之不竭的力量源泉，是引领中国特色社会主义新时代的纲领、旗帜和灵魂。总书记关于守望相助的重要论述作为习近平新时代中国特色社会主义思想的重要组成部分，是新时代推进内蒙古自治区长足发展和长治久安、开启新征程、续写新篇章的行动指南。本人将习近平新时代中国特色社会主义思想和党中央指定书目的内容全部学习了一遍，并将其作为汲取营养、提高本领的重要途径，作为增强全局意识、深刻领会核心要义和精神实质，确保学出忠诚、学出信仰、学出担当、学出本领、学出责任、学出干劲、学出廉洁，不断增强学习贯彻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&gt;三、对照党史学习教育目标要求，自身在坚定理想信念、增强历史自觉、弘扬优良传统、加强党性锤炼等方面存在的不足</w:t>
      </w:r>
    </w:p>
    <w:p>
      <w:pPr>
        <w:ind w:left="0" w:right="0" w:firstLine="560"/>
        <w:spacing w:before="450" w:after="450" w:line="312" w:lineRule="auto"/>
      </w:pPr>
      <w:r>
        <w:rPr>
          <w:rFonts w:ascii="宋体" w:hAnsi="宋体" w:eastAsia="宋体" w:cs="宋体"/>
          <w:color w:val="000"/>
          <w:sz w:val="28"/>
          <w:szCs w:val="28"/>
        </w:rPr>
        <w:t xml:space="preserve">　　(一)坚定理想信念方面：学习习近平新时代特色社会主义思想精神实质和实践要求理解不深、领会不透，在学思践悟上做的还不到位，理论联系实际不够，特别是通过政治理论学习指导实践、推动工作、转化为指导实践的强大动力方面还需不断加强。</w:t>
      </w:r>
    </w:p>
    <w:p>
      <w:pPr>
        <w:ind w:left="0" w:right="0" w:firstLine="560"/>
        <w:spacing w:before="450" w:after="450" w:line="312" w:lineRule="auto"/>
      </w:pPr>
      <w:r>
        <w:rPr>
          <w:rFonts w:ascii="宋体" w:hAnsi="宋体" w:eastAsia="宋体" w:cs="宋体"/>
          <w:color w:val="000"/>
          <w:sz w:val="28"/>
          <w:szCs w:val="28"/>
        </w:rPr>
        <w:t xml:space="preserve">　　(二)增强历史自觉方面：对于增强历史自觉主动性不够。对于中国共产党筚路蓝缕一路走来，艰苦卓绝不懈奋斗所取得伟大成就、作出的伟大贡献缺乏系统研究和深刻理解，往往满足于浅尝辄止。难以坚持日常深入学习，多数情况是通过阅读原文，没有真正做到立足新时代历史背景、立足本职工作实际去深入探究思想内涵和精神实质。</w:t>
      </w:r>
    </w:p>
    <w:p>
      <w:pPr>
        <w:ind w:left="0" w:right="0" w:firstLine="560"/>
        <w:spacing w:before="450" w:after="450" w:line="312" w:lineRule="auto"/>
      </w:pPr>
      <w:r>
        <w:rPr>
          <w:rFonts w:ascii="宋体" w:hAnsi="宋体" w:eastAsia="宋体" w:cs="宋体"/>
          <w:color w:val="000"/>
          <w:sz w:val="28"/>
          <w:szCs w:val="28"/>
        </w:rPr>
        <w:t xml:space="preserve">　　(三)弘扬优良传统方面：在继承党的优良传统方面有所欠缺，在学习红船精神、铁军精神、井冈山精神、长征精神、延安精神、西柏坡精神方面，没有深刻领会精神要义，学习过程中存在囫囵吞枣的现象对自己的要求还不够严格，自我要求有所放松，在弘扬特别能吃苦、特别能忍耐、特别能战斗、特别能团结等精神方面做得还不够。</w:t>
      </w:r>
    </w:p>
    <w:p>
      <w:pPr>
        <w:ind w:left="0" w:right="0" w:firstLine="560"/>
        <w:spacing w:before="450" w:after="450" w:line="312" w:lineRule="auto"/>
      </w:pPr>
      <w:r>
        <w:rPr>
          <w:rFonts w:ascii="宋体" w:hAnsi="宋体" w:eastAsia="宋体" w:cs="宋体"/>
          <w:color w:val="000"/>
          <w:sz w:val="28"/>
          <w:szCs w:val="28"/>
        </w:rPr>
        <w:t xml:space="preserve">　　(四)加强党性锤炼方面：“头雁效应”发挥不明显。所谓一张蓝图绘到底，不仅需要科学决策，也需要思想境界。面对知识更新速度的加快和干部队伍新情况新问题的不断涌现，缺乏应有的危机感和紧迫感，影响了工作质量的提升。</w:t>
      </w:r>
    </w:p>
    <w:p>
      <w:pPr>
        <w:ind w:left="0" w:right="0" w:firstLine="560"/>
        <w:spacing w:before="450" w:after="450" w:line="312" w:lineRule="auto"/>
      </w:pPr>
      <w:r>
        <w:rPr>
          <w:rFonts w:ascii="宋体" w:hAnsi="宋体" w:eastAsia="宋体" w:cs="宋体"/>
          <w:color w:val="000"/>
          <w:sz w:val="28"/>
          <w:szCs w:val="28"/>
        </w:rPr>
        <w:t xml:space="preserve">　　&gt;四、发挥党员先锋模范作用发挥情况，立足岗位、履职尽责情况，为身边群众做实事好事情况，及存在的问题和差距</w:t>
      </w:r>
    </w:p>
    <w:p>
      <w:pPr>
        <w:ind w:left="0" w:right="0" w:firstLine="560"/>
        <w:spacing w:before="450" w:after="450" w:line="312" w:lineRule="auto"/>
      </w:pPr>
      <w:r>
        <w:rPr>
          <w:rFonts w:ascii="宋体" w:hAnsi="宋体" w:eastAsia="宋体" w:cs="宋体"/>
          <w:color w:val="000"/>
          <w:sz w:val="28"/>
          <w:szCs w:val="28"/>
        </w:rPr>
        <w:t xml:space="preserve">　　不忘初心，就是无论身处何种工作岗位，都不能忘记成为一名共产党员最初的理想信念。作为一名多年党龄的党员就应该在自己的工作岗位上发挥党员先锋模范作用。在立法工作中，我能够做到在思想上和行动上与党中央保持高度一致，按照习近平新时代特色社会主义思想要求，较好的完成了上半年的工作任务。在“我为群众办实事”中先后深入学校、街道征集民众意见，加强对特殊群体的普法教育宣传。但是还是存在工作主动性、创造性有所弱化，创新意识不足的问题，面对繁杂工作由于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&gt;五、问题根源剖析</w:t>
      </w:r>
    </w:p>
    <w:p>
      <w:pPr>
        <w:ind w:left="0" w:right="0" w:firstLine="560"/>
        <w:spacing w:before="450" w:after="450" w:line="312" w:lineRule="auto"/>
      </w:pPr>
      <w:r>
        <w:rPr>
          <w:rFonts w:ascii="宋体" w:hAnsi="宋体" w:eastAsia="宋体" w:cs="宋体"/>
          <w:color w:val="000"/>
          <w:sz w:val="28"/>
          <w:szCs w:val="28"/>
        </w:rPr>
        <w:t xml:space="preserve">　　对照梳理检视的问题，认真分析问题症结，从思想、政治、作风三个方面深入剖析根源。</w:t>
      </w:r>
    </w:p>
    <w:p>
      <w:pPr>
        <w:ind w:left="0" w:right="0" w:firstLine="560"/>
        <w:spacing w:before="450" w:after="450" w:line="312" w:lineRule="auto"/>
      </w:pPr>
      <w:r>
        <w:rPr>
          <w:rFonts w:ascii="宋体" w:hAnsi="宋体" w:eastAsia="宋体" w:cs="宋体"/>
          <w:color w:val="000"/>
          <w:sz w:val="28"/>
          <w:szCs w:val="28"/>
        </w:rPr>
        <w:t xml:space="preserve">　　(一)思想方面：将加强思想建设的重要性体现在实际中做的不够到位。主动学习的精神不够，工作中能用得上的积极去学，对于暂时用不上的理论知识不愿意提前准备，知识结构不够合理。</w:t>
      </w:r>
    </w:p>
    <w:p>
      <w:pPr>
        <w:ind w:left="0" w:right="0" w:firstLine="560"/>
        <w:spacing w:before="450" w:after="450" w:line="312" w:lineRule="auto"/>
      </w:pPr>
      <w:r>
        <w:rPr>
          <w:rFonts w:ascii="宋体" w:hAnsi="宋体" w:eastAsia="宋体" w:cs="宋体"/>
          <w:color w:val="000"/>
          <w:sz w:val="28"/>
          <w:szCs w:val="28"/>
        </w:rPr>
        <w:t xml:space="preserve">　　(二)政治方面：能够时刻统习近平总书记为核心的党中央保持高度一致，牢固树立“四个意识”、坚定“四个自信”、做到“两个维护”保证政治立场不动摇，保证政治观念不松懈。但位于一些大是大非的问题表达不够。</w:t>
      </w:r>
    </w:p>
    <w:p>
      <w:pPr>
        <w:ind w:left="0" w:right="0" w:firstLine="560"/>
        <w:spacing w:before="450" w:after="450" w:line="312" w:lineRule="auto"/>
      </w:pPr>
      <w:r>
        <w:rPr>
          <w:rFonts w:ascii="宋体" w:hAnsi="宋体" w:eastAsia="宋体" w:cs="宋体"/>
          <w:color w:val="000"/>
          <w:sz w:val="28"/>
          <w:szCs w:val="28"/>
        </w:rPr>
        <w:t xml:space="preserve">　　(三)作风方面：大局意识要进一步提升，对标执行不够到位。虽然能够走出办公室，走入人群中，但是群众意识还有进步空间，还需要进一步提升为民意识。</w:t>
      </w:r>
    </w:p>
    <w:p>
      <w:pPr>
        <w:ind w:left="0" w:right="0" w:firstLine="560"/>
        <w:spacing w:before="450" w:after="450" w:line="312" w:lineRule="auto"/>
      </w:pPr>
      <w:r>
        <w:rPr>
          <w:rFonts w:ascii="宋体" w:hAnsi="宋体" w:eastAsia="宋体" w:cs="宋体"/>
          <w:color w:val="000"/>
          <w:sz w:val="28"/>
          <w:szCs w:val="28"/>
        </w:rPr>
        <w:t xml:space="preserve">　　&gt;六、下一步努力方向和改进措施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持续推进学习成效。针对学习内容，制定详细可行的计划和举措。针对自身，树立规矩准则，摆正自身位置，提高自身修养，强化担当意识。展现出共产党员的先进性，为司法行政队伍的良好发展尽自己的一份力。</w:t>
      </w:r>
    </w:p>
    <w:p>
      <w:pPr>
        <w:ind w:left="0" w:right="0" w:firstLine="560"/>
        <w:spacing w:before="450" w:after="450" w:line="312" w:lineRule="auto"/>
      </w:pPr>
      <w:r>
        <w:rPr>
          <w:rFonts w:ascii="宋体" w:hAnsi="宋体" w:eastAsia="宋体" w:cs="宋体"/>
          <w:color w:val="000"/>
          <w:sz w:val="28"/>
          <w:szCs w:val="28"/>
        </w:rPr>
        <w:t xml:space="preserve">　　(二)坚持理论联系实际。结合党史学习教育，坚持安排好学习时间，对所学知识学深悟透，重视学习、崇尚学习、投身学习、主动养成主动学习、终身学习的习惯。同时提高个人眼见，拓展发展思路，时刻把理论知识当做指导实际工作的先导，坚持学以致用、用以促学，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(三)提升为民服务的意识</w:t>
      </w:r>
    </w:p>
    <w:p>
      <w:pPr>
        <w:ind w:left="0" w:right="0" w:firstLine="560"/>
        <w:spacing w:before="450" w:after="450" w:line="312" w:lineRule="auto"/>
      </w:pPr>
      <w:r>
        <w:rPr>
          <w:rFonts w:ascii="宋体" w:hAnsi="宋体" w:eastAsia="宋体" w:cs="宋体"/>
          <w:color w:val="000"/>
          <w:sz w:val="28"/>
          <w:szCs w:val="28"/>
        </w:rPr>
        <w:t xml:space="preserve">　　持续强化为民服务的宗旨，坚持实事求是，一切从实际出发的工作原则。改进工作作风，力戒形式主义，增强宗旨意识，迈开双腿，走出政府机关，多走访调研。联系群众，倾听民意。</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百年接续奋斗中，党团结带领人民开辟了伟大道路，建立了伟大功业，铸就了伟大精神，积累了宝贵经验。要坚持以关于学习党史的重要论述精神为指导，深刻领会开展党史教育的重大意义，牢牢把握开展党史教育的重点任务，推动党史教育与地方经济发展紧密结合，把党的历史学习好、总结好，把党的成功经验传承好、发扬好，从党的百年伟大奋斗历程中汲取前进的智慧和力量，以党史教育为引擎，确保“十四五”开好局、起好步。</w:t>
      </w:r>
    </w:p>
    <w:p>
      <w:pPr>
        <w:ind w:left="0" w:right="0" w:firstLine="560"/>
        <w:spacing w:before="450" w:after="450" w:line="312" w:lineRule="auto"/>
      </w:pPr>
      <w:r>
        <w:rPr>
          <w:rFonts w:ascii="宋体" w:hAnsi="宋体" w:eastAsia="宋体" w:cs="宋体"/>
          <w:color w:val="000"/>
          <w:sz w:val="28"/>
          <w:szCs w:val="28"/>
        </w:rPr>
        <w:t xml:space="preserve">　　以充分认识党史教育的重大意义为切入点</w:t>
      </w:r>
    </w:p>
    <w:p>
      <w:pPr>
        <w:ind w:left="0" w:right="0" w:firstLine="560"/>
        <w:spacing w:before="450" w:after="450" w:line="312" w:lineRule="auto"/>
      </w:pPr>
      <w:r>
        <w:rPr>
          <w:rFonts w:ascii="宋体" w:hAnsi="宋体" w:eastAsia="宋体" w:cs="宋体"/>
          <w:color w:val="000"/>
          <w:sz w:val="28"/>
          <w:szCs w:val="28"/>
        </w:rPr>
        <w:t xml:space="preserve">　　在党史教育动员大会上指出，开展党史教育，是牢记初心使命、推进中华民族伟大复*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要认真学习、深刻领会的重要讲话精神，通过高标准高质量开展党史教育，教育引导广大党员干部以史为镜、以史明志，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以精准对标党史教育目标内容为着力点</w:t>
      </w:r>
    </w:p>
    <w:p>
      <w:pPr>
        <w:ind w:left="0" w:right="0" w:firstLine="560"/>
        <w:spacing w:before="450" w:after="450" w:line="312" w:lineRule="auto"/>
      </w:pPr>
      <w:r>
        <w:rPr>
          <w:rFonts w:ascii="宋体" w:hAnsi="宋体" w:eastAsia="宋体" w:cs="宋体"/>
          <w:color w:val="000"/>
          <w:sz w:val="28"/>
          <w:szCs w:val="28"/>
        </w:rPr>
        <w:t xml:space="preserve">　　一要做到学史增信。通过学习教育，增强历史自觉，保持战略定力，筑牢信仰之基，坚定对马克思主义的信仰，对社会主义、共产主义的信念，对实现中华民族伟大复*的信心。</w:t>
      </w:r>
    </w:p>
    <w:p>
      <w:pPr>
        <w:ind w:left="0" w:right="0" w:firstLine="560"/>
        <w:spacing w:before="450" w:after="450" w:line="312" w:lineRule="auto"/>
      </w:pPr>
      <w:r>
        <w:rPr>
          <w:rFonts w:ascii="宋体" w:hAnsi="宋体" w:eastAsia="宋体" w:cs="宋体"/>
          <w:color w:val="000"/>
          <w:sz w:val="28"/>
          <w:szCs w:val="28"/>
        </w:rPr>
        <w:t xml:space="preserve">　　二要做到学史明理。通过学习教育，树牢唯物史观，强化理论思维、历史思维，不断深化对共产党执政规律、社会主义建设规律、人类社会发展规律的认识，深入理解党的非凡历程特别是党的*大以来党和国家事业取得的历史性成就和发生的历史性变革，深入理解把握马克思主义中国化成果特别是*思想的科学性真理性，系统掌握贯穿其中的马克思主义立场观点方法，感悟思想伟力，强化理论wz，不断提高思想理论水平和政治能力。</w:t>
      </w:r>
    </w:p>
    <w:p>
      <w:pPr>
        <w:ind w:left="0" w:right="0" w:firstLine="560"/>
        <w:spacing w:before="450" w:after="450" w:line="312" w:lineRule="auto"/>
      </w:pPr>
      <w:r>
        <w:rPr>
          <w:rFonts w:ascii="宋体" w:hAnsi="宋体" w:eastAsia="宋体" w:cs="宋体"/>
          <w:color w:val="000"/>
          <w:sz w:val="28"/>
          <w:szCs w:val="28"/>
        </w:rPr>
        <w:t xml:space="preserve">　　三要做到学史力行。通过学习教育，加强党性锤炼，砥砺政治品格，践履知行合一，总结运用党在不同历史时期成功应对风险挑战的丰富经验，不断提高应对风险、迎接挑战、化险为夷的能力和水平，结合落实*县“十四五”规划部署要求和全面完成今年经济社会发展目标任务，鼓起迈进新征程、奋进新时代的精气神，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　　四要做到学史崇德。通过学习教育，弘扬优良传统，传承红色基因，增强党的意识、党员意识，自觉践行社会主义核心价值观，大力弘扬以爱国主义为核心的民族精神和以改革创新为核心的时代精神，立政德、明大德、守公德、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　　以党史教育作为推动经济社会高质量发展的动力源</w:t>
      </w:r>
    </w:p>
    <w:p>
      <w:pPr>
        <w:ind w:left="0" w:right="0" w:firstLine="560"/>
        <w:spacing w:before="450" w:after="450" w:line="312" w:lineRule="auto"/>
      </w:pPr>
      <w:r>
        <w:rPr>
          <w:rFonts w:ascii="宋体" w:hAnsi="宋体" w:eastAsia="宋体" w:cs="宋体"/>
          <w:color w:val="000"/>
          <w:sz w:val="28"/>
          <w:szCs w:val="28"/>
        </w:rPr>
        <w:t xml:space="preserve">　　坚决贯彻落实提出的这次党史教育要同解决实际问题结合起来的要求，围绕开展好“我为群众办实事”实践活动，深入开展“四万三进”活动，大力推行“一线工作法”，用心、用情、用力解决好就业、教育、社保、医疗、住房、养老、食品药品安全、社会治安等民生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切实增强思想自觉、政治自觉和行动自觉，把党史教育和政法队伍教育整顿的实际成效，转化为推动工作的强大动力，确保各项工作干在实处、走在前列，为推动全县经济社会高质量发展奠定坚实基础。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一要积极推进全年各项工作任务。围绕各项目标任务，以只争朝夕、争分夺秒、马上就办的精神，扎实做好“六稳”工作，全面落实“六保”任务，在奋力冲刺一季度“开门红”目标的基础上，力争二季度“双过半”、三季度“功九成”、四季度“大收官”。二要抓紧抓实管党治党各项工作。认真落实新时代党的建设总要求和新时代党的组织路线，深入贯彻党w(党组)落实全面从严治党主体责任规定，扛稳扛牢管党治党政治责任，持续推进“三个不”“四个自我”“五个一批”“六个相统一”“六个年”工作和“十个一”警示教育，以高质量党建推动*县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&gt;一、存在的不足</w:t>
      </w:r>
    </w:p>
    <w:p>
      <w:pPr>
        <w:ind w:left="0" w:right="0" w:firstLine="560"/>
        <w:spacing w:before="450" w:after="450" w:line="312" w:lineRule="auto"/>
      </w:pPr>
      <w:r>
        <w:rPr>
          <w:rFonts w:ascii="宋体" w:hAnsi="宋体" w:eastAsia="宋体" w:cs="宋体"/>
          <w:color w:val="000"/>
          <w:sz w:val="28"/>
          <w:szCs w:val="28"/>
        </w:rPr>
        <w:t xml:space="preserve">　　1、没有更好的坚持思想理论学习，异常是对政治理论方面的提高。作为一名党员干部，仅有不断地加强理论学习，以全新的理论武装自我，不断增加理论知识，使自我的政治理论水平处于一个较高的层次，才能审时度势，为矿安全生产建言献策，为领导决策供给科学的依据。</w:t>
      </w:r>
    </w:p>
    <w:p>
      <w:pPr>
        <w:ind w:left="0" w:right="0" w:firstLine="560"/>
        <w:spacing w:before="450" w:after="450" w:line="312" w:lineRule="auto"/>
      </w:pPr>
      <w:r>
        <w:rPr>
          <w:rFonts w:ascii="宋体" w:hAnsi="宋体" w:eastAsia="宋体" w:cs="宋体"/>
          <w:color w:val="000"/>
          <w:sz w:val="28"/>
          <w:szCs w:val="28"/>
        </w:rPr>
        <w:t xml:space="preserve">　　2、自从我分管矿机电工作以来，有时对矿机电管理标准化研究不全，没有对基层单位进行严格要求，对矿地面生产系统管理缺乏必须的全局性。</w:t>
      </w:r>
    </w:p>
    <w:p>
      <w:pPr>
        <w:ind w:left="0" w:right="0" w:firstLine="560"/>
        <w:spacing w:before="450" w:after="450" w:line="312" w:lineRule="auto"/>
      </w:pPr>
      <w:r>
        <w:rPr>
          <w:rFonts w:ascii="宋体" w:hAnsi="宋体" w:eastAsia="宋体" w:cs="宋体"/>
          <w:color w:val="000"/>
          <w:sz w:val="28"/>
          <w:szCs w:val="28"/>
        </w:rPr>
        <w:t xml:space="preserve">　　3、由于矿处于基本建设时期，机电设备管理方面有较多业务需与公司及时沟通。且矿与公司距离较远，致使现场管理与业务工作不能兼顾。所以，在开展工作的时候存在必须的被动。</w:t>
      </w:r>
    </w:p>
    <w:p>
      <w:pPr>
        <w:ind w:left="0" w:right="0" w:firstLine="560"/>
        <w:spacing w:before="450" w:after="450" w:line="312" w:lineRule="auto"/>
      </w:pPr>
      <w:r>
        <w:rPr>
          <w:rFonts w:ascii="宋体" w:hAnsi="宋体" w:eastAsia="宋体" w:cs="宋体"/>
          <w:color w:val="000"/>
          <w:sz w:val="28"/>
          <w:szCs w:val="28"/>
        </w:rPr>
        <w:t xml:space="preserve">　　4、没有更好的关心职工。机电设备部职工多为新入矿大学生，所以，职工业务水平较低，工作本事较弱，异常是在心理承受方面，抗压本事较弱。在这些方面，虽然在部门会议等时间对职工进行了培训，但依然存在没能及时地为职工排忧解难的情景。</w:t>
      </w:r>
    </w:p>
    <w:p>
      <w:pPr>
        <w:ind w:left="0" w:right="0" w:firstLine="560"/>
        <w:spacing w:before="450" w:after="450" w:line="312" w:lineRule="auto"/>
      </w:pPr>
      <w:r>
        <w:rPr>
          <w:rFonts w:ascii="宋体" w:hAnsi="宋体" w:eastAsia="宋体" w:cs="宋体"/>
          <w:color w:val="000"/>
          <w:sz w:val="28"/>
          <w:szCs w:val="28"/>
        </w:rPr>
        <w:t xml:space="preserve">　　5、开展批评与自我批评做得不好，所以不能很好的总结工作中的得失。</w:t>
      </w:r>
    </w:p>
    <w:p>
      <w:pPr>
        <w:ind w:left="0" w:right="0" w:firstLine="560"/>
        <w:spacing w:before="450" w:after="450" w:line="312" w:lineRule="auto"/>
      </w:pPr>
      <w:r>
        <w:rPr>
          <w:rFonts w:ascii="宋体" w:hAnsi="宋体" w:eastAsia="宋体" w:cs="宋体"/>
          <w:color w:val="000"/>
          <w:sz w:val="28"/>
          <w:szCs w:val="28"/>
        </w:rPr>
        <w:t xml:space="preserve">　　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景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异常是对群众的批评和对公司的同事指导及批评，有时不够讲究方法，结果使同志们有时候出现比较勉强1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我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进取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本事不强，与部分群众沟通少，有时工作不细致。这一点与我的性格有很大关系，我是一个不善交际的人，也没有往这方面做过努力，在平时工作中，只管工作，而不管与人交流，不生动活泼，异常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景具体分析的方法进行剖析，这其实是对自我要求不严格的结果，若长期如此，对自我不加以严格约束，不采取取长补短的措施的话，将会给今后工作带来不便.应当说，我是满腔热情地投入工作的，也一向对工作是负责的，但我总感到自我有些放松，异常是没有能好好反思自我，及时调整好心态，对外界的因素也看得太重，从而造成了上进心、进取心比以前减弱，以前我对自我缺点的认识是不够到位，明白缺点，也总给自我找借口摆脱，甚至拒绝承认，不加悔改，这对自我的提高是毫无好处的，也是严重损害自我的发展与成长。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异常关于贯彻中央开展创先争优活动及热爱伟大祖国建设完美家园这一主题，以思想的大解放推进城镇化、新型工业化、农业现代化进程，实现跨越式发展和长治久安的重要思想理论学习。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本事和水平。</w:t>
      </w:r>
    </w:p>
    <w:p>
      <w:pPr>
        <w:ind w:left="0" w:right="0" w:firstLine="560"/>
        <w:spacing w:before="450" w:after="450" w:line="312" w:lineRule="auto"/>
      </w:pPr>
      <w:r>
        <w:rPr>
          <w:rFonts w:ascii="宋体" w:hAnsi="宋体" w:eastAsia="宋体" w:cs="宋体"/>
          <w:color w:val="000"/>
          <w:sz w:val="28"/>
          <w:szCs w:val="28"/>
        </w:rPr>
        <w:t xml:space="preserve">　　二是要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坚持旺盛的战斗力，永远坚持自我进取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提高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没有察觉的缺点，需要在与同志们的进一步交流中发现和改善，需要在座的领导和同志们给予中肯的批评。总之，在今后工作中，我愿和大家一齐在开拓中前进，在前进中开拓，坚持进取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2025-05-03T05:27:29+08:00</dcterms:created>
  <dcterms:modified xsi:type="dcterms:W3CDTF">2025-05-03T05:27:29+08:00</dcterms:modified>
</cp:coreProperties>
</file>

<file path=docProps/custom.xml><?xml version="1.0" encoding="utf-8"?>
<Properties xmlns="http://schemas.openxmlformats.org/officeDocument/2006/custom-properties" xmlns:vt="http://schemas.openxmlformats.org/officeDocument/2006/docPropsVTypes"/>
</file>