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代表团讨论发言集合5篇</w:t>
      </w:r>
      <w:bookmarkEnd w:id="1"/>
    </w:p>
    <w:p>
      <w:pPr>
        <w:jc w:val="center"/>
        <w:spacing w:before="0" w:after="450"/>
      </w:pPr>
      <w:r>
        <w:rPr>
          <w:rFonts w:ascii="Arial" w:hAnsi="Arial" w:eastAsia="Arial" w:cs="Arial"/>
          <w:color w:val="999999"/>
          <w:sz w:val="20"/>
          <w:szCs w:val="20"/>
        </w:rPr>
        <w:t xml:space="preserve">来源：网络  作者：沉香触手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全国人民代表大会代表一般是指全国人民代表大会代表。人大代表&amp;ldquo全国人大代表&amp;ldquo人民代表。 以下是为大家整理的关于代表团讨论发言的文章5篇 ,欢迎品鉴！代表团讨论发言篇1　　各位领导：　　上午聆听了x市长所作的《政府工作报告》...</w:t>
      </w:r>
    </w:p>
    <w:p>
      <w:pPr>
        <w:ind w:left="0" w:right="0" w:firstLine="560"/>
        <w:spacing w:before="450" w:after="450" w:line="312" w:lineRule="auto"/>
      </w:pPr>
      <w:r>
        <w:rPr>
          <w:rFonts w:ascii="宋体" w:hAnsi="宋体" w:eastAsia="宋体" w:cs="宋体"/>
          <w:color w:val="000"/>
          <w:sz w:val="28"/>
          <w:szCs w:val="28"/>
        </w:rPr>
        <w:t xml:space="preserve">全国人民代表大会代表一般是指全国人民代表大会代表。人大代表&amp;ldquo全国人大代表&amp;ldquo人民代表。 以下是为大家整理的关于代表团讨论发言的文章5篇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代表团讨论发言篇1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w:t>
      </w:r>
    </w:p>
    <w:p>
      <w:pPr>
        <w:ind w:left="0" w:right="0" w:firstLine="560"/>
        <w:spacing w:before="450" w:after="450" w:line="312" w:lineRule="auto"/>
      </w:pPr>
      <w:r>
        <w:rPr>
          <w:rFonts w:ascii="宋体" w:hAnsi="宋体" w:eastAsia="宋体" w:cs="宋体"/>
          <w:color w:val="000"/>
          <w:sz w:val="28"/>
          <w:szCs w:val="28"/>
        </w:rPr>
        <w:t xml:space="preserve">　　x发展动力强——改革经验全国推广，实体经济实力不俗，上升势头强劲，彰显了x风采；</w:t>
      </w:r>
    </w:p>
    <w:p>
      <w:pPr>
        <w:ind w:left="0" w:right="0" w:firstLine="560"/>
        <w:spacing w:before="450" w:after="450" w:line="312" w:lineRule="auto"/>
      </w:pPr>
      <w:r>
        <w:rPr>
          <w:rFonts w:ascii="宋体" w:hAnsi="宋体" w:eastAsia="宋体" w:cs="宋体"/>
          <w:color w:val="000"/>
          <w:sz w:val="28"/>
          <w:szCs w:val="28"/>
        </w:rPr>
        <w:t xml:space="preserve">　　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w:t>
      </w:r>
    </w:p>
    <w:p>
      <w:pPr>
        <w:ind w:left="0" w:right="0" w:firstLine="560"/>
        <w:spacing w:before="450" w:after="450" w:line="312" w:lineRule="auto"/>
      </w:pPr>
      <w:r>
        <w:rPr>
          <w:rFonts w:ascii="宋体" w:hAnsi="宋体" w:eastAsia="宋体" w:cs="宋体"/>
          <w:color w:val="000"/>
          <w:sz w:val="28"/>
          <w:szCs w:val="28"/>
        </w:rPr>
        <w:t xml:space="preserve">　　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w:t>
      </w:r>
    </w:p>
    <w:p>
      <w:pPr>
        <w:ind w:left="0" w:right="0" w:firstLine="560"/>
        <w:spacing w:before="450" w:after="450" w:line="312" w:lineRule="auto"/>
      </w:pPr>
      <w:r>
        <w:rPr>
          <w:rFonts w:ascii="宋体" w:hAnsi="宋体" w:eastAsia="宋体" w:cs="宋体"/>
          <w:color w:val="000"/>
          <w:sz w:val="28"/>
          <w:szCs w:val="28"/>
        </w:rPr>
        <w:t xml:space="preserve">　　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w:t>
      </w:r>
    </w:p>
    <w:p>
      <w:pPr>
        <w:ind w:left="0" w:right="0" w:firstLine="560"/>
        <w:spacing w:before="450" w:after="450" w:line="312" w:lineRule="auto"/>
      </w:pPr>
      <w:r>
        <w:rPr>
          <w:rFonts w:ascii="宋体" w:hAnsi="宋体" w:eastAsia="宋体" w:cs="宋体"/>
          <w:color w:val="000"/>
          <w:sz w:val="28"/>
          <w:szCs w:val="28"/>
        </w:rPr>
        <w:t xml:space="preserve">　　第二篇是“工业水文章”，严控高水耗企业，实施“一企一管”项目，发展一批原来受水资源限制的而无奈放弃的好项目，让每一方水都产生效益；</w:t>
      </w:r>
    </w:p>
    <w:p>
      <w:pPr>
        <w:ind w:left="0" w:right="0" w:firstLine="560"/>
        <w:spacing w:before="450" w:after="450" w:line="312" w:lineRule="auto"/>
      </w:pPr>
      <w:r>
        <w:rPr>
          <w:rFonts w:ascii="宋体" w:hAnsi="宋体" w:eastAsia="宋体" w:cs="宋体"/>
          <w:color w:val="000"/>
          <w:sz w:val="28"/>
          <w:szCs w:val="28"/>
        </w:rPr>
        <w:t xml:space="preserve">　　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w:t>
      </w:r>
    </w:p>
    <w:p>
      <w:pPr>
        <w:ind w:left="0" w:right="0" w:firstLine="560"/>
        <w:spacing w:before="450" w:after="450" w:line="312" w:lineRule="auto"/>
      </w:pPr>
      <w:r>
        <w:rPr>
          <w:rFonts w:ascii="宋体" w:hAnsi="宋体" w:eastAsia="宋体" w:cs="宋体"/>
          <w:color w:val="000"/>
          <w:sz w:val="28"/>
          <w:szCs w:val="28"/>
        </w:rPr>
        <w:t xml:space="preserve">　　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w:t>
      </w:r>
    </w:p>
    <w:p>
      <w:pPr>
        <w:ind w:left="0" w:right="0" w:firstLine="560"/>
        <w:spacing w:before="450" w:after="450" w:line="312" w:lineRule="auto"/>
      </w:pPr>
      <w:r>
        <w:rPr>
          <w:rFonts w:ascii="宋体" w:hAnsi="宋体" w:eastAsia="宋体" w:cs="宋体"/>
          <w:color w:val="000"/>
          <w:sz w:val="28"/>
          <w:szCs w:val="28"/>
        </w:rPr>
        <w:t xml:space="preserve">　　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xx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代表团讨论发言篇2</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代表团讨论发言篇3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代表团讨论发言篇4</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代表团讨论发言篇5</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w:t>
      </w:r>
    </w:p>
    <w:p>
      <w:pPr>
        <w:ind w:left="0" w:right="0" w:firstLine="560"/>
        <w:spacing w:before="450" w:after="450" w:line="312" w:lineRule="auto"/>
      </w:pPr>
      <w:r>
        <w:rPr>
          <w:rFonts w:ascii="宋体" w:hAnsi="宋体" w:eastAsia="宋体" w:cs="宋体"/>
          <w:color w:val="000"/>
          <w:sz w:val="28"/>
          <w:szCs w:val="28"/>
        </w:rPr>
        <w:t xml:space="preserve">　　“两高”就是实现“两个高于”;</w:t>
      </w:r>
    </w:p>
    <w:p>
      <w:pPr>
        <w:ind w:left="0" w:right="0" w:firstLine="560"/>
        <w:spacing w:before="450" w:after="450" w:line="312" w:lineRule="auto"/>
      </w:pPr>
      <w:r>
        <w:rPr>
          <w:rFonts w:ascii="宋体" w:hAnsi="宋体" w:eastAsia="宋体" w:cs="宋体"/>
          <w:color w:val="000"/>
          <w:sz w:val="28"/>
          <w:szCs w:val="28"/>
        </w:rPr>
        <w:t xml:space="preserve">　　“六提升”就是在经济增长、产业发展、科技创新、城市建设管理、民生改善等六个方面显著提升。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w:t>
      </w:r>
    </w:p>
    <w:p>
      <w:pPr>
        <w:ind w:left="0" w:right="0" w:firstLine="560"/>
        <w:spacing w:before="450" w:after="450" w:line="312" w:lineRule="auto"/>
      </w:pPr>
      <w:r>
        <w:rPr>
          <w:rFonts w:ascii="宋体" w:hAnsi="宋体" w:eastAsia="宋体" w:cs="宋体"/>
          <w:color w:val="000"/>
          <w:sz w:val="28"/>
          <w:szCs w:val="28"/>
        </w:rPr>
        <w:t xml:space="preserve">　　举全区之力打造科技创新平台，完成征地×亩、转移居民×户、迁出企业×家，×月×日，×科技园、×科技园、×科技园集中开工建设，与×科技园形成了“四个园区”抱团发展的良好态势;</w:t>
      </w:r>
    </w:p>
    <w:p>
      <w:pPr>
        <w:ind w:left="0" w:right="0" w:firstLine="560"/>
        <w:spacing w:before="450" w:after="450" w:line="312" w:lineRule="auto"/>
      </w:pPr>
      <w:r>
        <w:rPr>
          <w:rFonts w:ascii="宋体" w:hAnsi="宋体" w:eastAsia="宋体" w:cs="宋体"/>
          <w:color w:val="000"/>
          <w:sz w:val="28"/>
          <w:szCs w:val="28"/>
        </w:rPr>
        <w:t xml:space="preserve">　　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w:t>
      </w:r>
    </w:p>
    <w:p>
      <w:pPr>
        <w:ind w:left="0" w:right="0" w:firstLine="560"/>
        <w:spacing w:before="450" w:after="450" w:line="312" w:lineRule="auto"/>
      </w:pPr>
      <w:r>
        <w:rPr>
          <w:rFonts w:ascii="宋体" w:hAnsi="宋体" w:eastAsia="宋体" w:cs="宋体"/>
          <w:color w:val="000"/>
          <w:sz w:val="28"/>
          <w:szCs w:val="28"/>
        </w:rPr>
        <w:t xml:space="preserve">　　完成一般公共财政预算收入×亿元，同比增长×%;</w:t>
      </w:r>
    </w:p>
    <w:p>
      <w:pPr>
        <w:ind w:left="0" w:right="0" w:firstLine="560"/>
        <w:spacing w:before="450" w:after="450" w:line="312" w:lineRule="auto"/>
      </w:pPr>
      <w:r>
        <w:rPr>
          <w:rFonts w:ascii="宋体" w:hAnsi="宋体" w:eastAsia="宋体" w:cs="宋体"/>
          <w:color w:val="000"/>
          <w:sz w:val="28"/>
          <w:szCs w:val="28"/>
        </w:rPr>
        <w:t xml:space="preserve">　　完成规模以上工业增加值×亿元，同比增长×%;</w:t>
      </w:r>
    </w:p>
    <w:p>
      <w:pPr>
        <w:ind w:left="0" w:right="0" w:firstLine="560"/>
        <w:spacing w:before="450" w:after="450" w:line="312" w:lineRule="auto"/>
      </w:pPr>
      <w:r>
        <w:rPr>
          <w:rFonts w:ascii="宋体" w:hAnsi="宋体" w:eastAsia="宋体" w:cs="宋体"/>
          <w:color w:val="000"/>
          <w:sz w:val="28"/>
          <w:szCs w:val="28"/>
        </w:rPr>
        <w:t xml:space="preserve">　　完成固定资产投资×亿元，同比增长×%;</w:t>
      </w:r>
    </w:p>
    <w:p>
      <w:pPr>
        <w:ind w:left="0" w:right="0" w:firstLine="560"/>
        <w:spacing w:before="450" w:after="450" w:line="312" w:lineRule="auto"/>
      </w:pPr>
      <w:r>
        <w:rPr>
          <w:rFonts w:ascii="宋体" w:hAnsi="宋体" w:eastAsia="宋体" w:cs="宋体"/>
          <w:color w:val="000"/>
          <w:sz w:val="28"/>
          <w:szCs w:val="28"/>
        </w:rPr>
        <w:t xml:space="preserve">　　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w:t>
      </w:r>
    </w:p>
    <w:p>
      <w:pPr>
        <w:ind w:left="0" w:right="0" w:firstLine="560"/>
        <w:spacing w:before="450" w:after="450" w:line="312" w:lineRule="auto"/>
      </w:pPr>
      <w:r>
        <w:rPr>
          <w:rFonts w:ascii="宋体" w:hAnsi="宋体" w:eastAsia="宋体" w:cs="宋体"/>
          <w:color w:val="000"/>
          <w:sz w:val="28"/>
          <w:szCs w:val="28"/>
        </w:rPr>
        <w:t xml:space="preserve">　　现代产业体系×个，投资×亿元;</w:t>
      </w:r>
    </w:p>
    <w:p>
      <w:pPr>
        <w:ind w:left="0" w:right="0" w:firstLine="560"/>
        <w:spacing w:before="450" w:after="450" w:line="312" w:lineRule="auto"/>
      </w:pPr>
      <w:r>
        <w:rPr>
          <w:rFonts w:ascii="宋体" w:hAnsi="宋体" w:eastAsia="宋体" w:cs="宋体"/>
          <w:color w:val="000"/>
          <w:sz w:val="28"/>
          <w:szCs w:val="28"/>
        </w:rPr>
        <w:t xml:space="preserve">　　现代市场体系×个，投资×亿元;</w:t>
      </w:r>
    </w:p>
    <w:p>
      <w:pPr>
        <w:ind w:left="0" w:right="0" w:firstLine="560"/>
        <w:spacing w:before="450" w:after="450" w:line="312" w:lineRule="auto"/>
      </w:pPr>
      <w:r>
        <w:rPr>
          <w:rFonts w:ascii="宋体" w:hAnsi="宋体" w:eastAsia="宋体" w:cs="宋体"/>
          <w:color w:val="000"/>
          <w:sz w:val="28"/>
          <w:szCs w:val="28"/>
        </w:rPr>
        <w:t xml:space="preserve">　　现代城镇体系×个，投资×亿元;</w:t>
      </w:r>
    </w:p>
    <w:p>
      <w:pPr>
        <w:ind w:left="0" w:right="0" w:firstLine="560"/>
        <w:spacing w:before="450" w:after="450" w:line="312" w:lineRule="auto"/>
      </w:pPr>
      <w:r>
        <w:rPr>
          <w:rFonts w:ascii="宋体" w:hAnsi="宋体" w:eastAsia="宋体" w:cs="宋体"/>
          <w:color w:val="000"/>
          <w:sz w:val="28"/>
          <w:szCs w:val="28"/>
        </w:rPr>
        <w:t xml:space="preserve">　　现代基础设施体系×个，投资×亿元;</w:t>
      </w:r>
    </w:p>
    <w:p>
      <w:pPr>
        <w:ind w:left="0" w:right="0" w:firstLine="560"/>
        <w:spacing w:before="450" w:after="450" w:line="312" w:lineRule="auto"/>
      </w:pPr>
      <w:r>
        <w:rPr>
          <w:rFonts w:ascii="宋体" w:hAnsi="宋体" w:eastAsia="宋体" w:cs="宋体"/>
          <w:color w:val="000"/>
          <w:sz w:val="28"/>
          <w:szCs w:val="28"/>
        </w:rPr>
        <w:t xml:space="preserve">　　文化传承创新体系×个，投资×亿元;</w:t>
      </w:r>
    </w:p>
    <w:p>
      <w:pPr>
        <w:ind w:left="0" w:right="0" w:firstLine="560"/>
        <w:spacing w:before="450" w:after="450" w:line="312" w:lineRule="auto"/>
      </w:pPr>
      <w:r>
        <w:rPr>
          <w:rFonts w:ascii="宋体" w:hAnsi="宋体" w:eastAsia="宋体" w:cs="宋体"/>
          <w:color w:val="000"/>
          <w:sz w:val="28"/>
          <w:szCs w:val="28"/>
        </w:rPr>
        <w:t xml:space="preserve">　　生态环境建设体系×个，投资×亿元;</w:t>
      </w:r>
    </w:p>
    <w:p>
      <w:pPr>
        <w:ind w:left="0" w:right="0" w:firstLine="560"/>
        <w:spacing w:before="450" w:after="450" w:line="312" w:lineRule="auto"/>
      </w:pPr>
      <w:r>
        <w:rPr>
          <w:rFonts w:ascii="宋体" w:hAnsi="宋体" w:eastAsia="宋体" w:cs="宋体"/>
          <w:color w:val="000"/>
          <w:sz w:val="28"/>
          <w:szCs w:val="28"/>
        </w:rPr>
        <w:t xml:space="preserve">　　开放体系×个，投资×亿元;</w:t>
      </w:r>
    </w:p>
    <w:p>
      <w:pPr>
        <w:ind w:left="0" w:right="0" w:firstLine="560"/>
        <w:spacing w:before="450" w:after="450" w:line="312" w:lineRule="auto"/>
      </w:pPr>
      <w:r>
        <w:rPr>
          <w:rFonts w:ascii="宋体" w:hAnsi="宋体" w:eastAsia="宋体" w:cs="宋体"/>
          <w:color w:val="000"/>
          <w:sz w:val="28"/>
          <w:szCs w:val="28"/>
        </w:rPr>
        <w:t xml:space="preserve">　　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w:t>
      </w:r>
    </w:p>
    <w:p>
      <w:pPr>
        <w:ind w:left="0" w:right="0" w:firstLine="560"/>
        <w:spacing w:before="450" w:after="450" w:line="312" w:lineRule="auto"/>
      </w:pPr>
      <w:r>
        <w:rPr>
          <w:rFonts w:ascii="宋体" w:hAnsi="宋体" w:eastAsia="宋体" w:cs="宋体"/>
          <w:color w:val="000"/>
          <w:sz w:val="28"/>
          <w:szCs w:val="28"/>
        </w:rPr>
        <w:t xml:space="preserve">　　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w:t>
      </w:r>
    </w:p>
    <w:p>
      <w:pPr>
        <w:ind w:left="0" w:right="0" w:firstLine="560"/>
        <w:spacing w:before="450" w:after="450" w:line="312" w:lineRule="auto"/>
      </w:pPr>
      <w:r>
        <w:rPr>
          <w:rFonts w:ascii="宋体" w:hAnsi="宋体" w:eastAsia="宋体" w:cs="宋体"/>
          <w:color w:val="000"/>
          <w:sz w:val="28"/>
          <w:szCs w:val="28"/>
        </w:rPr>
        <w:t xml:space="preserve">　　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2025-06-19T15:08:50+08:00</dcterms:created>
  <dcterms:modified xsi:type="dcterms:W3CDTF">2025-06-19T15:08:50+08:00</dcterms:modified>
</cp:coreProperties>
</file>

<file path=docProps/custom.xml><?xml version="1.0" encoding="utf-8"?>
<Properties xmlns="http://schemas.openxmlformats.org/officeDocument/2006/custom-properties" xmlns:vt="http://schemas.openxmlformats.org/officeDocument/2006/docPropsVTypes"/>
</file>