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基层党建工作经验交流发言稿集合3篇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以下是为大家整理的关于基层党建工作经验交流发言稿的文章3篇 ,欢迎品鉴！第一篇: 基层党建工作经验交流发言稿　　一年来,在市委和市委组织部、市直机关工委的领导和关心支持下，我局始终坚持围绕中心抓党建，抓好党建促发...</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以下是为大家整理的关于基层党建工作经验交流发言稿的文章3篇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基层党建工作经验交流发言稿</w:t>
      </w:r>
    </w:p>
    <w:p>
      <w:pPr>
        <w:ind w:left="0" w:right="0" w:firstLine="560"/>
        <w:spacing w:before="450" w:after="450" w:line="312" w:lineRule="auto"/>
      </w:pPr>
      <w:r>
        <w:rPr>
          <w:rFonts w:ascii="宋体" w:hAnsi="宋体" w:eastAsia="宋体" w:cs="宋体"/>
          <w:color w:val="000"/>
          <w:sz w:val="28"/>
          <w:szCs w:val="28"/>
        </w:rPr>
        <w:t xml:space="preserve">　　一年来,在市委和市委组织部、市直机关工委的领导和关心支持下，我局始终坚持围绕中心抓党建，抓好党建促发展的工作思路，以推进“__”常态化制度化为契机和动力，以提高党建工作科学化水平为重点，扎实有效推进党员队伍的思想建设、组织建设、作风建设和制度建设，严格落实党建工作责任制，扎实履行党建工作职责，有效促进了科技工作全面发展，现将我局党建工作落实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以局党支部中心组学习为引领，以党员干部学习为重点，采取上党课、集中学习、专题调研、理论研讨、心得交流等方式认真学习党的十九大精神、__届六中、七中全会、习近平总书记系列重要讲话精神和自治区第十二次党代会、市委四届二次全会精神，学习贯彻《党章》《准则》《条例》，加强理想信念和宗旨意识教育。</w:t>
      </w:r>
    </w:p>
    <w:p>
      <w:pPr>
        <w:ind w:left="0" w:right="0" w:firstLine="560"/>
        <w:spacing w:before="450" w:after="450" w:line="312" w:lineRule="auto"/>
      </w:pPr>
      <w:r>
        <w:rPr>
          <w:rFonts w:ascii="宋体" w:hAnsi="宋体" w:eastAsia="宋体" w:cs="宋体"/>
          <w:color w:val="000"/>
          <w:sz w:val="28"/>
          <w:szCs w:val="28"/>
        </w:rPr>
        <w:t xml:space="preserve">　　2、建设学习型党支部。制定教育方案，明确学习内容，落实工作责任。坚持学习制度，采取集中学、自学等方式，坚持重点发言与集中研讨、专题学习与系统辅导、实地调研与解决问题相结合，建立主要领导讲学，分管领导带学，科室负责人领学，一般干部互学的学习机制。采用主题发言、心得交流、专题讨论、实地调研等活动丰富学习载体，营造浓厚的学习氛围，保证学习效果。推动党员干部树立自觉学习的意识、主动学习的态度，坚持学习的恒心，使党员干部在学习中开阔视野，丰富知识，提升能力，增长才干。</w:t>
      </w:r>
    </w:p>
    <w:p>
      <w:pPr>
        <w:ind w:left="0" w:right="0" w:firstLine="560"/>
        <w:spacing w:before="450" w:after="450" w:line="312" w:lineRule="auto"/>
      </w:pPr>
      <w:r>
        <w:rPr>
          <w:rFonts w:ascii="宋体" w:hAnsi="宋体" w:eastAsia="宋体" w:cs="宋体"/>
          <w:color w:val="000"/>
          <w:sz w:val="28"/>
          <w:szCs w:val="28"/>
        </w:rPr>
        <w:t xml:space="preserve">　　3、继续深入开展“__”学习教育。深入开展“__”学习教育，加强党员教育管理、深化党内教育，从集中性教育向经常性教育延伸，使学习教育常态化、制度化。继续深入学习党章党规党纪，学习《准则》《条例》，学习习近平总书记系列重要讲话和治国理政新理念新思想新战略。把学习党的十九大及自治区第十二次党代会、市委四届二次全会精神作为重要的学习内容，用以武装头脑、指导实践、推动工作、规范行为。</w:t>
      </w:r>
    </w:p>
    <w:p>
      <w:pPr>
        <w:ind w:left="0" w:right="0" w:firstLine="560"/>
        <w:spacing w:before="450" w:after="450" w:line="312" w:lineRule="auto"/>
      </w:pPr>
      <w:r>
        <w:rPr>
          <w:rFonts w:ascii="宋体" w:hAnsi="宋体" w:eastAsia="宋体" w:cs="宋体"/>
          <w:color w:val="000"/>
          <w:sz w:val="28"/>
          <w:szCs w:val="28"/>
        </w:rPr>
        <w:t xml:space="preserve">　　&gt;二、加强党的组织建设，增强党组织的凝聚力、战斗力、创造力。　　</w:t>
      </w:r>
    </w:p>
    <w:p>
      <w:pPr>
        <w:ind w:left="0" w:right="0" w:firstLine="560"/>
        <w:spacing w:before="450" w:after="450" w:line="312" w:lineRule="auto"/>
      </w:pPr>
      <w:r>
        <w:rPr>
          <w:rFonts w:ascii="宋体" w:hAnsi="宋体" w:eastAsia="宋体" w:cs="宋体"/>
          <w:color w:val="000"/>
          <w:sz w:val="28"/>
          <w:szCs w:val="28"/>
        </w:rPr>
        <w:t xml:space="preserve">　　 1、加强党支部建设。全面加强党员干部的思想建设、组织建设、制度建设、作风建设和廉政建设。一是着力增强宗旨观念，切实做到立党为公，执政为民;二是着力提高实践能力，切实用党的科学理论指导工作实践;三是强化责任意识，切实履行党和人民赋予的职责;四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落实党建各项制度。建立建全落实党建工作目标责任制，实行“一岗双责”。党支部书记切实履行第一责任人职责，班子成员带头履行抓党建的工作责任。加强领导层层负责的工作体制和机制。党支部定期听取汇报，提出意见建议，指导工作开展，坚持党建工作与业务工作一起研究部署、一起推动落实，真正形成责任明确，齐抓共管的党建工作格局，以卓有成效的党建成果推动了全局各项工作任务的顺利完成。</w:t>
      </w:r>
    </w:p>
    <w:p>
      <w:pPr>
        <w:ind w:left="0" w:right="0" w:firstLine="560"/>
        <w:spacing w:before="450" w:after="450" w:line="312" w:lineRule="auto"/>
      </w:pPr>
      <w:r>
        <w:rPr>
          <w:rFonts w:ascii="宋体" w:hAnsi="宋体" w:eastAsia="宋体" w:cs="宋体"/>
          <w:color w:val="000"/>
          <w:sz w:val="28"/>
          <w:szCs w:val="28"/>
        </w:rPr>
        <w:t xml:space="preserve">　　三&gt;、加强党的作风建设，提高拒腐防变能力。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1、加强廉政教育和学习。一是认真落实党内监督的各项制度，抓好民主生活会、领导干部报告个人重大事项、廉政教育谈话、述职述廉等制度的落实。深入学习《党章》和《中国共产党党员领导干部廉洁从政若干准则》，引导党员干部把党章和《廉政准则》作为自己的行为基线，树立正确的世界观、人生观和价值观。二是认真学习廉政通报。传达学习《党办通报》和《纪委督查通报》精神，重温纪律，引以为戒，以“通报”警醒干部职工，做到防微杜渐。三是制定了中心组、干部理论学习安排，不断加强党风党纪教育。结合“__”常态化制度化教育活动，采取集中学习、专题辅导、集体研讨、个人自学等多种形式，深入学习习近平总书记系列讲话、学习《党章》《准则》和《条例》，强化规矩意识;四是以案为镜，强化廉政意识。组织学习《坚守纪律底线》一书中涉及我市因公款旅游、私设小金库、职务犯罪等典型案例，观看《蝇贪之害》警示教育片，使党员干部从违法违纪案件中吸取教训，提高拒腐防变能力。</w:t>
      </w:r>
    </w:p>
    <w:p>
      <w:pPr>
        <w:ind w:left="0" w:right="0" w:firstLine="560"/>
        <w:spacing w:before="450" w:after="450" w:line="312" w:lineRule="auto"/>
      </w:pPr>
      <w:r>
        <w:rPr>
          <w:rFonts w:ascii="宋体" w:hAnsi="宋体" w:eastAsia="宋体" w:cs="宋体"/>
          <w:color w:val="000"/>
          <w:sz w:val="28"/>
          <w:szCs w:val="28"/>
        </w:rPr>
        <w:t xml:space="preserve">　　2、注重制度建设，加大从源头上预防和治理腐败的工作力度。一是严格执行制度。结合贯彻落实《准则》《条例》，认真落实党内监督的各项制度，坚决纠正有令不行、有禁不止现象，抓好民主生活会、领导干部报告个人重大事项、廉政教育谈话、述职述廉等制度的落实。二是建立完善内部管控制度6项，建立《婚丧嫁娶制度》《干部考核制度》2项，健全《请销假制度》《财务管理制度》《公务接待管理制度》。形成用制度管人、管事、管物的管理机制，起到了有效的防范作用。</w:t>
      </w:r>
    </w:p>
    <w:p>
      <w:pPr>
        <w:ind w:left="0" w:right="0" w:firstLine="560"/>
        <w:spacing w:before="450" w:after="450" w:line="312" w:lineRule="auto"/>
      </w:pPr>
      <w:r>
        <w:rPr>
          <w:rFonts w:ascii="宋体" w:hAnsi="宋体" w:eastAsia="宋体" w:cs="宋体"/>
          <w:color w:val="000"/>
          <w:sz w:val="28"/>
          <w:szCs w:val="28"/>
        </w:rPr>
        <w:t xml:space="preserve">&gt;　　四、抓载体，确保党建工作取得实效。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认真开展了“党建促进月”活动。召开“固原市科技局在全市整治干部作风优化发展环境活动中开展干部作风评价工作”会议。邀请了11名参会代表，现场发放《关于征求整治干部作风优化发展环境活动意见函》及《__年全市干部作风评价工作测评表》。通过座谈交流及梳理《征求意见函》，大家对我局干部在全面从严治党、作风建设、履职尽责、服务群众、廉洁自律五个方面的工作表示满意;征求意见时收集意见建议6条，逐条制定了相应的整改措施。</w:t>
      </w:r>
    </w:p>
    <w:p>
      <w:pPr>
        <w:ind w:left="0" w:right="0" w:firstLine="560"/>
        <w:spacing w:before="450" w:after="450" w:line="312" w:lineRule="auto"/>
      </w:pPr>
      <w:r>
        <w:rPr>
          <w:rFonts w:ascii="宋体" w:hAnsi="宋体" w:eastAsia="宋体" w:cs="宋体"/>
          <w:color w:val="000"/>
          <w:sz w:val="28"/>
          <w:szCs w:val="28"/>
        </w:rPr>
        <w:t xml:space="preserve">　　(二)开展了学习宣传贯彻党的十九大、自治区第十二次党代会、市委四届二次会议精神的活动。组织全体党员干部观看了十九大开幕式及大会实况。围绕“如何做到革命理想高于天，高扬信仰旗帜，传承红色基因，坚定信心、不忘初心、继续前进，始终保持坚韧不拔的意志、百折不挠的品格、奋发有为的状态”这一主题进行讨论发言。认真组织学习党的十九大及自治区第十二次党代会、市委四届二次全会精神并讨论交流，党组书记对党的十九大精神进行了专题辅导，并作为市委讲师团成员赴泾源县大湾乡、林业局对十九大精神进行了宣讲。</w:t>
      </w:r>
    </w:p>
    <w:p>
      <w:pPr>
        <w:ind w:left="0" w:right="0" w:firstLine="560"/>
        <w:spacing w:before="450" w:after="450" w:line="312" w:lineRule="auto"/>
      </w:pPr>
      <w:r>
        <w:rPr>
          <w:rFonts w:ascii="宋体" w:hAnsi="宋体" w:eastAsia="宋体" w:cs="宋体"/>
          <w:color w:val="000"/>
          <w:sz w:val="28"/>
          <w:szCs w:val="28"/>
        </w:rPr>
        <w:t xml:space="preserve">　　(三)开展了庆祝建党96周年系列活动。一是开展慰问包扶村困难党员活动。在建党节深入包扶西吉县吉强镇水岔村为18名困难党员送去毛毯、水杯等慰问品，把党的温暖及节日的问候送到他们身边，并为每位党员佩戴了党徽，发放了《党章》，勉励党员同志依据《党章》要求履职尽责，牢记党的宗旨，继续发扬党的优良传统，树立战胜困难的信心和决心，发挥好党员模范带头作用。</w:t>
      </w:r>
    </w:p>
    <w:p>
      <w:pPr>
        <w:ind w:left="0" w:right="0" w:firstLine="560"/>
        <w:spacing w:before="450" w:after="450" w:line="312" w:lineRule="auto"/>
      </w:pPr>
      <w:r>
        <w:rPr>
          <w:rFonts w:ascii="宋体" w:hAnsi="宋体" w:eastAsia="宋体" w:cs="宋体"/>
          <w:color w:val="000"/>
          <w:sz w:val="28"/>
          <w:szCs w:val="28"/>
        </w:rPr>
        <w:t xml:space="preserve">　　二是开展“以创新发展理念，引领脱贫攻坚”活动。组织局机关部分党员和包扶村党员、致富带头人到西吉县马莲乡向丰家庭农场进行学习观摩。并围绕“创新发展新理念引领脱贫攻坚”这一主题进行了座谈交流。通过观摩现代农业设施、牛棚及养牛技术和大棚建设及种植技术，使农民党员开拓了眼界，增长了见识和致富脱贫的信心。</w:t>
      </w:r>
    </w:p>
    <w:p>
      <w:pPr>
        <w:ind w:left="0" w:right="0" w:firstLine="560"/>
        <w:spacing w:before="450" w:after="450" w:line="312" w:lineRule="auto"/>
      </w:pPr>
      <w:r>
        <w:rPr>
          <w:rFonts w:ascii="宋体" w:hAnsi="宋体" w:eastAsia="宋体" w:cs="宋体"/>
          <w:color w:val="000"/>
          <w:sz w:val="28"/>
          <w:szCs w:val="28"/>
        </w:rPr>
        <w:t xml:space="preserve">　　(四)深入开展社区“联合党委”工作。一是为了充分发挥“联合党委”西湖路社区工作，我局支持捐赠南关街道西湖路社区会议条桌10条和会议椅子20把，有效解决了社区基础办公条件差的问题;二是开展了10名党员与社区党员、残疾人“手拉手”活动。为贫困党员、残疾人“爱心捐款”1000元，感受了党的温暖;三是参加西湖路社区“联合党委”组织的“主题党日”暨庆“七一”建党节朗诵比赛，我局3名选手参加了比赛并获得了优异的成绩。四是召开了座谈讨论提建议活动。为了促进“联合党委”工作，我局从科技实际出发，结合西湖路社区工作特点，积极献好言建好策2条，受到了好评。五是参加“联合党委”组织的清明节赴任山河烈士陵园祭扫活动和赴红庒小学捐赠校服活动。</w:t>
      </w:r>
    </w:p>
    <w:p>
      <w:pPr>
        <w:ind w:left="0" w:right="0" w:firstLine="560"/>
        <w:spacing w:before="450" w:after="450" w:line="312" w:lineRule="auto"/>
      </w:pPr>
      <w:r>
        <w:rPr>
          <w:rFonts w:ascii="宋体" w:hAnsi="宋体" w:eastAsia="宋体" w:cs="宋体"/>
          <w:color w:val="000"/>
          <w:sz w:val="28"/>
          <w:szCs w:val="28"/>
        </w:rPr>
        <w:t xml:space="preserve">　　(五)开展“我的初心走好长征路”主题党日。组织局机关党员与包扶村党员到西吉县将台堡开展了“不忘初心，走好新的长征路”实践活动。28名党员学习中国工农红军第一、二、四方面军胜利会师历史，接受革命传统教育，重温入党誓词，引导党员牢固树立党性观念和宗旨意识，切实增强党员理想信念和党性修养。</w:t>
      </w:r>
    </w:p>
    <w:p>
      <w:pPr>
        <w:ind w:left="0" w:right="0" w:firstLine="560"/>
        <w:spacing w:before="450" w:after="450" w:line="312" w:lineRule="auto"/>
      </w:pPr>
      <w:r>
        <w:rPr>
          <w:rFonts w:ascii="宋体" w:hAnsi="宋体" w:eastAsia="宋体" w:cs="宋体"/>
          <w:color w:val="000"/>
          <w:sz w:val="28"/>
          <w:szCs w:val="28"/>
        </w:rPr>
        <w:t xml:space="preserve">　　(六)积极参加机关工委组织的各项活动。组织参加全市职工运动会，在全市“__强党性，脱贫攻坚立新功”演讲比赛中，我局推荐的高云霞同志荣获第一名,为单位争取了荣誉。</w:t>
      </w:r>
    </w:p>
    <w:p>
      <w:pPr>
        <w:ind w:left="0" w:right="0" w:firstLine="560"/>
        <w:spacing w:before="450" w:after="450" w:line="312" w:lineRule="auto"/>
      </w:pPr>
      <w:r>
        <w:rPr>
          <w:rFonts w:ascii="宋体" w:hAnsi="宋体" w:eastAsia="宋体" w:cs="宋体"/>
          <w:color w:val="000"/>
          <w:sz w:val="28"/>
          <w:szCs w:val="28"/>
        </w:rPr>
        <w:t xml:space="preserve">　　一年来，虽然我们为加强局机关党的建设方面做了一些工作，取得了一定的成绩，但距上级的要求，还存在一定的差距，今后，我们要认真贯彻学习党的十九大精神，扬长避短，长抓不懈，再接再厉，不断创新工作思路，把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基层党建工作经验交流发言稿</w:t>
      </w:r>
    </w:p>
    <w:p>
      <w:pPr>
        <w:ind w:left="0" w:right="0" w:firstLine="560"/>
        <w:spacing w:before="450" w:after="450" w:line="312" w:lineRule="auto"/>
      </w:pPr>
      <w:r>
        <w:rPr>
          <w:rFonts w:ascii="宋体" w:hAnsi="宋体" w:eastAsia="宋体" w:cs="宋体"/>
          <w:color w:val="000"/>
          <w:sz w:val="28"/>
          <w:szCs w:val="28"/>
        </w:rPr>
        <w:t xml:space="preserve">　　xx区政府机关紧紧围绕习总书记提出的党建的四大职责任务，深入贯彻中央、省市和区委党建工作指示精神，从严落实管党治党政治责任，积极开展“两学一做”学习教育，党建工作取得明显成效。主要体现在三抓：</w:t>
      </w:r>
    </w:p>
    <w:p>
      <w:pPr>
        <w:ind w:left="0" w:right="0" w:firstLine="560"/>
        <w:spacing w:before="450" w:after="450" w:line="312" w:lineRule="auto"/>
      </w:pPr>
      <w:r>
        <w:rPr>
          <w:rFonts w:ascii="宋体" w:hAnsi="宋体" w:eastAsia="宋体" w:cs="宋体"/>
          <w:color w:val="000"/>
          <w:sz w:val="28"/>
          <w:szCs w:val="28"/>
        </w:rPr>
        <w:t xml:space="preserve">　　&gt;一、完善制度抓党建</w:t>
      </w:r>
    </w:p>
    <w:p>
      <w:pPr>
        <w:ind w:left="0" w:right="0" w:firstLine="560"/>
        <w:spacing w:before="450" w:after="450" w:line="312" w:lineRule="auto"/>
      </w:pPr>
      <w:r>
        <w:rPr>
          <w:rFonts w:ascii="宋体" w:hAnsi="宋体" w:eastAsia="宋体" w:cs="宋体"/>
          <w:color w:val="000"/>
          <w:sz w:val="28"/>
          <w:szCs w:val="28"/>
        </w:rPr>
        <w:t xml:space="preserve">　　1.工作安排规范化。根据区委《基层党建规范化工作手册》，结合政府办特点，从优化基层组织机构入手，制定下发制度性文件，统揽全年党建工作。年初，召开党建工作部署会，制定下发《关于规范区政府办组织和阵地建设的工作方案》、《区政府办20_年度党建活动安排》、《区政府办关于开展20_年度“主题党日”活动的通知》、《20_年度区政府办主题党日时间安排表》等7个规范性文件，将党建工作内容细化到周、精确到月，确保党建工作有规范、有制度、有流程、有清单。</w:t>
      </w:r>
    </w:p>
    <w:p>
      <w:pPr>
        <w:ind w:left="0" w:right="0" w:firstLine="560"/>
        <w:spacing w:before="450" w:after="450" w:line="312" w:lineRule="auto"/>
      </w:pPr>
      <w:r>
        <w:rPr>
          <w:rFonts w:ascii="宋体" w:hAnsi="宋体" w:eastAsia="宋体" w:cs="宋体"/>
          <w:color w:val="000"/>
          <w:sz w:val="28"/>
          <w:szCs w:val="28"/>
        </w:rPr>
        <w:t xml:space="preserve">　　2.责任落实精准化。5月，结合纪检、创文、日常工作，研究制定了《党的建设暨工作责任手册》、《“两学一做”学习教育常态化制度化手册》，将党建工作责任明确到部门、到组室、到个人，确保党建工做目标清晰责任具体。这两本“手册”被作为典型示范由区委组织部在全区推广。</w:t>
      </w:r>
    </w:p>
    <w:p>
      <w:pPr>
        <w:ind w:left="0" w:right="0" w:firstLine="560"/>
        <w:spacing w:before="450" w:after="450" w:line="312" w:lineRule="auto"/>
      </w:pPr>
      <w:r>
        <w:rPr>
          <w:rFonts w:ascii="宋体" w:hAnsi="宋体" w:eastAsia="宋体" w:cs="宋体"/>
          <w:color w:val="000"/>
          <w:sz w:val="28"/>
          <w:szCs w:val="28"/>
        </w:rPr>
        <w:t xml:space="preserve">　　3.成效评估科学化。针对党建工作考核评价体系不够完善，评价标准不够科学的问题，6月印发《20_年区政府办公室组室绩效评估办法》(xx政办组[20_]2号)。主要是以考核评估为手段，以党建目标任务为内容，制定精细科学的评估标准，每周对各支部、各党小组以及全体党员进行积分制度考核，月底汇总总成绩张榜公示，激发了党建工作动力。</w:t>
      </w:r>
    </w:p>
    <w:p>
      <w:pPr>
        <w:ind w:left="0" w:right="0" w:firstLine="560"/>
        <w:spacing w:before="450" w:after="450" w:line="312" w:lineRule="auto"/>
      </w:pPr>
      <w:r>
        <w:rPr>
          <w:rFonts w:ascii="宋体" w:hAnsi="宋体" w:eastAsia="宋体" w:cs="宋体"/>
          <w:color w:val="000"/>
          <w:sz w:val="28"/>
          <w:szCs w:val="28"/>
        </w:rPr>
        <w:t xml:space="preserve">　　&gt;二、严明纪律抓党建</w:t>
      </w:r>
    </w:p>
    <w:p>
      <w:pPr>
        <w:ind w:left="0" w:right="0" w:firstLine="560"/>
        <w:spacing w:before="450" w:after="450" w:line="312" w:lineRule="auto"/>
      </w:pPr>
      <w:r>
        <w:rPr>
          <w:rFonts w:ascii="宋体" w:hAnsi="宋体" w:eastAsia="宋体" w:cs="宋体"/>
          <w:color w:val="000"/>
          <w:sz w:val="28"/>
          <w:szCs w:val="28"/>
        </w:rPr>
        <w:t xml:space="preserve">　　1.坚持从严要求。下发《严肃“主题党日”会议纪律的通知》，《关于规范上下班、请销假等制度的通知》等文件，对上班开会、理论学习、请假销假等各项纪律作出详细规定，对未按时参加党建活动的党员由分管负责人进行教育，对长期未参加组织生活的党员由主要负责人进行约谈，并将结果与个人评优、组室和支部的评优直接挂钩。</w:t>
      </w:r>
    </w:p>
    <w:p>
      <w:pPr>
        <w:ind w:left="0" w:right="0" w:firstLine="560"/>
        <w:spacing w:before="450" w:after="450" w:line="312" w:lineRule="auto"/>
      </w:pPr>
      <w:r>
        <w:rPr>
          <w:rFonts w:ascii="宋体" w:hAnsi="宋体" w:eastAsia="宋体" w:cs="宋体"/>
          <w:color w:val="000"/>
          <w:sz w:val="28"/>
          <w:szCs w:val="28"/>
        </w:rPr>
        <w:t xml:space="preserve">　　2.坚持问题导向。结合每周五下午的“主题党日”，对每周党建工作进行总结，及时通报存在的问题，查找短板弱项，并安排部署下周党建工作。截至目前，共发行32期“工作通报”。对上级党建工作检查中发现的问题进行重点研究、跟踪整改、逐一销号，建立党建问题清单，并形成正式文件，下发到各支部进行查漏补缺，做到限期整改到位。</w:t>
      </w:r>
    </w:p>
    <w:p>
      <w:pPr>
        <w:ind w:left="0" w:right="0" w:firstLine="560"/>
        <w:spacing w:before="450" w:after="450" w:line="312" w:lineRule="auto"/>
      </w:pPr>
      <w:r>
        <w:rPr>
          <w:rFonts w:ascii="宋体" w:hAnsi="宋体" w:eastAsia="宋体" w:cs="宋体"/>
          <w:color w:val="000"/>
          <w:sz w:val="28"/>
          <w:szCs w:val="28"/>
        </w:rPr>
        <w:t xml:space="preserve">　　3.坚持表彰激励。根据xx政办组[20_]2号考核细则，以月为单位，以季度为周期，对综合成绩靠前的党支部颁发“流动红旗党支部”;对取得积分总成绩的前三名组室(部门)颁发“流动红旗组室”;对各项党建工作检查中表现突出的个人，每个支部评选一名“优秀党员示范岗”。由办党组一季度发文表彰一次。</w:t>
      </w:r>
    </w:p>
    <w:p>
      <w:pPr>
        <w:ind w:left="0" w:right="0" w:firstLine="560"/>
        <w:spacing w:before="450" w:after="450" w:line="312" w:lineRule="auto"/>
      </w:pPr>
      <w:r>
        <w:rPr>
          <w:rFonts w:ascii="宋体" w:hAnsi="宋体" w:eastAsia="宋体" w:cs="宋体"/>
          <w:color w:val="000"/>
          <w:sz w:val="28"/>
          <w:szCs w:val="28"/>
        </w:rPr>
        <w:t xml:space="preserve">　&gt;　三、创新方式抓党建</w:t>
      </w:r>
    </w:p>
    <w:p>
      <w:pPr>
        <w:ind w:left="0" w:right="0" w:firstLine="560"/>
        <w:spacing w:before="450" w:after="450" w:line="312" w:lineRule="auto"/>
      </w:pPr>
      <w:r>
        <w:rPr>
          <w:rFonts w:ascii="宋体" w:hAnsi="宋体" w:eastAsia="宋体" w:cs="宋体"/>
          <w:color w:val="000"/>
          <w:sz w:val="28"/>
          <w:szCs w:val="28"/>
        </w:rPr>
        <w:t xml:space="preserve">　　1.融入工作实践。结合“两学一做”学习讨论，制定《xx区政府办“心得体会”评选方案》，常态化开展心得体会文稿征集活动，定期对优秀文稿进行集中展评学习。今年，共开展评选活动十余次，营造了浓厚的学习氛围。为提升政治理论学习效果，制定了《xx区政府办党建笔记本评选方案》，定期开展党建笔记本评比，对优秀个人进行加分激励，对落后个人进行通报批评。</w:t>
      </w:r>
    </w:p>
    <w:p>
      <w:pPr>
        <w:ind w:left="0" w:right="0" w:firstLine="560"/>
        <w:spacing w:before="450" w:after="450" w:line="312" w:lineRule="auto"/>
      </w:pPr>
      <w:r>
        <w:rPr>
          <w:rFonts w:ascii="宋体" w:hAnsi="宋体" w:eastAsia="宋体" w:cs="宋体"/>
          <w:color w:val="000"/>
          <w:sz w:val="28"/>
          <w:szCs w:val="28"/>
        </w:rPr>
        <w:t xml:space="preserve">　　2.丰富活动载体。根据政府办党员群体特点，量身定做各类党建活动，让党员在活动中锻炼党性、陶冶情操。年初以来，先后开展了学党章硬笔书法比赛、进社区慰问困难党员、向国旗敬礼等活动，并利用清明节、9.3抗战胜利纪念日等重大节日，组织全体党员到革命烈士陵园祭奠英烈，到红色教育基地参观学习，到抗战老兵身边聆听历史，元宵、端午等传统节日期间，组织开展了猜灯谜、包粽子、健步行等积极向上的健康活动，收到了很好的教育效果。</w:t>
      </w:r>
    </w:p>
    <w:p>
      <w:pPr>
        <w:ind w:left="0" w:right="0" w:firstLine="560"/>
        <w:spacing w:before="450" w:after="450" w:line="312" w:lineRule="auto"/>
      </w:pPr>
      <w:r>
        <w:rPr>
          <w:rFonts w:ascii="宋体" w:hAnsi="宋体" w:eastAsia="宋体" w:cs="宋体"/>
          <w:color w:val="000"/>
          <w:sz w:val="28"/>
          <w:szCs w:val="28"/>
        </w:rPr>
        <w:t xml:space="preserve">　　3.紧扣党建主题。紧紧围绕区委“四讲四比”(讲政治比党性、讲规矩比作风、讲责任比担当、讲奉献比作为)这个主题，扎实组织专题教育和集中学习，领导干部带头上党课、带头参加组织生活、带头开展自我批评，有力推动了党建工作落实落细。突出“规范严谨零差错，责任担当靠得住”这个工作标准，在党员中间深入开展工作标准、工作作风大讨论，设立了党员示范岗，开设了优秀党员宣传栏，党员争先创优积极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基层党建工作经验交流发言稿</w:t>
      </w:r>
    </w:p>
    <w:p>
      <w:pPr>
        <w:ind w:left="0" w:right="0" w:firstLine="560"/>
        <w:spacing w:before="450" w:after="450" w:line="312" w:lineRule="auto"/>
      </w:pPr>
      <w:r>
        <w:rPr>
          <w:rFonts w:ascii="宋体" w:hAnsi="宋体" w:eastAsia="宋体" w:cs="宋体"/>
          <w:color w:val="000"/>
          <w:sz w:val="28"/>
          <w:szCs w:val="28"/>
        </w:rPr>
        <w:t xml:space="preserve">　　开年以来，__县认真贯彻落实中央和省委、市委关于加强党的基层组织建设的有关要求，以“基层组织建设提升年”为载体，以深化“十星级党员”争创为重点，秉承“常规工作抓规范、重点工作创特色、难点工作求突破、整体工作上台阶”的要求，全面推进基层党建重点、难点工作。</w:t>
      </w:r>
    </w:p>
    <w:p>
      <w:pPr>
        <w:ind w:left="0" w:right="0" w:firstLine="560"/>
        <w:spacing w:before="450" w:after="450" w:line="312" w:lineRule="auto"/>
      </w:pPr>
      <w:r>
        <w:rPr>
          <w:rFonts w:ascii="宋体" w:hAnsi="宋体" w:eastAsia="宋体" w:cs="宋体"/>
          <w:color w:val="000"/>
          <w:sz w:val="28"/>
          <w:szCs w:val="28"/>
        </w:rPr>
        <w:t xml:space="preserve">　&gt;　一、主要作法</w:t>
      </w:r>
    </w:p>
    <w:p>
      <w:pPr>
        <w:ind w:left="0" w:right="0" w:firstLine="560"/>
        <w:spacing w:before="450" w:after="450" w:line="312" w:lineRule="auto"/>
      </w:pPr>
      <w:r>
        <w:rPr>
          <w:rFonts w:ascii="宋体" w:hAnsi="宋体" w:eastAsia="宋体" w:cs="宋体"/>
          <w:color w:val="000"/>
          <w:sz w:val="28"/>
          <w:szCs w:val="28"/>
        </w:rPr>
        <w:t xml:space="preserve">　　（一）以“基层组织建设提升年”为载体，夯实跨越发展的战斗堡垒。在总结和巩固基层组织建设年成绩的基础上，县委立足实际，将__年作为“基层组织建设提升年”。围绕实施“五双”工程，全力推进“六项重点工作”（集中精力抓组建，全面加强组织建设；紧扣关键抓书记，选优训强基层班子；建强队伍抓双育，大力提升党员素质；建管并重抓阵地，全面强化五务合一；因村制宜抓发展，全力提升村级实力；夯实基础抓投入，不断提升保障水平），努力实现“五个明显提升”（基层党组织战斗力明显提升、基层党组织服务水平明显提升，基层党组织书记素质明显提升、党员队伍生机活力明显提升、基层基础保障水平明显提升），从而推进基层党建重点、难点工作。县委按照领导、人员、经费、政策“四落实”的要求，对每项重点工作做到了“五个一”，即明确一名县领导负责，一个主管部门牵头，工作开展一月一安排，一月一督办，一月一通报。为确保工作落实到位，将工作任务合理分解落实到17个乡镇和43个县直部门，真正把基层组织建设提升目标明确到每一个部门，任务分解到每一个单位，工作落实到每一个支部。4月底，围绕十星级党员争创、双育计划推进、学创活动开展等重点工作，针对省委基层党建复查考评反映出来的问题，县委组建了6个专班，开展了“基层组织建设提升年”大督办、大调研、大走访活动，对查找出来的问题和收集到的意见建议，原汁原味向县委常委会做了专题汇报。目前，各项工作正扎实有序推进中。</w:t>
      </w:r>
    </w:p>
    <w:p>
      <w:pPr>
        <w:ind w:left="0" w:right="0" w:firstLine="560"/>
        <w:spacing w:before="450" w:after="450" w:line="312" w:lineRule="auto"/>
      </w:pPr>
      <w:r>
        <w:rPr>
          <w:rFonts w:ascii="宋体" w:hAnsi="宋体" w:eastAsia="宋体" w:cs="宋体"/>
          <w:color w:val="000"/>
          <w:sz w:val="28"/>
          <w:szCs w:val="28"/>
        </w:rPr>
        <w:t xml:space="preserve">　　（二）以深化“十星级党员”争创为重点，筑牢推动发展的精神高地。全市“十星级党员”争创活动启动以来，作为十星级发源地的__县以不愧历史、对品牌负责的使命感，迅速行动、精心组织、全面展开。一是以公开承诺为重点，做到创有目标、争有方向。围绕不同行业“十星”争创标准，立足党员岗位职责和能力状况，组织广大党员做出具体实在、便于操作、能够落实的承诺事项。3月底，10名县委常委围绕“八项规定”向社会公开作出“十不”公开承诺；3000余名机关党员围绕“十比十看赛业绩”作出公开承诺；近万名农村党员立足产业发展、环境整治、新农村建设等，围绕“十改十建创十星”作出公开承诺。二是以双星同创为载体，做到创有活力、争有动力。坚持将十星级党员作为十星级文明创建的重要组成部分,与十星级文明农户创建活动同步推进，引导和激励9543名农村党员在争创“十星级党员”的同时，带头争创十星级文明户。双争创活动的同步开展，既方便了工作推进,更丰富了十星级文明创建内涵,也赢得了党员群众的支持，引领和推动了十星级文明农户创建活动深入开展。三是以全员参与为目标，做到创有氛围，争有效果。以筹备召开全国创建星级文明户工作座谈会为契机，特别是3月15日，市委、市政府在__召开现场办公会和三级干部大会，授予__“十星高地•秦巴强县”的旗帜后，迅速组织召开了“十星级党员”争创活动现场推进会，形成了“县级主导、部门主帮、乡镇主管、村组主抓、党员主体”的“五位一体”全域创建格局。截至目前，十星级党员宣传覆盖率达到100%，党员干部对十星争创内容标准知晓率达到100%，党员参与率达到98%以上，形成了党员创十星、户户争十星的生动局面。</w:t>
      </w:r>
    </w:p>
    <w:p>
      <w:pPr>
        <w:ind w:left="0" w:right="0" w:firstLine="560"/>
        <w:spacing w:before="450" w:after="450" w:line="312" w:lineRule="auto"/>
      </w:pPr>
      <w:r>
        <w:rPr>
          <w:rFonts w:ascii="宋体" w:hAnsi="宋体" w:eastAsia="宋体" w:cs="宋体"/>
          <w:color w:val="000"/>
          <w:sz w:val="28"/>
          <w:szCs w:val="28"/>
        </w:rPr>
        <w:t xml:space="preserve">　　（三）以“学习贯彻十八大、争创发展新业绩”为统领，营造干事创业的发展氛围。始终坚持围绕发展抓党建、抓好党建促发展的指导思想，以“学创”活动为统领，紧紧围绕县委中心工作和全县经济社会发展大局整体推进基层组织建设提升年各项工作。立足全县工作实际，大力弘扬忠诚敬业、敢于担当、开放包容、服务至上的精神，分期分批、分层分类举办学习贯彻十八大精神培训班124期，对照要求找差距，理清思路谋发展，解放思想破难题，着力营造了人心思干、你追我赶、和谐奋进的发展氛围。结合基层党建调研周反映的村级组织保障和村级干部工资偏低等问题，组织财政、人社、民政等部门，对全县254个行政村、683名村主职干部的保障问题进行了专题调研，并制定了具体解决方案，报县委常委会专题讨论后全面改进。认真贯彻执行中央“八项规定”和省委“六条意见”，采取不打招呼、不定地点等方式，持续开展明查暗访和群众监督，继续巩固“刹三风（吃喝风、玩乐风、赌博风）”成果，重手整治“三公”消费，共查处“问题”干部37人，对20个单位进行了公开通报批评，谈话批评“问题”干部20余人，营造了党风正、政风清、民风好的干事创业氛围。</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一）加强党的基层组织建设必须区别对待、分类指导，建议实事求是地设置任务目标。各地因经济水平、地理位置、财政收入等条件差异，造成了工作开展不平衡。因此在基层党建考核体系设定上必须注重区别对待，分类指导。同时，在目标设定上要切合实际，符合各地发展实际。</w:t>
      </w:r>
    </w:p>
    <w:p>
      <w:pPr>
        <w:ind w:left="0" w:right="0" w:firstLine="560"/>
        <w:spacing w:before="450" w:after="450" w:line="312" w:lineRule="auto"/>
      </w:pPr>
      <w:r>
        <w:rPr>
          <w:rFonts w:ascii="宋体" w:hAnsi="宋体" w:eastAsia="宋体" w:cs="宋体"/>
          <w:color w:val="000"/>
          <w:sz w:val="28"/>
          <w:szCs w:val="28"/>
        </w:rPr>
        <w:t xml:space="preserve">　　（二）加强党的基层组织建设必须始终坚持整合资源、形成合力，建议加大对贫困山区指导扶持力度。当前基层改革发展的任务异常艰巨，而基层组织建设是一项庞大的系统工程，任务难度大，攻坚任务重，需要整合方方面面的工作力量！建议市委组织部统筹相关项目资源，加大对贫困地区基层党建工作的指导和资金扶持力度。</w:t>
      </w:r>
    </w:p>
    <w:p>
      <w:pPr>
        <w:ind w:left="0" w:right="0" w:firstLine="560"/>
        <w:spacing w:before="450" w:after="450" w:line="312" w:lineRule="auto"/>
      </w:pPr>
      <w:r>
        <w:rPr>
          <w:rFonts w:ascii="宋体" w:hAnsi="宋体" w:eastAsia="宋体" w:cs="宋体"/>
          <w:color w:val="000"/>
          <w:sz w:val="28"/>
          <w:szCs w:val="28"/>
        </w:rPr>
        <w:t xml:space="preserve">　　（三）深化“十星级党员”争创活动必须引导为先、激励在前，建议制定更为具体的激励奖罚措施。真评实创是“十星级党员”争创活动的生命力，而能否达到真评实创的活动效果，切实可行的激励奖罚措施是重中之重。目前制定的评选结果与评先表优等相结合，过于笼统和抽像；特别是对农村党员吸引力不够。建议从市级层面制定更为具体、切实可行的激励奖罚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2025-06-20T22:32:21+08:00</dcterms:created>
  <dcterms:modified xsi:type="dcterms:W3CDTF">2025-06-20T22:32:21+08:00</dcterms:modified>
</cp:coreProperties>
</file>

<file path=docProps/custom.xml><?xml version="1.0" encoding="utf-8"?>
<Properties xmlns="http://schemas.openxmlformats.org/officeDocument/2006/custom-properties" xmlns:vt="http://schemas.openxmlformats.org/officeDocument/2006/docPropsVTypes"/>
</file>