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国庆节教师的演讲稿5篇范文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庆节是指国家有在这个日子有喜庆的事情，在古代一般用于帝皇登基诞辰等喜庆之事，现在一般指一个由国家制定的用来纪念国家本身的节日，下面是小编为大家带来的国庆节教师的演讲稿，希望大家喜欢!国庆节教师的演讲稿1今天是新中国成立--周年的大喜日子，...</w:t>
      </w:r>
    </w:p>
    <w:p>
      <w:pPr>
        <w:ind w:left="0" w:right="0" w:firstLine="560"/>
        <w:spacing w:before="450" w:after="450" w:line="312" w:lineRule="auto"/>
      </w:pPr>
      <w:r>
        <w:rPr>
          <w:rFonts w:ascii="宋体" w:hAnsi="宋体" w:eastAsia="宋体" w:cs="宋体"/>
          <w:color w:val="000"/>
          <w:sz w:val="28"/>
          <w:szCs w:val="28"/>
        </w:rPr>
        <w:t xml:space="preserve">国庆节是指国家有在这个日子有喜庆的事情，在古代一般用于帝皇登基诞辰等喜庆之事，现在一般指一个由国家制定的用来纪念国家本身的节日，下面是小编为大家带来的国庆节教师的演讲稿，希望大家喜欢!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国庆节教师的演讲稿1</w:t>
      </w:r>
    </w:p>
    <w:p>
      <w:pPr>
        <w:ind w:left="0" w:right="0" w:firstLine="560"/>
        <w:spacing w:before="450" w:after="450" w:line="312" w:lineRule="auto"/>
      </w:pPr>
      <w:r>
        <w:rPr>
          <w:rFonts w:ascii="宋体" w:hAnsi="宋体" w:eastAsia="宋体" w:cs="宋体"/>
          <w:color w:val="000"/>
          <w:sz w:val="28"/>
          <w:szCs w:val="28"/>
        </w:rPr>
        <w:t xml:space="preserve">今天是新中国成立--周年的大喜日子，作为一名优秀的党员教师，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最后，祝愿伟大的祖国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泰戈尔曾说：世界以痛吻我，要我报之以歌。新中国这些年的风雨历程，恰恰印证了泰戈尔的这句名言。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近代以来，列强的侵略瓜分造成了中国积贫积弱的困局，面对百年来层层累积的社会阵痛，新中国的缔造者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在建国周年庆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有人说：世界都一样，风景各不同。呈现在我们面前的世界相差无几，但视野和境界的差别，却能带来不同的认知。我国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何须回避近几十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盘点历史，沉淀经验，这或许就是最好的献礼。</w:t>
      </w:r>
    </w:p>
    <w:p>
      <w:pPr>
        <w:ind w:left="0" w:right="0" w:firstLine="560"/>
        <w:spacing w:before="450" w:after="450" w:line="312" w:lineRule="auto"/>
      </w:pPr>
      <w:r>
        <w:rPr>
          <w:rFonts w:ascii="宋体" w:hAnsi="宋体" w:eastAsia="宋体" w:cs="宋体"/>
          <w:color w:val="000"/>
          <w:sz w:val="28"/>
          <w:szCs w:val="28"/>
        </w:rPr>
        <w:t xml:space="preserve">透过这波澜壮阔的数十年，希望你我永远铭记：所有的痛苦，都值得珍惜。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国庆节又到了。1949年10月1日，来自全国各地的人民代表和首都北京的30多万人聚集在天安门广场。在这个特殊的日子里，我们伟大的领袖、新中国第一任主席毛泽东向全世界庄严宣告中华人民共和国成立。中国人民站起来了!亲自升起了象征中华民族精神的第一面五星红旗。所以10月1日是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史。中华民族是一个举世瞩目的伟大民族。但我们不能忘记，八国联军用一场大火摧毁了我们中华民族举世闻名的“圆明园”和许多其他名胜古迹，我们不会忘记日本侵略者在南京杀害了30多万中国同胞......</w:t>
      </w:r>
    </w:p>
    <w:p>
      <w:pPr>
        <w:ind w:left="0" w:right="0" w:firstLine="560"/>
        <w:spacing w:before="450" w:after="450" w:line="312" w:lineRule="auto"/>
      </w:pPr>
      <w:r>
        <w:rPr>
          <w:rFonts w:ascii="宋体" w:hAnsi="宋体" w:eastAsia="宋体" w:cs="宋体"/>
          <w:color w:val="000"/>
          <w:sz w:val="28"/>
          <w:szCs w:val="28"/>
        </w:rPr>
        <w:t xml:space="preserve">自1994年10月1日中华人民共和国诞生之日起，中国人民又站了起来，在祖国960多万平方公里的领土上发射了第一枚导弹，引爆了第一颗原子弹和氢弹。如今已经研制成功的洲际导弹和远程导弹，神舟5号、神舟6号已经发射……中华民族又一次昂首阔步，屹立于世界之东。</w:t>
      </w:r>
    </w:p>
    <w:p>
      <w:pPr>
        <w:ind w:left="0" w:right="0" w:firstLine="560"/>
        <w:spacing w:before="450" w:after="450" w:line="312" w:lineRule="auto"/>
      </w:pPr>
      <w:r>
        <w:rPr>
          <w:rFonts w:ascii="宋体" w:hAnsi="宋体" w:eastAsia="宋体" w:cs="宋体"/>
          <w:color w:val="000"/>
          <w:sz w:val="28"/>
          <w:szCs w:val="28"/>
        </w:rPr>
        <w:t xml:space="preserve">同学们，只有当国家强大，我们才能有一个美丽的家和幸福的生活。过去我们被打败是因为我们轻视科学;现在我们之所以强大，是因为我们崇拜科学，亲近科学，传播科学精神。科学的力量是多么伟大啊!科学是与我们中华民族的繁荣昌盛联系在一起的!</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作为祖国未来的主人，你们有责任、有义务、肩负起振兴中华民族的重任。希望大家从现在开始，勤奋学习科学文化知识，永远把祖国放在心中，永远与祖国母亲的命运、呼吸在一起;坚持从身边小事做起，用自己的言行举止为“母亲”增光!</w:t>
      </w:r>
    </w:p>
    <w:p>
      <w:pPr>
        <w:ind w:left="0" w:right="0" w:firstLine="560"/>
        <w:spacing w:before="450" w:after="450" w:line="312" w:lineRule="auto"/>
      </w:pPr>
      <w:r>
        <w:rPr>
          <w:rFonts w:ascii="宋体" w:hAnsi="宋体" w:eastAsia="宋体" w:cs="宋体"/>
          <w:color w:val="000"/>
          <w:sz w:val="28"/>
          <w:szCs w:val="28"/>
        </w:rPr>
        <w:t xml:space="preserve">最后，祝全体师生国庆快乐!谢谢大家!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国庆节教师的演讲稿4</w:t>
      </w:r>
    </w:p>
    <w:p>
      <w:pPr>
        <w:ind w:left="0" w:right="0" w:firstLine="560"/>
        <w:spacing w:before="450" w:after="450" w:line="312" w:lineRule="auto"/>
      </w:pPr>
      <w:r>
        <w:rPr>
          <w:rFonts w:ascii="宋体" w:hAnsi="宋体" w:eastAsia="宋体" w:cs="宋体"/>
          <w:color w:val="000"/>
          <w:sz w:val="28"/>
          <w:szCs w:val="28"/>
        </w:rPr>
        <w:t xml:space="preserve">尊敬的各位领导、老师还有同学们：</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祖国母亲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写作拥有五千年灿烂文明的古老国家获得了新的生命力。这些年的风雨中，中华巨龙不断崛起，创造了一个又一个奇迹，经济建设取得了举世瞩目的成就。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今天，它主要表现为亿万人民在党的领导下献身于建设和保卫社会主义现代化的事业，那么更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深深地祝福我们的祖国，愿祖国与天地同寿，江山共日月争辉!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1949年前的十月一日，五星红旗在天安门广场冉冉升起。向全世界庄严地宣告中国人民站起来了。从此，我们不必再背压迫，不需再担惊怕。不用再在硝烟中度过。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国庆节教师的演讲稿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2025-06-19T19:15:53+08:00</dcterms:created>
  <dcterms:modified xsi:type="dcterms:W3CDTF">2025-06-19T19:15:53+08:00</dcterms:modified>
</cp:coreProperties>
</file>

<file path=docProps/custom.xml><?xml version="1.0" encoding="utf-8"?>
<Properties xmlns="http://schemas.openxmlformats.org/officeDocument/2006/custom-properties" xmlns:vt="http://schemas.openxmlformats.org/officeDocument/2006/docPropsVTypes"/>
</file>