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202_年简短的爱岗演讲10篇范文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20_年简短的爱岗演讲，大家一起来看看吧。20_年简短的爱岗演讲1尊敬的各位领导：大家好!二十年前，_...</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讲话稿是指在公众场所，以有声语言为主要手段，以体态语言为辅助手段，针对某个具体问题，鲜明，完整地发表自己的见解和主张。下面是小编收集整理的20_年简短的爱岗演讲，大家一起来看看吧。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___的创业者，挥洒汗水，并肩作战，在鲁中大地上开创了节能产业，从此“___”这个辉煌的名字誉满九州。斗转星移，日月如梭，我们唱着东方红，当家作主站起来;我们迎着太阳升，一同走进新时代。新的时代，对我们_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___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20_年简短的爱岗演讲3</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工作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的愿望就是当一名教师。为了那梦想，常常召集几个小顽童，墙上挂上一个小铃铛，用手摇几下，表示上课了，然后便摇头晃脑的讲起了连自己都一知半解的“锄禾日当午，汗滴和下土”，那种庄严而神圣的感觉便油然而升，长大后，当我带着大学校园青春的激情踏入一中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一中早已是___市的一流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一中发挥着光和热。多少次老师们都是带病上课，多少天老师们都是以校为家，多少位老师都是一个班主任，三个班的课，孩子尚且在读书求学的关键时刻。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年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一中找到了我心灵的归宿，从教人生我有泪无。</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___职业而言，环境清苦，生活艰苦，工作辛苦，天天与枯燥数据你来我往，社会地位平平，有些人思想上难免会有波动，再加上有些人心情比较浮躁，缺乏对___工作真正的认识，自然这山望着那山高，连爱岗都谈不上，也就无需再谈敬业了。所以，明确爱岗敬业的现实意义，对培养个人职业道德修养尤为必要，爱岗敬业是干好每一天___工作的前提，是持之以恒做一名平凡___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___职业投入了这一份真诚，无论时代怎样变迁，无论经济社会怎样发展，我们都会沉醉于自己所喜爱___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___太苦，条件太差，地位太低，干___实在没出息。我想这是对职业理解的偏差，如果一个人仅仅把自己的职业看作“挣钱”的行当，作为飞黄腾达的跳板，那他对什么职业都会敬而远之，都不会真心待之，就更谈不上为之奉献。作为___人我们就应有爱业者的自立自强，对___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___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___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___事业尽职尽责，做平凡的_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20_年简短的爱岗演讲9</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20_年简短的爱岗演讲10</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我们还在一个不起眼的角落舞动青春;也许，我们还在一堆堆文字材料中敲打岁月，但是，不管我们身处何地，不论我们身居何位，只要我们以担当为责任，以落实去奉献，敢于担当、跨越发展，就能谱写为人民服务的辉煌乐章。</w:t>
      </w:r>
    </w:p>
    <w:p>
      <w:pPr>
        <w:ind w:left="0" w:right="0" w:firstLine="560"/>
        <w:spacing w:before="450" w:after="450" w:line="312" w:lineRule="auto"/>
      </w:pPr>
      <w:r>
        <w:rPr>
          <w:rFonts w:ascii="宋体" w:hAnsi="宋体" w:eastAsia="宋体" w:cs="宋体"/>
          <w:color w:val="000"/>
          <w:sz w:val="28"/>
          <w:szCs w:val="28"/>
        </w:rPr>
        <w:t xml:space="preserve">机遇前所未有，挑战正在当前。立足新起点，实现新跨越，锐意进取求创新，凝心聚力谋发展。我们工作区更是各项工作的落实者，我们始终坚持“群众利益无小事，服务群众是大事，帮助群众是好事，关心群众是正事”，我们在平凡的岗位上坚持把群众利益放在首位，坚持实践科学发展观，发扬团结实干、吃苦耐劳的优良传统，生活上相互关心、照顾;工作上互相支持、帮助，团结一致，敢于担当、乐于奉献。</w:t>
      </w:r>
    </w:p>
    <w:p>
      <w:pPr>
        <w:ind w:left="0" w:right="0" w:firstLine="560"/>
        <w:spacing w:before="450" w:after="450" w:line="312" w:lineRule="auto"/>
      </w:pPr>
      <w:r>
        <w:rPr>
          <w:rFonts w:ascii="宋体" w:hAnsi="宋体" w:eastAsia="宋体" w:cs="宋体"/>
          <w:color w:val="000"/>
          <w:sz w:val="28"/>
          <w:szCs w:val="28"/>
        </w:rPr>
        <w:t xml:space="preserve">是辛苦的，但一人努力换得千万群众得实惠再苦也乐;工作是繁杂的，但一人辛苦赢得千万群众的好评再难也尽心尽力。领导干部敢于担当，就是要有与困难、挑战“狭路相逢勇者胜”的胆魄，在危难面前敢闯敢试、敢为人先，在急难险重时刻，为了国家的利益、人民的利益，不回避，不推诿，理直气壮，迎难而上。勇于担当须有真本事、真本领。胸中无数，不知所措;举措有力，事半功倍。没有真本事、真本领，勇于担当的结果可能会事与愿违，忙中出错。</w:t>
      </w:r>
    </w:p>
    <w:p>
      <w:pPr>
        <w:ind w:left="0" w:right="0" w:firstLine="560"/>
        <w:spacing w:before="450" w:after="450" w:line="312" w:lineRule="auto"/>
      </w:pPr>
      <w:r>
        <w:rPr>
          <w:rFonts w:ascii="宋体" w:hAnsi="宋体" w:eastAsia="宋体" w:cs="宋体"/>
          <w:color w:val="000"/>
          <w:sz w:val="28"/>
          <w:szCs w:val="28"/>
        </w:rPr>
        <w:t xml:space="preserve">当前，我们不缺少雄韬伟略的战略家，缺少的是精益求精的执行者;不缺少逐级逐层的指示，缺少的是对指示不折不扣的执行。在这么一个细节制胜的时代，任何一件事情都是做出来的而不是喊出来的。我们大多数人做的大多数事都是琐碎的、繁杂的、细小的，年复一年、日复一日，花大量时间在这些琐事上，难免会心浮气躁，难免会心烦意乱，但如果我们用扎实代替浮躁，用理智折服冲动，立足本职、敢于担当、跨越发展，从细节做起，做好眼前的每一件小事，“不积跬步，无以至千里;不积小流，无以成江海。”在平凡中做出不平凡的坚持，那就是平凡中的伟大。既要勇于担当，又要跨越发展。我们要展现爱岗敬业、无私奉献的风采。爱岗敬业是这个时代应该持之以恒追求的精神。</w:t>
      </w:r>
    </w:p>
    <w:p>
      <w:pPr>
        <w:ind w:left="0" w:right="0" w:firstLine="560"/>
        <w:spacing w:before="450" w:after="450" w:line="312" w:lineRule="auto"/>
      </w:pPr>
      <w:r>
        <w:rPr>
          <w:rFonts w:ascii="宋体" w:hAnsi="宋体" w:eastAsia="宋体" w:cs="宋体"/>
          <w:color w:val="000"/>
          <w:sz w:val="28"/>
          <w:szCs w:val="28"/>
        </w:rPr>
        <w:t xml:space="preserve">爱岗敬业要对工作充满热情，爱岗敬业要追求完美，爱岗敬业要讲求奉献，“春蚕到死丝方尽，蜡炬成灰泪使干。”这一千古绝唱，是奉献精神的生动写照。我们每个人如果都发扬敬业精神，让每个岗位上的工作都闪亮发光，我们的工作必将熠熠生辉!</w:t>
      </w:r>
    </w:p>
    <w:p>
      <w:pPr>
        <w:ind w:left="0" w:right="0" w:firstLine="560"/>
        <w:spacing w:before="450" w:after="450" w:line="312" w:lineRule="auto"/>
      </w:pPr>
      <w:r>
        <w:rPr>
          <w:rFonts w:ascii="黑体" w:hAnsi="黑体" w:eastAsia="黑体" w:cs="黑体"/>
          <w:color w:val="000000"/>
          <w:sz w:val="36"/>
          <w:szCs w:val="36"/>
          <w:b w:val="1"/>
          <w:bCs w:val="1"/>
        </w:rPr>
        <w:t xml:space="preserve">20_年简短的爱岗演讲10篇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2025-05-03T10:46:28+08:00</dcterms:created>
  <dcterms:modified xsi:type="dcterms:W3CDTF">2025-05-03T10:46:28+08:00</dcterms:modified>
</cp:coreProperties>
</file>

<file path=docProps/custom.xml><?xml version="1.0" encoding="utf-8"?>
<Properties xmlns="http://schemas.openxmlformats.org/officeDocument/2006/custom-properties" xmlns:vt="http://schemas.openxmlformats.org/officeDocument/2006/docPropsVTypes"/>
</file>