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四个对照专题生活会党员发言材料集合12篇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以下是为大家整理的关于四个对照专题生活会党员发言材料的文章12篇 , 欢迎大家参考查阅！四个对照专题生活会党员发言材料篇1　　按照省委、省国资委和集团公司党委《关于第一批主题教育单位开好“不忘初心牢记使命”专题民主生活会的通知》要求，近期，...</w:t>
      </w:r>
    </w:p>
    <w:p>
      <w:pPr>
        <w:ind w:left="0" w:right="0" w:firstLine="560"/>
        <w:spacing w:before="450" w:after="450" w:line="312" w:lineRule="auto"/>
      </w:pPr>
      <w:r>
        <w:rPr>
          <w:rFonts w:ascii="宋体" w:hAnsi="宋体" w:eastAsia="宋体" w:cs="宋体"/>
          <w:color w:val="000"/>
          <w:sz w:val="28"/>
          <w:szCs w:val="28"/>
        </w:rPr>
        <w:t xml:space="preserve">以下是为大家整理的关于四个对照专题生活会党员发言材料的文章12篇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　&gt;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　　三&gt;、对照人民群众新期待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&gt;四、对照先进典型和身边榜样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　&gt;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四个对照专题生活会党员发言材料篇2</w:t>
      </w:r>
    </w:p>
    <w:p>
      <w:pPr>
        <w:ind w:left="0" w:right="0" w:firstLine="560"/>
        <w:spacing w:before="450" w:after="450" w:line="312" w:lineRule="auto"/>
      </w:pPr>
      <w:r>
        <w:rPr>
          <w:rFonts w:ascii="宋体" w:hAnsi="宋体" w:eastAsia="宋体" w:cs="宋体"/>
          <w:color w:val="000"/>
          <w:sz w:val="28"/>
          <w:szCs w:val="28"/>
        </w:rPr>
        <w:t xml:space="preserve">　　一年来，在车间党支部的领导下，在同事们的帮助下，认真学习《党章》和十八届三中全会精神，特别是x《关于党的群众路线教育实践活动》，联系自己的思想和工作实际，本人认真剖析了自己存在的问题和产生问题的原因。现对照检查回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1、作为一名党员，本人能认真学习《党章》的精辟论述，把《党章》的基本理念和工作实际结合起来。</w:t>
      </w:r>
    </w:p>
    <w:p>
      <w:pPr>
        <w:ind w:left="0" w:right="0" w:firstLine="560"/>
        <w:spacing w:before="450" w:after="450" w:line="312" w:lineRule="auto"/>
      </w:pPr>
      <w:r>
        <w:rPr>
          <w:rFonts w:ascii="宋体" w:hAnsi="宋体" w:eastAsia="宋体" w:cs="宋体"/>
          <w:color w:val="000"/>
          <w:sz w:val="28"/>
          <w:szCs w:val="28"/>
        </w:rPr>
        <w:t xml:space="preserve">　　2、思想解放的力度不够大工作中循规蹈矩，按部就班缺乏主动性和创造性。还不能用新的思维方式去做开创性的工作。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3、坚持学习还不够自觉，往往认为学习是软指标可以往后推一推，学习效果不佳，具体表现在集中学习时，有时候会因工作忙而请假。</w:t>
      </w:r>
    </w:p>
    <w:p>
      <w:pPr>
        <w:ind w:left="0" w:right="0" w:firstLine="560"/>
        <w:spacing w:before="450" w:after="450" w:line="312" w:lineRule="auto"/>
      </w:pPr>
      <w:r>
        <w:rPr>
          <w:rFonts w:ascii="宋体" w:hAnsi="宋体" w:eastAsia="宋体" w:cs="宋体"/>
          <w:color w:val="000"/>
          <w:sz w:val="28"/>
          <w:szCs w:val="28"/>
        </w:rPr>
        <w:t xml:space="preserve">&gt;　　二、问题原因及今后努力的放向</w:t>
      </w:r>
    </w:p>
    <w:p>
      <w:pPr>
        <w:ind w:left="0" w:right="0" w:firstLine="560"/>
        <w:spacing w:before="450" w:after="450" w:line="312" w:lineRule="auto"/>
      </w:pPr>
      <w:r>
        <w:rPr>
          <w:rFonts w:ascii="宋体" w:hAnsi="宋体" w:eastAsia="宋体" w:cs="宋体"/>
          <w:color w:val="000"/>
          <w:sz w:val="28"/>
          <w:szCs w:val="28"/>
        </w:rPr>
        <w:t xml:space="preserve">　　1、加强自我改造提高综合素质目前对我而言，最大的问题是要加强业务学习，学习有利于提高我们的知识水平，增强做好工作的本领，自觉刻苦钻研业务，热爱本职工作，干一行爱一行，干好一行，虚心好学，遇到问题对看多问多想。向周围的师傅请教</w:t>
      </w:r>
    </w:p>
    <w:p>
      <w:pPr>
        <w:ind w:left="0" w:right="0" w:firstLine="560"/>
        <w:spacing w:before="450" w:after="450" w:line="312" w:lineRule="auto"/>
      </w:pPr>
      <w:r>
        <w:rPr>
          <w:rFonts w:ascii="宋体" w:hAnsi="宋体" w:eastAsia="宋体" w:cs="宋体"/>
          <w:color w:val="000"/>
          <w:sz w:val="28"/>
          <w:szCs w:val="28"/>
        </w:rPr>
        <w:t xml:space="preserve">　　2、加强政治理论学习，不断的用《党章》来改造自己的世界观、人生观严格要求自己，不断总结和完善工作经验。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总之，在这次集中开展党的群众路线教育实践活动中，本人要紧紧围绕学习教育，听取意见、查摆问题、开展批评这些环节。今后努力改进，接受监督进一步提高思想认识，转变工作作风，振奋精神，加倍努力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四个对照专题生活会党员发言材料篇3</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领导干部专题民主生活会的通知》等文件要求，围绕学习贯彻党的十八届六中全会精神这个主题，结合“两学一做”学习教育，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一、对照“四个合格”找差距</w:t>
      </w:r>
    </w:p>
    <w:p>
      <w:pPr>
        <w:ind w:left="0" w:right="0" w:firstLine="560"/>
        <w:spacing w:before="450" w:after="450" w:line="312" w:lineRule="auto"/>
      </w:pPr>
      <w:r>
        <w:rPr>
          <w:rFonts w:ascii="宋体" w:hAnsi="宋体" w:eastAsia="宋体" w:cs="宋体"/>
          <w:color w:val="000"/>
          <w:sz w:val="28"/>
          <w:szCs w:val="28"/>
        </w:rPr>
        <w:t xml:space="preserve">　　1.政治合格方面。“两学一做”学习教育，提出了“四讲四有”要求，第一条就是“讲政治，有信念”，强调的就是政治合格。政治上合格不合格，关键看能否主动自觉地向党中央看齐，向党的理论和路线方针政策看齐，维护党中央权威，维护党的领导核心。通过深入学习系列重要讲话和党章党规，增强政治意识、大局意识、核心意识、看齐意识，特别是把增强核心意识、看齐意识作为一个刚性要求来贯彻、作为重要政治纪律来遵守，在思想上政治上行动上同以同志为党中央保持高度一致，做到党中央提倡什么、就认真践行什么，党中央禁止什么、就坚决反对什么，做到令行禁止。但是作为一名党员领导干部，学习思考和洞察力有待加强。对当前世界形势的发展变化了解不足，对国家方针政策的领会思考不全面，思想上的重视程度显得被动和滞后，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2.执行纪律合格方面。自觉践行党的性质宗旨，严格执行民主集中制，坚决做到“四个服从”，切实用党的纪律规矩约束自己的言行。增强组织观念，严守组织纪律，严格按照法定权限和党的纪律规矩办事，确保人民赋予的权力用来为人民服务。但是对纪律和规矩认识不足。对政治纪律、政治规矩知之不全，内涵理解还不够透彻，重视法律“高压线”多一些，纪律“红线”意识还有待进一步提升，特别是政治规矩意识还比较淡薄。在补缴党费这件事情上，个别党员有“满腹怨言”，我个人开始也不理解。</w:t>
      </w:r>
    </w:p>
    <w:p>
      <w:pPr>
        <w:ind w:left="0" w:right="0" w:firstLine="560"/>
        <w:spacing w:before="450" w:after="450" w:line="312" w:lineRule="auto"/>
      </w:pPr>
      <w:r>
        <w:rPr>
          <w:rFonts w:ascii="宋体" w:hAnsi="宋体" w:eastAsia="宋体" w:cs="宋体"/>
          <w:color w:val="000"/>
          <w:sz w:val="28"/>
          <w:szCs w:val="28"/>
        </w:rPr>
        <w:t xml:space="preserve">　　3.品德合格方面。深刻认识到，加强道德品行修养是保持党员干部先进性和纯洁性的基础，是做人为官从政的根本，任何时候都缺不得、虚不得、松不得。“有德无才延误事,有才无德会坏事。”人无信不立,业无信难兴,政无信必颓。因此,党员干部要真正做到取信于民,就必须加强政德修养,树立高尚的精神追求,养成真诚守信的良好作风。作为一名领导干部，用优秀传统道德文化、社会主义核心价值观陶冶情操、提升修养不够，思想有所松懈，对照提出的“修身立德”还有不小的距离。</w:t>
      </w:r>
    </w:p>
    <w:p>
      <w:pPr>
        <w:ind w:left="0" w:right="0" w:firstLine="560"/>
        <w:spacing w:before="450" w:after="450" w:line="312" w:lineRule="auto"/>
      </w:pPr>
      <w:r>
        <w:rPr>
          <w:rFonts w:ascii="宋体" w:hAnsi="宋体" w:eastAsia="宋体" w:cs="宋体"/>
          <w:color w:val="000"/>
          <w:sz w:val="28"/>
          <w:szCs w:val="28"/>
        </w:rPr>
        <w:t xml:space="preserve">　　4.发挥作用合格方面。只有从自身做起、率先垂范，真正做到敢担当、勇作为，才能一级带着一级干，一级干给一级看，才能更好营造团结和谐、干事创业的良好氛围。作为班子成员，理应在参加组织生活、遵守组织纪律上，比别人抓的更紧、执行的更好。但是从机关支部到地勤支部后，以普通党员的身份参加党支部的活动，执行不好，为支部党员讲党课，辅导学习还不够，没有充分发挥一名党员领导干部的模范带动作用。</w:t>
      </w:r>
    </w:p>
    <w:p>
      <w:pPr>
        <w:ind w:left="0" w:right="0" w:firstLine="560"/>
        <w:spacing w:before="450" w:after="450" w:line="312" w:lineRule="auto"/>
      </w:pPr>
      <w:r>
        <w:rPr>
          <w:rFonts w:ascii="宋体" w:hAnsi="宋体" w:eastAsia="宋体" w:cs="宋体"/>
          <w:color w:val="000"/>
          <w:sz w:val="28"/>
          <w:szCs w:val="28"/>
        </w:rPr>
        <w:t xml:space="preserve">　&gt;　二、对照“六个方面”找问题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&gt;　三、对照存在问题找原因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四、对照存在问题制措施</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十八届六中全会精神，深刻领会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要坚持问题导向，对存在的问题不掩盖、不回避、不推脱，带头发扬“钉钉子”精神，针对各项整改工作任务，一项一项抓落实、一件一件改到位。要准确定位职责，突出执纪监督，真正做到执好纪、问好责、把好关。第一，进一步转变职能，更加突出主业。要按照党章的规定，切实履行监督、惩处、教育和保护职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督促落实工作机制，探索规范有序的工作模式，建立全过程协调机制，有效整合反不廉洁力量，积极落实反不廉洁体制机制创新和制度保障。第二，进一步转变方式，更加务求实效。要摒弃惯性思维方法，勇于开拓创新，整合监督资源、改进监督方式、提升监督水平。一是强化监督理念，必须强化“监督的再监督、检查的再检查”理念，把监督重心放在督促职能部门履行法定职责上;二是提升监督水平，改进监督检查方法，推行暗访监督检查、专项监督检查、动态监督检查，增强监督检查综合效果。树立法治监督理念，坚持问题导向，突出倒查追责。第三，进一步转变作风，更加注重形象。切实践行党员承诺，在作风建设上做到率先垂范。一是坚持党性原则、牢记执纪宗旨，站稳政治立场、思想清醒坚定，树立群众观念、增强为民意识;二是在工作中必须以身作则、率先垂范，始终以谨慎之心对待权力，以淡泊之心对待名利;三是树立信任不能代替监督理念，健全岗位责任体系，推进执纪监督权力公开。坚守责任、勇于担当、敢于亮剑。</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中央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四个对照专题生活会党员发言材料篇4</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的整体部署，机关第一党支部要求党员干部学习“四对照、四反思”。我们XX局第一时间组织局内工作人员认真学习“四对照、四反思”，积极参加群众路线教育实践活动。现将学习心得汇报如下：</w:t>
      </w:r>
    </w:p>
    <w:p>
      <w:pPr>
        <w:ind w:left="0" w:right="0" w:firstLine="560"/>
        <w:spacing w:before="450" w:after="450" w:line="312" w:lineRule="auto"/>
      </w:pPr>
      <w:r>
        <w:rPr>
          <w:rFonts w:ascii="宋体" w:hAnsi="宋体" w:eastAsia="宋体" w:cs="宋体"/>
          <w:color w:val="000"/>
          <w:sz w:val="28"/>
          <w:szCs w:val="28"/>
        </w:rPr>
        <w:t xml:space="preserve">　　“四对照、四反思”即：对照理论思想，反思政治意识和党性修养方面存在的差距;对照党章党纪，反思遵纪守法和发挥模范作用方面存在的差距;对照民声，反思工作作风和执政能力方面存在的差距;对照先进先辈，反思精神境界和作风养成方面</w:t>
      </w:r>
    </w:p>
    <w:p>
      <w:pPr>
        <w:ind w:left="0" w:right="0" w:firstLine="560"/>
        <w:spacing w:before="450" w:after="450" w:line="312" w:lineRule="auto"/>
      </w:pPr>
      <w:r>
        <w:rPr>
          <w:rFonts w:ascii="宋体" w:hAnsi="宋体" w:eastAsia="宋体" w:cs="宋体"/>
          <w:color w:val="000"/>
          <w:sz w:val="28"/>
          <w:szCs w:val="28"/>
        </w:rPr>
        <w:t xml:space="preserve">　　工作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对有关的政策法规研究不够，工作方法较简单，深入基层和社区调查研究不够，对全区信访工作的指导和督促不够深入，致使全区信访工作整体水平不够理想;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经常做群众工作接待上访群众，但群众工作的主动性不强、不够深入，只注重了解自己想要了解的问题，未能做到“从群众中来，到群众中去”，没有关心群众想什么、盼什么、急什么、要什么，没有真正和群众打成一片，缺乏全心全意为人民服务的宗旨意识。如：对待一些智障和精神异常的上访人时，表现不耐烦、急燥等现象。在工作上对基层情况的了解主要靠打电话和听汇报，不够全面系统，联系群众不广泛，直接听取基层群众意见不及时不全面，对信访人思想状况和信访人生活情况了解不全面。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学习“四对照、四反思”就要落实到实际工作和生活中，对于查摆出的实际问题，今后我更应当认真做到以下几点：一要进一步加强信访知识学习，增强业务水平。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真正把学习到的信访知识运用到解决信访问题的实际上;二要进一步改进工作作风，真正践行“为党公忧、为民解难”的工作宗旨。应该把维护和实践人民的利益放在首位，要牢固树立全心全意为人民服务的思想，树立为党为人民无私奉献的精神，把个人的追求融入党的事业之中，坚持党的事业第一、人民的利益第一;在工作作风上，要深入实际，联系群众，倾听群众意见，想群众之所想，急群众之所。</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四个对照专题生活会党员发言材料篇5</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二&gt;、个人存在的不足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三&gt;、今后的努力方向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四个对照专题生活会党员发言材料篇6</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四个对照专题生活会党员发言材料篇7</w:t>
      </w:r>
    </w:p>
    <w:p>
      <w:pPr>
        <w:ind w:left="0" w:right="0" w:firstLine="560"/>
        <w:spacing w:before="450" w:after="450" w:line="312" w:lineRule="auto"/>
      </w:pPr>
      <w:r>
        <w:rPr>
          <w:rFonts w:ascii="宋体" w:hAnsi="宋体" w:eastAsia="宋体" w:cs="宋体"/>
          <w:color w:val="000"/>
          <w:sz w:val="28"/>
          <w:szCs w:val="28"/>
        </w:rPr>
        <w:t xml:space="preserve">　　中央今年在全体党员中开展“学党章党规、学系列讲话，做合格党员”学习教育，是加强党内思想政治建设的一项重大部署。唐河县委高度重视，精心组织，强力推进，在夯实“学”、突出“做”的同时，结合县情，重点在“创”字上下功夫，着力培育具有唐河特色的“两学一做”亮点，做到规定动作不走样，自选动作有特色，有效促进学习教育深入开展。</w:t>
      </w:r>
    </w:p>
    <w:p>
      <w:pPr>
        <w:ind w:left="0" w:right="0" w:firstLine="560"/>
        <w:spacing w:before="450" w:after="450" w:line="312" w:lineRule="auto"/>
      </w:pPr>
      <w:r>
        <w:rPr>
          <w:rFonts w:ascii="宋体" w:hAnsi="宋体" w:eastAsia="宋体" w:cs="宋体"/>
          <w:color w:val="000"/>
          <w:sz w:val="28"/>
          <w:szCs w:val="28"/>
        </w:rPr>
        <w:t xml:space="preserve">　　开展“六比六看”活动，落实“四句话”要求。在学习教育中，为进一步落实市委作风建设“四句话”要求，我们在全县党员干部中开展以“比忠诚看党性，比作为看担当，比实干看作风，比效果看能力，比清廉看品格，比奉献看境界”为主题的“六比六看”活动，把“学与做、比与看”贯穿学习教育全过程，同步推进，同步落实，同频共振。以落实“五个一批”为抓手，坚持问题导向，着力解决党员干部在学风、思想作风、工作作风、领导作风和生活作风等方面存在的突出问题。“五个一批”，即通过学党章党规、学系列讲话、上专题党课，使党员干部掌握一批必知必懂的基本知识;按照“四对照四反思”“五对标五看齐”要求，结合单位工作职能和个人岗位职责，逐一进行“八个审视”，深入开展对照检查，找准一批突出问题;针对查摆出来的问题，分类制定整改方案，形成单位和个人整改清单，明确整改问题、整改措施、整改时限和整改责任人，推进整改落实，解决一批作风顽疾;对在活动中发现的懒政怠政、为官不为等问题，严格落实问责问效，惩戒一批反面典型;完善相关规章制度，织密制度笼子，形成一批刚性规矩。活动开展以来，全县共举办专场学习培训465场(次)，参训人数达3000余人;征求意见建议1058条，查摆出问题15大类107条，建立完善规章制度43项，帮助群众办实事好事211件;开展懒政怠政、为官不为专项治理，组织处理60人，党政纪处分5人;组织党员干部2500余人到县革命纪念馆、县党员干部警示教育基地接受红色教育和廉政教育。推动党员干部对照合格标尺、树立先锋形象，营造“人争一流、事争第一、逢旗必扛、逢先必争”的工作局面。</w:t>
      </w:r>
    </w:p>
    <w:p>
      <w:pPr>
        <w:ind w:left="0" w:right="0" w:firstLine="560"/>
        <w:spacing w:before="450" w:after="450" w:line="312" w:lineRule="auto"/>
      </w:pPr>
      <w:r>
        <w:rPr>
          <w:rFonts w:ascii="宋体" w:hAnsi="宋体" w:eastAsia="宋体" w:cs="宋体"/>
          <w:color w:val="000"/>
          <w:sz w:val="28"/>
          <w:szCs w:val="28"/>
        </w:rPr>
        <w:t xml:space="preserve">　　开展“大比武”活动，激发“领头雁”动能。为把全面从严治党要求向基层延伸，我们在全县村(社区)党组织书记中开展以“抓发展、提形象、强党建、促和谐”为主题的大比武活动。抓发展，就是看有没有清晰的发展思路、有没有特色支柱产业、能不能带领群众增收致富、集体经济强不强;提形象，就是根据美丽乡村建设要求，外看村容村貌，村庄美不美，内看村风民风，文明素质高不高;强党建，就是看村级组织有没有战斗力，村组干部有没有凝聚力，服务群众能力强不强;促和谐，就是看治安状况好不好、信访形势稳不稳、群众安全感满意度高不高。县委按照“排、比、亮、兑”要求，重培训、提素质，定目标、抓经常，设擂台、树标杆，重激励、严要求，每月一次考评排序、每半年一次比武竞赛、每年一次集中点验。强化比武结果运用，大比武结果与经济奖惩、评先评优、年度考核挂钩。全县每年从比武优胜者中评出100名“优秀村(社区)党组织书记”;从“优秀村(社区)党组织书记”中评出20名“功勋村(社区)党组织书记”。对优秀和功勋村(社区)党组织书记，给予不同程度物质奖励。通过比武竞赛、激励奖励，进一步增强了村(社区)党组织书记队伍的党性修养、责任担当和能力本领，调动了干事创业、主动作为的积极性，全县涌现出像杜国明、张国留、党永德等一大批善于谋划发展思路、培育支柱产业、带领群众增收致富的优秀典型，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　　开展对标定位，形成感召效应。把树立先进典型作为引领和激励党员保持先进性的重要举措。在认真组织广大党员干部学习我市近年来各条战线涌现出来的-等先进典型的同时，注重挖掘本县典型，按照“四讲四有”和新时期好干部“20字标准”，大力宣传我县“双百优”(百名优秀干部、百名优秀村支部书记)等模范党员干部的先进事迹，树立一批不同层级不同岗位、具有代表性的先进典型，让各行各业都学有标杆、赶有方向。如长期扎根基层、壮大集体经济、带富一方群众，在村支部书记岗位上工作45个春秋的黑龙镇谢庄村原党支部书记-;一心为民着想、累倒在移民发展稳定一线的湖阳镇陈营村原党支部书记-;“全国劳动模范”、四十年如一日、心系百姓、殚精竭虑、带领群众率先致富奔小康的郭滩镇李庄村现任党支部书记-等典型。同时，以庆祝建党95周年为契机，在全县开展“一先双优”(先进基层党组织、优秀共产党员、优秀党务工作者)评选表彰活动。通过大张旗鼓地宣传造势，引导激励广大党员见贤思齐，掀起学习先进、赶超先进、争当先进热潮。</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四个对照专题生活会党员发言材料篇8</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20xx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四个对照专题生活会党员发言材料篇9</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四个对照专题生活会党员发言材料篇10</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四个对照专题生活会党员发言材料篇11</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四个对照专题生活会党员发言材料篇12</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2025-08-09T18:04:08+08:00</dcterms:created>
  <dcterms:modified xsi:type="dcterms:W3CDTF">2025-08-09T18:04:08+08:00</dcterms:modified>
</cp:coreProperties>
</file>

<file path=docProps/custom.xml><?xml version="1.0" encoding="utf-8"?>
<Properties xmlns="http://schemas.openxmlformats.org/officeDocument/2006/custom-properties" xmlns:vt="http://schemas.openxmlformats.org/officeDocument/2006/docPropsVTypes"/>
</file>