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新任干部表态发言简短(通用10篇)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以下是为大家整理的关于新任干部表态发言简短的文章10篇 , 欢迎大家参考查阅！【篇1】新任干部表态发言简短　　各位领导、同志们：　　首先，衷心感谢市委、市委组织部对我的关心和信任，感谢组织对我多年的培养和教育，感谢各位领导和同志们的信任、帮...</w:t>
      </w:r>
    </w:p>
    <w:p>
      <w:pPr>
        <w:ind w:left="0" w:right="0" w:firstLine="560"/>
        <w:spacing w:before="450" w:after="450" w:line="312" w:lineRule="auto"/>
      </w:pPr>
      <w:r>
        <w:rPr>
          <w:rFonts w:ascii="宋体" w:hAnsi="宋体" w:eastAsia="宋体" w:cs="宋体"/>
          <w:color w:val="000"/>
          <w:sz w:val="28"/>
          <w:szCs w:val="28"/>
        </w:rPr>
        <w:t xml:space="preserve">以下是为大家整理的关于新任干部表态发言简短的文章10篇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【篇3】新任干部表态发言简短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w:t>
      </w:r>
    </w:p>
    <w:p>
      <w:pPr>
        <w:ind w:left="0" w:right="0" w:firstLine="560"/>
        <w:spacing w:before="450" w:after="450" w:line="312" w:lineRule="auto"/>
      </w:pPr>
      <w:r>
        <w:rPr>
          <w:rFonts w:ascii="宋体" w:hAnsi="宋体" w:eastAsia="宋体" w:cs="宋体"/>
          <w:color w:val="000"/>
          <w:sz w:val="28"/>
          <w:szCs w:val="28"/>
        </w:rPr>
        <w:t xml:space="preserve">　　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　　二、注重团结促和谐。在新的工作岗位上，我将身体力行，以身作则，带头讲团结、促和谐，对上多请示汇报，对内多沟通交流，对下多体谅关心，最大限度发挥团队力量，切实提升工作效率。</w:t>
      </w:r>
    </w:p>
    <w:p>
      <w:pPr>
        <w:ind w:left="0" w:right="0" w:firstLine="560"/>
        <w:spacing w:before="450" w:after="450" w:line="312" w:lineRule="auto"/>
      </w:pPr>
      <w:r>
        <w:rPr>
          <w:rFonts w:ascii="宋体" w:hAnsi="宋体" w:eastAsia="宋体" w:cs="宋体"/>
          <w:color w:val="000"/>
          <w:sz w:val="28"/>
          <w:szCs w:val="28"/>
        </w:rPr>
        <w:t xml:space="preserve">　　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　　四、清正廉洁讲奉献。我将始终牢记全心全意为人民服务的宗旨，自觉遵守《廉政准则》各项规定，时时处处严格要求自己，做到生活上勤俭节约，工作上公道正派，作风上廉洁自律，让组织放心、让群众满意。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办党组宣读了我的任职决定，在此，我表示衷心感谢，感谢组织的培养和关心，感谢各位领导的器重与厚爱，感谢办系统全体干部职工对我的信任和支持。在今后的工作中，我将转变角色，认真学习，积极融入，扎实工作，力求成为让组织放心、群众满意、干部服气的好干部。</w:t>
      </w:r>
    </w:p>
    <w:p>
      <w:pPr>
        <w:ind w:left="0" w:right="0" w:firstLine="560"/>
        <w:spacing w:before="450" w:after="450" w:line="312" w:lineRule="auto"/>
      </w:pPr>
      <w:r>
        <w:rPr>
          <w:rFonts w:ascii="宋体" w:hAnsi="宋体" w:eastAsia="宋体" w:cs="宋体"/>
          <w:color w:val="000"/>
          <w:sz w:val="28"/>
          <w:szCs w:val="28"/>
        </w:rPr>
        <w:t xml:space="preserve">　　一、加强理论学习，提高素质。深入学习贯彻习近平新时代中国特色社会主义思想和党的十九大精神，进一步提高政治站位，不断强化“四个意识”、坚定“四个自信”、做到“四个服从”，坚决做到“两个维护”，牢固树立政治理想、站稳政治立场、把准政治方向，紧紧围绕办党组目标和具体部署，忠于使命，笃定前行，尽心竭力做好各项工作。</w:t>
      </w:r>
    </w:p>
    <w:p>
      <w:pPr>
        <w:ind w:left="0" w:right="0" w:firstLine="560"/>
        <w:spacing w:before="450" w:after="450" w:line="312" w:lineRule="auto"/>
      </w:pPr>
      <w:r>
        <w:rPr>
          <w:rFonts w:ascii="宋体" w:hAnsi="宋体" w:eastAsia="宋体" w:cs="宋体"/>
          <w:color w:val="000"/>
          <w:sz w:val="28"/>
          <w:szCs w:val="28"/>
        </w:rPr>
        <w:t xml:space="preserve">　　二、认真履责，勤奋工作。始终牢记“职务就是责任，责任重于泰山”。加强学习，改进工作方式，大力弘扬真抓实干、雷厉风行的工作作风。对于上级交办的工作任务，认真贯彻落实，注重工作效果，不说空话，不唱高调，对组织负责，对群众负责。珍惜组织给予的机会，以全新的姿态，全新的面貌，认真履行职责，做到高效尽职、有所作为，做到执行决策不做选择、打折扣、搞变通，面对困难冲在前、干在先、当表率。</w:t>
      </w:r>
    </w:p>
    <w:p>
      <w:pPr>
        <w:ind w:left="0" w:right="0" w:firstLine="560"/>
        <w:spacing w:before="450" w:after="450" w:line="312" w:lineRule="auto"/>
      </w:pPr>
      <w:r>
        <w:rPr>
          <w:rFonts w:ascii="宋体" w:hAnsi="宋体" w:eastAsia="宋体" w:cs="宋体"/>
          <w:color w:val="000"/>
          <w:sz w:val="28"/>
          <w:szCs w:val="28"/>
        </w:rPr>
        <w:t xml:space="preserve">　　三、遵规守纪，廉洁自律。进一步增强纪律和规矩意识，自觉做到严明纪律要求，真正做到把纪律规矩挺在前面，严格依法、依纪、依规办事，严格遵守政治纪律和政治规矩、组织纪律、廉洁纪律、群众纪律、工作纪律和生活纪律。遵守各项规章制度，从严履行政治责任，不踏底线、不触红线、不碰高压线，老老实实做人，清清白白从政，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组织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【篇10】新任干部表态发言简短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2025-06-16T20:38:45+08:00</dcterms:created>
  <dcterms:modified xsi:type="dcterms:W3CDTF">2025-06-16T20:38:45+08:00</dcterms:modified>
</cp:coreProperties>
</file>

<file path=docProps/custom.xml><?xml version="1.0" encoding="utf-8"?>
<Properties xmlns="http://schemas.openxmlformats.org/officeDocument/2006/custom-properties" xmlns:vt="http://schemas.openxmlformats.org/officeDocument/2006/docPropsVTypes"/>
</file>