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关于两个责任约谈表态发言【三篇】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以下是为大家整理的关于两个责任约谈表态发言的文章3篇 ,欢迎品鉴！【篇1】两个责任约谈表态发言　　同志们：　　按照全面从严治党、加强党风廉政建设的总...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以下是为大家整理的关于两个责任约谈表态发言的文章3篇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【篇1】两个责任约谈表态发言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全面从严治党、加强党风廉政建设的总体要求和州局年度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　　&gt;一、提升站位识大局，旗帜鲜明讲政治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　　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习近平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习近平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　　&gt;二、深入推进不务虚，“两学一做”求实效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　　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习近平总书记系列重要讲话精神武装头脑、指导实践、推动工作，不断增强党内政治生活的政治性、时代性、原则性、战斗性。要坚持习近平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 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　　&gt;三、谋在要处勤探索，解放思想闯新路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　　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　　&gt;四、主动作为勇担当，爱岗尽职创新业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　　“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年度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　　总之，希望大家紧盯工作目标，强化责任意识，敢担当，能担当，善担当，奋发有为，开拓创新，扎实做好各项工作，圆满完成年度各项工作任务，以优异成绩迎接建国七十周年华诞!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【篇2】两个责任约谈表态发言</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【篇3】两个责任约谈表态发言</w:t>
      </w:r>
    </w:p>
    <w:p>
      <w:pPr>
        <w:ind w:left="0" w:right="0" w:firstLine="560"/>
        <w:spacing w:before="450" w:after="450" w:line="312" w:lineRule="auto"/>
      </w:pPr>
      <w:r>
        <w:rPr>
          <w:rFonts w:ascii="宋体" w:hAnsi="宋体" w:eastAsia="宋体" w:cs="宋体"/>
          <w:color w:val="000"/>
          <w:sz w:val="28"/>
          <w:szCs w:val="28"/>
        </w:rPr>
        <w:t xml:space="preserve">　　这次会议是经过县委主要领导批准召开的。县委派出6个督导组对全县各乡镇(办事处)和县直单位“两个责任”落实情况进行了检查督导。从督导情况看，大多数单位对“两个责任”落实非常重视，按照县委、县纪委的要求做出了安排，取得了一定成效，对推动党风廉政建设和反腐败工作，进一步转变作风起到了积极的作用，总体情况不错，但是也存在有些单位重视程度不够、工作缺项漏项、规定动作做不到位等问题。****书记对督导检查中发现的问题非常重视，要求必须补齐短板，进一步提高落实“两个责任”对新形势下党风廉政建设重要性的认识，增强工作的主动性、自觉性。今天召开会议的目的，主要是向大家通报此次督导检查情况，结合《****省党风廉政建设主体责任和监督责任追究办法》的学习，进一步深化对落实“两个责任”重要性、严肃性的认识，按照****书记的要求，对发现问题搞好整改，强力推进“两个责任”的全面落实。</w:t>
      </w:r>
    </w:p>
    <w:p>
      <w:pPr>
        <w:ind w:left="0" w:right="0" w:firstLine="560"/>
        <w:spacing w:before="450" w:after="450" w:line="312" w:lineRule="auto"/>
      </w:pPr>
      <w:r>
        <w:rPr>
          <w:rFonts w:ascii="宋体" w:hAnsi="宋体" w:eastAsia="宋体" w:cs="宋体"/>
          <w:color w:val="000"/>
          <w:sz w:val="28"/>
          <w:szCs w:val="28"/>
        </w:rPr>
        <w:t xml:space="preserve">　　刚才，****向大家传达了《****省党风廉政建设主体责任和</w:t>
      </w:r>
    </w:p>
    <w:p>
      <w:pPr>
        <w:ind w:left="0" w:right="0" w:firstLine="560"/>
        <w:spacing w:before="450" w:after="450" w:line="312" w:lineRule="auto"/>
      </w:pPr>
      <w:r>
        <w:rPr>
          <w:rFonts w:ascii="宋体" w:hAnsi="宋体" w:eastAsia="宋体" w:cs="宋体"/>
          <w:color w:val="000"/>
          <w:sz w:val="28"/>
          <w:szCs w:val="28"/>
        </w:rPr>
        <w:t xml:space="preserve">　　监督责任追究办法》，这个《办法》是继去年省委下发《关于落实党风廉政建设党委主体责任、纪委监督责任的意见》后，下发的配套性文件。省市县委“两个责任”意见明确了党委(党组)领导班子、主要负责人、班子成员、纪委所承担的责任的主要内</w:t>
      </w:r>
    </w:p>
    <w:p>
      <w:pPr>
        <w:ind w:left="0" w:right="0" w:firstLine="560"/>
        <w:spacing w:before="450" w:after="450" w:line="312" w:lineRule="auto"/>
      </w:pPr>
      <w:r>
        <w:rPr>
          <w:rFonts w:ascii="宋体" w:hAnsi="宋体" w:eastAsia="宋体" w:cs="宋体"/>
          <w:color w:val="000"/>
          <w:sz w:val="28"/>
          <w:szCs w:val="28"/>
        </w:rPr>
        <w:t xml:space="preserve">　　容，为落实主体责任、监督责任拉出了清单，指明了方向;这个《办法》，对哪些情形需要追究责任、怎样追究以及追究方式等都作了明确规定，为全面落实党委的主体责任和纪委的监督责任、强化责任追究，提供了有力的制度保障。为贯彻落实一个文件精神，专门出台一个责任追究办法，这说明了省市委对此项工作的重视程度之高、要求之严，希望大家深刻领会。铁铮书记就落实纪委监督责任作了一个很好的讲话，指出了存在的问题，分析了发生问题的原因，指出了改进工作的要求，请各乡镇、各部门党委(党组)、纪检委(纪检组)要认真学习，抓好贯彻落实。</w:t>
      </w:r>
    </w:p>
    <w:p>
      <w:pPr>
        <w:ind w:left="0" w:right="0" w:firstLine="560"/>
        <w:spacing w:before="450" w:after="450" w:line="312" w:lineRule="auto"/>
      </w:pPr>
      <w:r>
        <w:rPr>
          <w:rFonts w:ascii="宋体" w:hAnsi="宋体" w:eastAsia="宋体" w:cs="宋体"/>
          <w:color w:val="000"/>
          <w:sz w:val="28"/>
          <w:szCs w:val="28"/>
        </w:rPr>
        <w:t xml:space="preserve">　　下面，根据前段时间督查组了解到的情况，结合平时掌握的</w:t>
      </w:r>
    </w:p>
    <w:p>
      <w:pPr>
        <w:ind w:left="0" w:right="0" w:firstLine="560"/>
        <w:spacing w:before="450" w:after="450" w:line="312" w:lineRule="auto"/>
      </w:pPr>
      <w:r>
        <w:rPr>
          <w:rFonts w:ascii="宋体" w:hAnsi="宋体" w:eastAsia="宋体" w:cs="宋体"/>
          <w:color w:val="000"/>
          <w:sz w:val="28"/>
          <w:szCs w:val="28"/>
        </w:rPr>
        <w:t xml:space="preserve">　　问题，我主要就落实党委(党组)主体责任工作，讲三个方面意见。</w:t>
      </w:r>
    </w:p>
    <w:p>
      <w:pPr>
        <w:ind w:left="0" w:right="0" w:firstLine="560"/>
        <w:spacing w:before="450" w:after="450" w:line="312" w:lineRule="auto"/>
      </w:pPr>
      <w:r>
        <w:rPr>
          <w:rFonts w:ascii="宋体" w:hAnsi="宋体" w:eastAsia="宋体" w:cs="宋体"/>
          <w:color w:val="000"/>
          <w:sz w:val="28"/>
          <w:szCs w:val="28"/>
        </w:rPr>
        <w:t xml:space="preserve">　　&gt;一、主体责任落实工作取得了初步成效</w:t>
      </w:r>
    </w:p>
    <w:p>
      <w:pPr>
        <w:ind w:left="0" w:right="0" w:firstLine="560"/>
        <w:spacing w:before="450" w:after="450" w:line="312" w:lineRule="auto"/>
      </w:pPr>
      <w:r>
        <w:rPr>
          <w:rFonts w:ascii="宋体" w:hAnsi="宋体" w:eastAsia="宋体" w:cs="宋体"/>
          <w:color w:val="000"/>
          <w:sz w:val="28"/>
          <w:szCs w:val="28"/>
        </w:rPr>
        <w:t xml:space="preserve">　　从督查情况看，大多数单位主要领导能够做到高度重视、积</w:t>
      </w:r>
    </w:p>
    <w:p>
      <w:pPr>
        <w:ind w:left="0" w:right="0" w:firstLine="560"/>
        <w:spacing w:before="450" w:after="450" w:line="312" w:lineRule="auto"/>
      </w:pPr>
      <w:r>
        <w:rPr>
          <w:rFonts w:ascii="宋体" w:hAnsi="宋体" w:eastAsia="宋体" w:cs="宋体"/>
          <w:color w:val="000"/>
          <w:sz w:val="28"/>
          <w:szCs w:val="28"/>
        </w:rPr>
        <w:t xml:space="preserve">　　极部署，更加强化党委(党组)在落实党风廉政建设中的主体作用，使党风廉政建设“两个责任”在基层得以有效推进，呈现出以下四个特点。</w:t>
      </w:r>
    </w:p>
    <w:p>
      <w:pPr>
        <w:ind w:left="0" w:right="0" w:firstLine="560"/>
        <w:spacing w:before="450" w:after="450" w:line="312" w:lineRule="auto"/>
      </w:pPr>
      <w:r>
        <w:rPr>
          <w:rFonts w:ascii="宋体" w:hAnsi="宋体" w:eastAsia="宋体" w:cs="宋体"/>
          <w:color w:val="000"/>
          <w:sz w:val="28"/>
          <w:szCs w:val="28"/>
        </w:rPr>
        <w:t xml:space="preserve">　　(一)工作责任更加明晰。绝大多数单位能够把党风廉政建</w:t>
      </w:r>
    </w:p>
    <w:p>
      <w:pPr>
        <w:ind w:left="0" w:right="0" w:firstLine="560"/>
        <w:spacing w:before="450" w:after="450" w:line="312" w:lineRule="auto"/>
      </w:pPr>
      <w:r>
        <w:rPr>
          <w:rFonts w:ascii="宋体" w:hAnsi="宋体" w:eastAsia="宋体" w:cs="宋体"/>
          <w:color w:val="000"/>
          <w:sz w:val="28"/>
          <w:szCs w:val="28"/>
        </w:rPr>
        <w:t xml:space="preserve">　　设列入党委(党组)重要议事日程，定期不定期专题研究本单位本部门党风廉政建设和反腐败工作，做到党风廉政建设与业务工作同部署、同落实。绝大多数单位一把手都能认真落实 “第一责任人”职责，主要负责人对相关工作靠前指挥、具体主抓，研</w:t>
      </w:r>
    </w:p>
    <w:p>
      <w:pPr>
        <w:ind w:left="0" w:right="0" w:firstLine="560"/>
        <w:spacing w:before="450" w:after="450" w:line="312" w:lineRule="auto"/>
      </w:pPr>
      <w:r>
        <w:rPr>
          <w:rFonts w:ascii="宋体" w:hAnsi="宋体" w:eastAsia="宋体" w:cs="宋体"/>
          <w:color w:val="000"/>
          <w:sz w:val="28"/>
          <w:szCs w:val="28"/>
        </w:rPr>
        <w:t xml:space="preserve">　　究制定了本单位党风廉政建设“两个责任”实施意见，细化分解了党风廉政建设工作目标任务，按照“一岗双责”要求，明确班子成员及其他各层次的负责人员在党风廉政建设中的分工和职责，层层签订责任状、廉政承诺书，使党风廉政建设的各项工作责任清晰明了。</w:t>
      </w:r>
    </w:p>
    <w:p>
      <w:pPr>
        <w:ind w:left="0" w:right="0" w:firstLine="560"/>
        <w:spacing w:before="450" w:after="450" w:line="312" w:lineRule="auto"/>
      </w:pPr>
      <w:r>
        <w:rPr>
          <w:rFonts w:ascii="宋体" w:hAnsi="宋体" w:eastAsia="宋体" w:cs="宋体"/>
          <w:color w:val="000"/>
          <w:sz w:val="28"/>
          <w:szCs w:val="28"/>
        </w:rPr>
        <w:t xml:space="preserve">　　(二)学习教育不断深化。大多数单位能够自觉将党风廉政</w:t>
      </w:r>
    </w:p>
    <w:p>
      <w:pPr>
        <w:ind w:left="0" w:right="0" w:firstLine="560"/>
        <w:spacing w:before="450" w:after="450" w:line="312" w:lineRule="auto"/>
      </w:pPr>
      <w:r>
        <w:rPr>
          <w:rFonts w:ascii="宋体" w:hAnsi="宋体" w:eastAsia="宋体" w:cs="宋体"/>
          <w:color w:val="000"/>
          <w:sz w:val="28"/>
          <w:szCs w:val="28"/>
        </w:rPr>
        <w:t xml:space="preserve">　　教育纳入政治理论学习的重要内容，结合实际制定理论学习计划，列出学习书目和材料，明确学习时间和目标任务，大部分单位主要领导为本单位干部上了廉政党课。还有一些乡镇和部门，分批分层次开展镇村两级干部培训，邀请县纪委、县委党校、检察院等专家授课讲座，组织干部职工到市廉政教育基地接受警示教育，让广大干部在思想上有所触动、行为上更加注重规矩和“红线”，提高了党员干部廉洁自律意识，进一步增强了拒腐防变的能力。</w:t>
      </w:r>
    </w:p>
    <w:p>
      <w:pPr>
        <w:ind w:left="0" w:right="0" w:firstLine="560"/>
        <w:spacing w:before="450" w:after="450" w:line="312" w:lineRule="auto"/>
      </w:pPr>
      <w:r>
        <w:rPr>
          <w:rFonts w:ascii="宋体" w:hAnsi="宋体" w:eastAsia="宋体" w:cs="宋体"/>
          <w:color w:val="000"/>
          <w:sz w:val="28"/>
          <w:szCs w:val="28"/>
        </w:rPr>
        <w:t xml:space="preserve">　　(三)制度建设日趋完善。大多数单位针对群众反映强烈的</w:t>
      </w:r>
    </w:p>
    <w:p>
      <w:pPr>
        <w:ind w:left="0" w:right="0" w:firstLine="560"/>
        <w:spacing w:before="450" w:after="450" w:line="312" w:lineRule="auto"/>
      </w:pPr>
      <w:r>
        <w:rPr>
          <w:rFonts w:ascii="宋体" w:hAnsi="宋体" w:eastAsia="宋体" w:cs="宋体"/>
          <w:color w:val="000"/>
          <w:sz w:val="28"/>
          <w:szCs w:val="28"/>
        </w:rPr>
        <w:t xml:space="preserve">　　突出问题以及腐败现象易发多发的领域、部位和环节，根据本单位特点和实际，注重从源头上预防，制定完善了一批切实可行的规章制度。同时，更加注重纪律和制度的刚性约束，能够结合实际落实执行“三重一大”制度，坚持民主决策，落实主要负责人“四个不直接分管”制度，严格遵守组织、人事、“三公经费”管理等各项纪律，在办公用房、用车、招待等方面落实“签字背书”等制度。</w:t>
      </w:r>
    </w:p>
    <w:p>
      <w:pPr>
        <w:ind w:left="0" w:right="0" w:firstLine="560"/>
        <w:spacing w:before="450" w:after="450" w:line="312" w:lineRule="auto"/>
      </w:pPr>
      <w:r>
        <w:rPr>
          <w:rFonts w:ascii="宋体" w:hAnsi="宋体" w:eastAsia="宋体" w:cs="宋体"/>
          <w:color w:val="000"/>
          <w:sz w:val="28"/>
          <w:szCs w:val="28"/>
        </w:rPr>
        <w:t xml:space="preserve">　　(四)作风转变富有成效。在落实八项规定、开展党的群众</w:t>
      </w:r>
    </w:p>
    <w:p>
      <w:pPr>
        <w:ind w:left="0" w:right="0" w:firstLine="560"/>
        <w:spacing w:before="450" w:after="450" w:line="312" w:lineRule="auto"/>
      </w:pPr>
      <w:r>
        <w:rPr>
          <w:rFonts w:ascii="宋体" w:hAnsi="宋体" w:eastAsia="宋体" w:cs="宋体"/>
          <w:color w:val="000"/>
          <w:sz w:val="28"/>
          <w:szCs w:val="28"/>
        </w:rPr>
        <w:t xml:space="preserve">　　路线教育实践活动、全面从严治党等工作的基础上，通过抓主体责任落实，抓“一案双查”和责任倒追，机关和干部的作风得到明显转变，权力部门和领导干部的特权思想得到消除。特别是大多数被督查单位的窗口单位、与群众直接接触的工作人员普遍能够扎实改进工作作风，较好地履行服务群众工作职责，纪律意识和为民服务意识明显增强，赢得了广大群众的认可和支持，作风建设取得了实实在在的成效。</w:t>
      </w:r>
    </w:p>
    <w:p>
      <w:pPr>
        <w:ind w:left="0" w:right="0" w:firstLine="560"/>
        <w:spacing w:before="450" w:after="450" w:line="312" w:lineRule="auto"/>
      </w:pPr>
      <w:r>
        <w:rPr>
          <w:rFonts w:ascii="宋体" w:hAnsi="宋体" w:eastAsia="宋体" w:cs="宋体"/>
          <w:color w:val="000"/>
          <w:sz w:val="28"/>
          <w:szCs w:val="28"/>
        </w:rPr>
        <w:t xml:space="preserve">　　&gt;二、认真查找主体责任落实工作中存在的问题</w:t>
      </w:r>
    </w:p>
    <w:p>
      <w:pPr>
        <w:ind w:left="0" w:right="0" w:firstLine="560"/>
        <w:spacing w:before="450" w:after="450" w:line="312" w:lineRule="auto"/>
      </w:pPr>
      <w:r>
        <w:rPr>
          <w:rFonts w:ascii="宋体" w:hAnsi="宋体" w:eastAsia="宋体" w:cs="宋体"/>
          <w:color w:val="000"/>
          <w:sz w:val="28"/>
          <w:szCs w:val="28"/>
        </w:rPr>
        <w:t xml:space="preserve">　　去年下发的****号文件，包含两个内容，一个是落实主体责</w:t>
      </w:r>
    </w:p>
    <w:p>
      <w:pPr>
        <w:ind w:left="0" w:right="0" w:firstLine="560"/>
        <w:spacing w:before="450" w:after="450" w:line="312" w:lineRule="auto"/>
      </w:pPr>
      <w:r>
        <w:rPr>
          <w:rFonts w:ascii="宋体" w:hAnsi="宋体" w:eastAsia="宋体" w:cs="宋体"/>
          <w:color w:val="000"/>
          <w:sz w:val="28"/>
          <w:szCs w:val="28"/>
        </w:rPr>
        <w:t xml:space="preserve">　　任的实施意见，一个是落实监督责任的实施意见，这两个意见内容非常多，是我们落实两个责任工作的基本遵循。前几天，****书记在《****省党风廉政建设主体责任和监督责任追究办法》上批示：“请办公室转发至各乡镇和各部门以及各位县领导认真学习。追责的内容就是我们尽责的重点，要以此为导向进一步把主体责任和监督责任落到实处。”这次年中督查，县委办、县纪委分别就落实主体责任、监督责任制定了督查重点，在通知中拉出了督查清单，这个清单，就是市委在去年年底对我们县委、县纪委落实“两个责任”工作进行考核的部分重点内容，也是各乡镇和部门工作的重点。对照以上三个方面工作重点(即一个实施意见、一个责任追究办法、一个督查考核清单)，从目前我们掌握的情况看，各单位落实两个责任工作中主要存在以下几个问题，希望各单位自己对号入座，查漏补缺。</w:t>
      </w:r>
    </w:p>
    <w:p>
      <w:pPr>
        <w:ind w:left="0" w:right="0" w:firstLine="560"/>
        <w:spacing w:before="450" w:after="450" w:line="312" w:lineRule="auto"/>
      </w:pPr>
      <w:r>
        <w:rPr>
          <w:rFonts w:ascii="宋体" w:hAnsi="宋体" w:eastAsia="宋体" w:cs="宋体"/>
          <w:color w:val="000"/>
          <w:sz w:val="28"/>
          <w:szCs w:val="28"/>
        </w:rPr>
        <w:t xml:space="preserve">　　(一)重视程度不平衡。在当前的大环境氛围下，我相信绝</w:t>
      </w:r>
    </w:p>
    <w:p>
      <w:pPr>
        <w:ind w:left="0" w:right="0" w:firstLine="560"/>
        <w:spacing w:before="450" w:after="450" w:line="312" w:lineRule="auto"/>
      </w:pPr>
      <w:r>
        <w:rPr>
          <w:rFonts w:ascii="宋体" w:hAnsi="宋体" w:eastAsia="宋体" w:cs="宋体"/>
          <w:color w:val="000"/>
          <w:sz w:val="28"/>
          <w:szCs w:val="28"/>
        </w:rPr>
        <w:t xml:space="preserve">　　大多数领导干部对这项工作是重视的，从督查组同志的反馈看也是如此。但是，有的单位领导层面重视程度还是不够，对这项工作的重要性、必要性认识还是不足，有的不想抓，认为党风廉政建设是务虚，经济和业务工作才是务实，没有站到整个党委这一高度和全局来看待问题，并简单地把党风廉政建设等同于个人廉洁自律工作;有的不真抓，只喊口号或只下文，对实际工作没有亲自过问，甩手交给副职或纪委书记，一交了事，不再过问，而副职或具体工作人员深入研究不够，存在应付、敷衍现象;有的不会抓，对落实党风廉政建设“两个责任”实施意见文件不学习、不研究、甚至还不熟悉，对如何抓、怎么抓不去思考，将落实主体责任与中心工作、业务工作割裂开来，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二)基础工作不扎实。一些单位的基础工作不够扎实细致，存在消极应付现象。有相当一部分单位县委文件下发后束之高阁、甩到脑后，接到半年督查通知，才想起找补，拼凑档案，结果肯定是缺东少西。也有的单位工作干得不错，但没有注意留存资料，档案不全，安排没方案，会议没有记录、纪要，督促推进没显示。从这个角度讲，也没抓好，在一定程度上讲，没痕迹等于没做。这项工作，重在平时和经常，不仅要干，还要留存好资料。王书记给大家讲过****的例子，如果不是我县该开的会开了、该有的机构有了、该下的文件下了、该做的工作做了，而且样样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2025-05-01T12:59:58+08:00</dcterms:created>
  <dcterms:modified xsi:type="dcterms:W3CDTF">2025-05-01T12:59:58+08:00</dcterms:modified>
</cp:coreProperties>
</file>

<file path=docProps/custom.xml><?xml version="1.0" encoding="utf-8"?>
<Properties xmlns="http://schemas.openxmlformats.org/officeDocument/2006/custom-properties" xmlns:vt="http://schemas.openxmlformats.org/officeDocument/2006/docPropsVTypes"/>
</file>