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如何写专题组织生活会总结发言材料简短</w:t>
      </w:r>
      <w:bookmarkEnd w:id="1"/>
    </w:p>
    <w:p>
      <w:pPr>
        <w:jc w:val="center"/>
        <w:spacing w:before="0" w:after="450"/>
      </w:pPr>
      <w:r>
        <w:rPr>
          <w:rFonts w:ascii="Arial" w:hAnsi="Arial" w:eastAsia="Arial" w:cs="Arial"/>
          <w:color w:val="999999"/>
          <w:sz w:val="20"/>
          <w:szCs w:val="20"/>
        </w:rPr>
        <w:t xml:space="preserve">来源：网络  作者：梦里花开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如何写专题组织生活会总结发言材料简短一根据上级文件要求，结合支部实际，从会议时间、会议主题、参加范围、主要程序、相关要求等五个方面精心准备、会议召开、会后工作等环节的工作作了详细、具体的安排。紧扣20_年度组织生活会主题，采取多种形式组织党...</w:t>
      </w:r>
    </w:p>
    <w:p>
      <w:pPr>
        <w:ind w:left="0" w:right="0" w:firstLine="560"/>
        <w:spacing w:before="450" w:after="450" w:line="312" w:lineRule="auto"/>
      </w:pPr>
      <w:r>
        <w:rPr>
          <w:rFonts w:ascii="黑体" w:hAnsi="黑体" w:eastAsia="黑体" w:cs="黑体"/>
          <w:color w:val="000000"/>
          <w:sz w:val="36"/>
          <w:szCs w:val="36"/>
          <w:b w:val="1"/>
          <w:bCs w:val="1"/>
        </w:rPr>
        <w:t xml:space="preserve">如何写专题组织生活会总结发言材料简短一</w:t>
      </w:r>
    </w:p>
    <w:p>
      <w:pPr>
        <w:ind w:left="0" w:right="0" w:firstLine="560"/>
        <w:spacing w:before="450" w:after="450" w:line="312" w:lineRule="auto"/>
      </w:pPr>
      <w:r>
        <w:rPr>
          <w:rFonts w:ascii="宋体" w:hAnsi="宋体" w:eastAsia="宋体" w:cs="宋体"/>
          <w:color w:val="000"/>
          <w:sz w:val="28"/>
          <w:szCs w:val="28"/>
        </w:rPr>
        <w:t xml:space="preserve">根据上级文件要求，结合支部实际，从会议时间、会议主题、参加范围、主要程序、相关要求等五个方面精心准备、会议召开、会后工作等环节的工作作了详细、具体的安排。</w:t>
      </w:r>
    </w:p>
    <w:p>
      <w:pPr>
        <w:ind w:left="0" w:right="0" w:firstLine="560"/>
        <w:spacing w:before="450" w:after="450" w:line="312" w:lineRule="auto"/>
      </w:pPr>
      <w:r>
        <w:rPr>
          <w:rFonts w:ascii="宋体" w:hAnsi="宋体" w:eastAsia="宋体" w:cs="宋体"/>
          <w:color w:val="000"/>
          <w:sz w:val="28"/>
          <w:szCs w:val="28"/>
        </w:rPr>
        <w:t xml:space="preserve">紧扣20_年度组织生活会主题，采取多种形式组织党员领导干部深入学习党章党规，深刻领会习近平新时代中国特色社会主义思想，深刻领会党的十九大精神和习近平***视察山西重要讲话精神以及对右玉精神的重要批示指示精神，深刻领会习近平***在中央政治局组织生活会上的重要讲话精神，深刻领会习近平***关于进一步纠正“四风”加强作风建设的重要批示精神和大兴调查研究之风的重要批示精神，着力聚焦习近平新时代中国特色社会主义思想是党必须长期坚持的指导思想上，聚焦到党和国家事业取得历史性成就和发生历史性变革上，聚焦到作出中国特色社会主义进入了新时代、我国社会主要矛盾已经转化为人民日益增长的美好生活需要和不平衡不充分的发展之间的矛盾等重大政治论断的深远影响上，聚焦到贯彻落实党的十九大的重大决策部署上，聚焦到以习近平同志为核心的中央领导集体是深受全党全国各族人民拥护和信赖的领导集体上，聚焦到习近平***是全党拥护、人民爱戴、当之无愧的党的领袖上，牢固树立“四个意识”，切实增强“四个自信”。</w:t>
      </w:r>
    </w:p>
    <w:p>
      <w:pPr>
        <w:ind w:left="0" w:right="0" w:firstLine="560"/>
        <w:spacing w:before="450" w:after="450" w:line="312" w:lineRule="auto"/>
      </w:pPr>
      <w:r>
        <w:rPr>
          <w:rFonts w:ascii="宋体" w:hAnsi="宋体" w:eastAsia="宋体" w:cs="宋体"/>
          <w:color w:val="000"/>
          <w:sz w:val="28"/>
          <w:szCs w:val="28"/>
        </w:rPr>
        <w:t xml:space="preserve">在个人自学基础上，班子成员通过“三会一课”“两学一做”等形式组织专题学习研讨，深刻领会习近平新时代中国特色社会主义思想的历史地位和丰富内涵，搞清楚、弄明白“八个明确”主要内容和“十四个坚持”基本方略的重大创新思想创新观点，为开好组织生活会打牢思想基础。</w:t>
      </w:r>
    </w:p>
    <w:p>
      <w:pPr>
        <w:ind w:left="0" w:right="0" w:firstLine="560"/>
        <w:spacing w:before="450" w:after="450" w:line="312" w:lineRule="auto"/>
      </w:pPr>
      <w:r>
        <w:rPr>
          <w:rFonts w:ascii="宋体" w:hAnsi="宋体" w:eastAsia="宋体" w:cs="宋体"/>
          <w:color w:val="000"/>
          <w:sz w:val="28"/>
          <w:szCs w:val="28"/>
        </w:rPr>
        <w:t xml:space="preserve">始终坚持问题导向，创新方式、扩大范围，结合“精准扶贫”遍访等工作调查摸底情况，通过问卷调查、设置意见箱、发放征求意见表等形式，广泛征求村党组织、党员群众、“两代表一委员”和离退休老干部的意见建议，共征求到存在问题 条，意见建议 条。</w:t>
      </w:r>
    </w:p>
    <w:p>
      <w:pPr>
        <w:ind w:left="0" w:right="0" w:firstLine="560"/>
        <w:spacing w:before="450" w:after="450" w:line="312" w:lineRule="auto"/>
      </w:pPr>
      <w:r>
        <w:rPr>
          <w:rFonts w:ascii="宋体" w:hAnsi="宋体" w:eastAsia="宋体" w:cs="宋体"/>
          <w:color w:val="000"/>
          <w:sz w:val="28"/>
          <w:szCs w:val="28"/>
        </w:rPr>
        <w:t xml:space="preserve">按照村党支部书记与村支委委员之间、村支委委员相互之间、村支委委员与普通党员之间必谈、共计谈心 余人次。在谈心谈话过程中，班子成员都怀着诚心、互换真心，相互之间抛开了疑虑、卸下了包袱，掏心窝子地进行了坦诚坦率的交流沟通，做到了有什么说什么，主要谈对方的缺点和不足、不谈肤浅顺耳的话，谈出了平时和以前没有说出来的真话实话，也谈出了辣味、点中了要害、触动了思想。通过虚心听取、真诚沟通，把各自存在的问题摆在了当面、提在了会前，为组织生活会做好批评和自我批评打好了基础。</w:t>
      </w:r>
    </w:p>
    <w:p>
      <w:pPr>
        <w:ind w:left="0" w:right="0" w:firstLine="560"/>
        <w:spacing w:before="450" w:after="450" w:line="312" w:lineRule="auto"/>
      </w:pPr>
      <w:r>
        <w:rPr>
          <w:rFonts w:ascii="宋体" w:hAnsi="宋体" w:eastAsia="宋体" w:cs="宋体"/>
          <w:color w:val="000"/>
          <w:sz w:val="28"/>
          <w:szCs w:val="28"/>
        </w:rPr>
        <w:t xml:space="preserve">村支委班子成员认真对照检查材料撰写工作，班子成员按主题及征求到的意见和建议，认真准备发言材料。从掌握的情况看，村支委班子成员都能够根据这次组织生活会的主题和要求，结合自身实际，找准自身存在的突出问题，深刻剖析思想根源，制定了明确的努力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如何写专题组织生活会总结发言材料简短二</w:t>
      </w:r>
    </w:p>
    <w:p>
      <w:pPr>
        <w:ind w:left="0" w:right="0" w:firstLine="560"/>
        <w:spacing w:before="450" w:after="450" w:line="312" w:lineRule="auto"/>
      </w:pPr>
      <w:r>
        <w:rPr>
          <w:rFonts w:ascii="宋体" w:hAnsi="宋体" w:eastAsia="宋体" w:cs="宋体"/>
          <w:color w:val="000"/>
          <w:sz w:val="28"/>
          <w:szCs w:val="28"/>
        </w:rPr>
        <w:t xml:space="preserve">按照自治区党委《关于认真开好加强和改进民族工作专题民主生活会的通知》要求，近期我再次认真学习了习近平***关于民族工作的重要论述、在第三次中央新疆工作座谈会上的重要讲话、在中央第七次西藏工作座谈会上的重要讲话、关于推广普及国家通用语言文字、推行国家统编教材使用重要指示批示等精神。在深入学习的基础上，我紧密联系个人思想和工作实际，深入查找自己在理论短板、工作弱项、思想差距、作风不足方面的问题，深刻剖析问题产生的根源，并制定整改措施明确了今后的努力方向。现将有关情况汇报如下：</w:t>
      </w:r>
    </w:p>
    <w:p>
      <w:pPr>
        <w:ind w:left="0" w:right="0" w:firstLine="560"/>
        <w:spacing w:before="450" w:after="450" w:line="312" w:lineRule="auto"/>
      </w:pPr>
      <w:r>
        <w:rPr>
          <w:rFonts w:ascii="宋体" w:hAnsi="宋体" w:eastAsia="宋体" w:cs="宋体"/>
          <w:color w:val="000"/>
          <w:sz w:val="28"/>
          <w:szCs w:val="28"/>
        </w:rPr>
        <w:t xml:space="preserve">这次专题民主生活会是对习近平***关于民族工作的重要论述和推广普及国家通用语言文字工作的重要指示精神的一次再对标再对表，是对双语教学改革问题的一次再深思再反思，也是对**加强和改进民族工作的一次再加压再加力。对党中央推进双语教学改革的重大决策部署，我坚决拥护、坚决贯彻，对于别有用心的政治炒作，我坚决反对。自己要通过这次专题心生活会，把促进民族团结作为对党绝对忠诚、坚定“四个意识”、做到“两个维护”的重要检验，作为推动党的路线方针政策和中央、自治区党委决策部署有效贯彻落实的重要环节，作为履行全面从严治党责任的重要任务，作为巩固提高主题教育成效的重要措施，带头学习党的民族理论，带头掌握党的民族政策，带头做好民族工作，带头维护民族团结，努力提升做好民族工作的能力和水平。</w:t>
      </w:r>
    </w:p>
    <w:p>
      <w:pPr>
        <w:ind w:left="0" w:right="0" w:firstLine="560"/>
        <w:spacing w:before="450" w:after="450" w:line="312" w:lineRule="auto"/>
      </w:pPr>
      <w:r>
        <w:rPr>
          <w:rFonts w:ascii="宋体" w:hAnsi="宋体" w:eastAsia="宋体" w:cs="宋体"/>
          <w:color w:val="000"/>
          <w:sz w:val="28"/>
          <w:szCs w:val="28"/>
        </w:rPr>
        <w:t xml:space="preserve">（一）对习近平***关于民族工作、推广普及国家通用语言文字的重要论述和党中央相关央策部署，（二）对照党中央关于推进双语教学改革的重大决策部署是怎样认识的，结合分管工作实际推进落实得怎么样（三）对照是否自觉主动地从事关党的民族政策贯彻落实、做好民族工作大局的高度来谋划和推进分管领域的工作；（四）对照是否认识到自治区民族工作中存在一些偏差和不足，分管领域工作是否存在强化民族的差异性，（五）对照从政治站位、思想认识、责任担当、工作作风、党的民族理论政策水平等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（一）对政治理论学习认识不足。</w:t>
      </w:r>
    </w:p>
    <w:p>
      <w:pPr>
        <w:ind w:left="0" w:right="0" w:firstLine="560"/>
        <w:spacing w:before="450" w:after="450" w:line="312" w:lineRule="auto"/>
      </w:pPr>
      <w:r>
        <w:rPr>
          <w:rFonts w:ascii="宋体" w:hAnsi="宋体" w:eastAsia="宋体" w:cs="宋体"/>
          <w:color w:val="000"/>
          <w:sz w:val="28"/>
          <w:szCs w:val="28"/>
        </w:rPr>
        <w:t xml:space="preserve">（二）坚持学习的恒心和毅力不足。</w:t>
      </w:r>
    </w:p>
    <w:p>
      <w:pPr>
        <w:ind w:left="0" w:right="0" w:firstLine="560"/>
        <w:spacing w:before="450" w:after="450" w:line="312" w:lineRule="auto"/>
      </w:pPr>
      <w:r>
        <w:rPr>
          <w:rFonts w:ascii="宋体" w:hAnsi="宋体" w:eastAsia="宋体" w:cs="宋体"/>
          <w:color w:val="000"/>
          <w:sz w:val="28"/>
          <w:szCs w:val="28"/>
        </w:rPr>
        <w:t xml:space="preserve">（三）思想不够解放、宗旨意识树得不牢。</w:t>
      </w:r>
    </w:p>
    <w:p>
      <w:pPr>
        <w:ind w:left="0" w:right="0" w:firstLine="560"/>
        <w:spacing w:before="450" w:after="450" w:line="312" w:lineRule="auto"/>
      </w:pPr>
      <w:r>
        <w:rPr>
          <w:rFonts w:ascii="宋体" w:hAnsi="宋体" w:eastAsia="宋体" w:cs="宋体"/>
          <w:color w:val="000"/>
          <w:sz w:val="28"/>
          <w:szCs w:val="28"/>
        </w:rPr>
        <w:t xml:space="preserve">（一）进一步加强理论学习，努力提高党性修养。</w:t>
      </w:r>
    </w:p>
    <w:p>
      <w:pPr>
        <w:ind w:left="0" w:right="0" w:firstLine="560"/>
        <w:spacing w:before="450" w:after="450" w:line="312" w:lineRule="auto"/>
      </w:pPr>
      <w:r>
        <w:rPr>
          <w:rFonts w:ascii="宋体" w:hAnsi="宋体" w:eastAsia="宋体" w:cs="宋体"/>
          <w:color w:val="000"/>
          <w:sz w:val="28"/>
          <w:szCs w:val="28"/>
        </w:rPr>
        <w:t xml:space="preserve">（二）强化服务意识，做到心中有民。</w:t>
      </w:r>
    </w:p>
    <w:p>
      <w:pPr>
        <w:ind w:left="0" w:right="0" w:firstLine="560"/>
        <w:spacing w:before="450" w:after="450" w:line="312" w:lineRule="auto"/>
      </w:pPr>
      <w:r>
        <w:rPr>
          <w:rFonts w:ascii="宋体" w:hAnsi="宋体" w:eastAsia="宋体" w:cs="宋体"/>
          <w:color w:val="000"/>
          <w:sz w:val="28"/>
          <w:szCs w:val="28"/>
        </w:rPr>
        <w:t xml:space="preserve">（三）强化担当意识，做到心中有责。</w:t>
      </w:r>
    </w:p>
    <w:p>
      <w:pPr>
        <w:ind w:left="0" w:right="0" w:firstLine="560"/>
        <w:spacing w:before="450" w:after="450" w:line="312" w:lineRule="auto"/>
      </w:pPr>
      <w:r>
        <w:rPr>
          <w:rFonts w:ascii="宋体" w:hAnsi="宋体" w:eastAsia="宋体" w:cs="宋体"/>
          <w:color w:val="000"/>
          <w:sz w:val="28"/>
          <w:szCs w:val="28"/>
        </w:rPr>
        <w:t xml:space="preserve">（四）强化自律意识，做到心中有戒。</w:t>
      </w:r>
    </w:p>
    <w:p>
      <w:pPr>
        <w:ind w:left="0" w:right="0" w:firstLine="560"/>
        <w:spacing w:before="450" w:after="450" w:line="312" w:lineRule="auto"/>
      </w:pPr>
      <w:r>
        <w:rPr>
          <w:rFonts w:ascii="黑体" w:hAnsi="黑体" w:eastAsia="黑体" w:cs="黑体"/>
          <w:color w:val="000000"/>
          <w:sz w:val="36"/>
          <w:szCs w:val="36"/>
          <w:b w:val="1"/>
          <w:bCs w:val="1"/>
        </w:rPr>
        <w:t xml:space="preserve">如何写专题组织生活会总结发言材料简短三</w:t>
      </w:r>
    </w:p>
    <w:p>
      <w:pPr>
        <w:ind w:left="0" w:right="0" w:firstLine="560"/>
        <w:spacing w:before="450" w:after="450" w:line="312" w:lineRule="auto"/>
      </w:pPr>
      <w:r>
        <w:rPr>
          <w:rFonts w:ascii="宋体" w:hAnsi="宋体" w:eastAsia="宋体" w:cs="宋体"/>
          <w:color w:val="000"/>
          <w:sz w:val="28"/>
          <w:szCs w:val="28"/>
        </w:rPr>
        <w:t xml:space="preserve">“两学一做”学习教育党风党纪专题教育活动开展以来，按照市委组织部《关于印发许昌市“两学一做”学习教育党风党纪专题教育民主生活会实施方案》的要求，我认真深入学习了系列重要讲话和《中国共产党党章》、《中国共产党廉洁自律准则》、《中国共产党纪律处分条例》、《中国共产党问责条例》等党章、党规内容。按照习关于全面从严治党的要求，反思违纪违法典型案例，深刻认识了党员领导干部违纪违法问题的严重性、危害性，深入分析了违纪违法案件产生的原因。同时，对照“忠诚干净担当”合格党员标准，认真查找了自身存在的问题和不足，深刻分析了问题产生的原因，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党的以来，党中央以八项规定开篇，言出纪随，荡涤不良习气，正风反腐的决心、力度和成效有目共睹。而党规党纪是反不廉洁的防火墙，政治纪律和政治规矩是我们党的生命线。违法违纪人的所作所为，完全背离了党的性质和宗旨，严重违反党的纪律，极大损害党的形象，社会影响极其恶劣。反面典型案件警示全党，只有把纪律和规矩挺在前面，才能坚守住反不廉洁的防线。每一名党员都要做政治的明白人，以党性意识、政治觉悟、组织观念严格要求自己，丝毫不可麻痹松懈。在营造政治新生态的今天，反复强调，要把守纪律讲规矩摆在更加重要的位置，为的就是锻造我们事业更加坚强的领导核心。做政治上的明白人，保持一致而不另搞一套、维护团结而不拉帮结派、遵循程序而不我行我素、服从组织而不讨价还价、管好亲朋严防擅权干政，只有这样，才能落实遵守党的规矩的“五个必须”，让纪律观念和规矩意识在广大党员、干部心中牢牢扎根。</w:t>
      </w:r>
    </w:p>
    <w:p>
      <w:pPr>
        <w:ind w:left="0" w:right="0" w:firstLine="560"/>
        <w:spacing w:before="450" w:after="450" w:line="312" w:lineRule="auto"/>
      </w:pPr>
      <w:r>
        <w:rPr>
          <w:rFonts w:ascii="宋体" w:hAnsi="宋体" w:eastAsia="宋体" w:cs="宋体"/>
          <w:color w:val="000"/>
          <w:sz w:val="28"/>
          <w:szCs w:val="28"/>
        </w:rPr>
        <w:t xml:space="preserve">毛泽东同志说过，“典型本身就是一种政治力量。”正面典型可以做示范、树标杆、明导向，而反面典型则是让党员领导干部知敬畏、明底线、受警醒，真正做到心有所畏、言有所戒、行有所止。通过收看市纪委制作的《莲城警钟》警示教育片，使我受到了一次深刻的教育。纵观贪官的落马，他们都有着共同点。每一个贪官并不是一开始就不廉洁，他们起初同样扎扎实实的工作，从一点一滴做起，做出了一定的成绩，有为党奉献的一面。后来逐步转变为不能很好的把握自己，贪污受贿，淡化了党性修养，扭曲了自身的世界观、价值观、人生观，从而沦落为人民的罪人。</w:t>
      </w:r>
    </w:p>
    <w:p>
      <w:pPr>
        <w:ind w:left="0" w:right="0" w:firstLine="560"/>
        <w:spacing w:before="450" w:after="450" w:line="312" w:lineRule="auto"/>
      </w:pPr>
      <w:r>
        <w:rPr>
          <w:rFonts w:ascii="宋体" w:hAnsi="宋体" w:eastAsia="宋体" w:cs="宋体"/>
          <w:color w:val="000"/>
          <w:sz w:val="28"/>
          <w:szCs w:val="28"/>
        </w:rPr>
        <w:t xml:space="preserve">从贪官的轨迹我们不难看出，贪婪的闸门一旦打开，贪欲如洪水决堤一泻千里，不可收拾。贪念来源于权力，由权力转变为权钱交易。一个人手中有了权，就必然要和金钱打交道，各个方面的诱惑也随之而来，如何处理好奉献与索取的关系，是否将人民的利益、国家的利益放在首位，才是对每一个为官者的严峻考验。如果把国家和人民赋予的神圣权力，当成了谋取不义之财，谋取私利的工具，最终将踏上不归路。如果把权力转化为扎扎实实为群众办实事，做好事，才能为官一任，造福一方，流芳百世。如果恃权轻法、心存侥幸，政治上丧失信念、经济上贪得无厌、生活上腐化堕落，那终将落马坠地。如果吃苦在前，享受在后，耐得住艰苦，管得住小节，挡得住诱惑，永葆共产党员本色，才能做到常在河边走永远不湿鞋。我将以反面典型作为镜子，以反面典型为戒，切实把严守政治纪律和政治规矩印刻在海脑里。不断锤炼绝对忠诚的政治品格，养成遵规守纪的行动自觉，打造从严从实的过硬作风，做严守政治纪律和政治规矩的表率。</w:t>
      </w:r>
    </w:p>
    <w:p>
      <w:pPr>
        <w:ind w:left="0" w:right="0" w:firstLine="560"/>
        <w:spacing w:before="450" w:after="450" w:line="312" w:lineRule="auto"/>
      </w:pPr>
      <w:r>
        <w:rPr>
          <w:rFonts w:ascii="宋体" w:hAnsi="宋体" w:eastAsia="宋体" w:cs="宋体"/>
          <w:color w:val="000"/>
          <w:sz w:val="28"/>
          <w:szCs w:val="28"/>
        </w:rPr>
        <w:t xml:space="preserve">做为一名党员领导干部，对党和人民怀有深厚的感情和崇高的敬意。长期以来，无论是在工作还是生活上，都能严守党的政治纪律和政治规矩，在思想上和行动上同党中央保持高度一致。但通过认真学习“两学一做”的内涵，对照《纪律》、《准则》以及“六大纪律”的要求，从我自身来讲，还存在着一些打折扣的现象：</w:t>
      </w:r>
    </w:p>
    <w:p>
      <w:pPr>
        <w:ind w:left="0" w:right="0" w:firstLine="560"/>
        <w:spacing w:before="450" w:after="450" w:line="312" w:lineRule="auto"/>
      </w:pPr>
      <w:r>
        <w:rPr>
          <w:rFonts w:ascii="宋体" w:hAnsi="宋体" w:eastAsia="宋体" w:cs="宋体"/>
          <w:color w:val="000"/>
          <w:sz w:val="28"/>
          <w:szCs w:val="28"/>
        </w:rPr>
        <w:t xml:space="preserve">政治纪律方面。缺乏深入细致的政治学习。最突出的是对党规党纪学习抓而不紧，感悟不深，满足于一般了解，被动学的多，主动学的少，没有入脑入心。无论对《党章》学习还是《廉洁自律准则》学习等，都是知晓大意，不能熟记原文。正是由于学之不深，思之不透，对严守政治纪律和政治规矩的认识有一些模糊，甚至把讲政治纪律和政治规矩当作是“大领导”的事儿，认为在我们这个层面，只要把工作扎扎实实做好就可以了。没有认识到无论是在哪个岗位、哪个级别，只要是一名共产党员，都必须要把遵守党的政治纪律和政治规矩融入到自己的生活和工作中去，融入自己的一言一行，贯穿自己的一生，从而自觉地强化纪律规矩意识，在政治上、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通过学习党章党规和《条例》、《准则》，以及按照“做忠诚干净担当合格党员”的要求，深刻剖析自身存在问题的原因，虽然有一定的客观原因，但主要是主观原因造成的。主要表现在：</w:t>
      </w:r>
    </w:p>
    <w:p>
      <w:pPr>
        <w:ind w:left="0" w:right="0" w:firstLine="560"/>
        <w:spacing w:before="450" w:after="450" w:line="312" w:lineRule="auto"/>
      </w:pPr>
      <w:r>
        <w:rPr>
          <w:rFonts w:ascii="宋体" w:hAnsi="宋体" w:eastAsia="宋体" w:cs="宋体"/>
          <w:color w:val="000"/>
          <w:sz w:val="28"/>
          <w:szCs w:val="28"/>
        </w:rPr>
        <w:t xml:space="preserve">政治理论学习不够深入。理论学习缺乏系统性，平时学习只是机械的读书，没有从思想深处，结合工作生活去学习，不能全面、系统的掌握党的理论体系的精神实质，对理论学习重视程度不够、不深入，思想上产生模糊认识，从而影响了政治理论水平的提高。通过对《党章》、《条例》、《准则》和系列讲话的学习，从思想上解决了模糊认识，使我对共产主义理想信念和追求更加清醒和坚定，对中华民族的伟大复兴更加充满信心。</w:t>
      </w:r>
    </w:p>
    <w:p>
      <w:pPr>
        <w:ind w:left="0" w:right="0" w:firstLine="560"/>
        <w:spacing w:before="450" w:after="450" w:line="312" w:lineRule="auto"/>
      </w:pPr>
      <w:r>
        <w:rPr>
          <w:rFonts w:ascii="宋体" w:hAnsi="宋体" w:eastAsia="宋体" w:cs="宋体"/>
          <w:color w:val="000"/>
          <w:sz w:val="28"/>
          <w:szCs w:val="28"/>
        </w:rPr>
        <w:t xml:space="preserve">思想与实践有所脱节。可以说在思想上是有精神，但没有很好的去追求，对共产主义的远大理想的追求有所淡化。作为一名党员领导干部来讲，都是极其错误的。通过学习，在认识上有了很大提高，要发挥党员的先锋模范作用，在今后的工作生活中修正精神追求上的认识，坚定理想信念，坚守精神追求，追求党所倡导的积极向上的物质、文化、生活中的优良传统和作风，以更好的作风和精神状态投入到工作、生活中去。</w:t>
      </w:r>
    </w:p>
    <w:p>
      <w:pPr>
        <w:ind w:left="0" w:right="0" w:firstLine="560"/>
        <w:spacing w:before="450" w:after="450" w:line="312" w:lineRule="auto"/>
      </w:pPr>
      <w:r>
        <w:rPr>
          <w:rFonts w:ascii="宋体" w:hAnsi="宋体" w:eastAsia="宋体" w:cs="宋体"/>
          <w:color w:val="000"/>
          <w:sz w:val="28"/>
          <w:szCs w:val="28"/>
        </w:rPr>
        <w:t xml:space="preserve">宗旨观念有所淡化。没有很好的加强世界观、人生观的进一步改造，平时忙于工作，同人民群众的联系有所减少，为人民服务的宗旨意识有所淡化，有时产生松口气的念头，致使某些细小工作做的不够实，不够深入，不够细致，服务人民意识不够强，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学习方面有所放松。忽视了自我约束、自我监督、自我提高。有时放松了对新事物、新知识的及时更新，凭经验做事，虽有时意识到了，但没能够及时弥补，没有时刻提醒自己注意及时跟进，全面发展，紧紧跟上时代发展的脚步。</w:t>
      </w:r>
    </w:p>
    <w:p>
      <w:pPr>
        <w:ind w:left="0" w:right="0" w:firstLine="560"/>
        <w:spacing w:before="450" w:after="450" w:line="312" w:lineRule="auto"/>
      </w:pPr>
      <w:r>
        <w:rPr>
          <w:rFonts w:ascii="宋体" w:hAnsi="宋体" w:eastAsia="宋体" w:cs="宋体"/>
          <w:color w:val="000"/>
          <w:sz w:val="28"/>
          <w:szCs w:val="28"/>
        </w:rPr>
        <w:t xml:space="preserve">严明政治纪律和政治规矩是一个涉及党的建设各方面的系统工程，需要全党的共同努力。党员干部，特别是领导干部要坚持率先垂范、从我做起、从现在做起，要求别人做到的，自己先做到，要求别人不做的，自己带头不做，争当守纪律、讲规矩的模范。在下一步工作中，我将从以下几个方面提升自己。</w:t>
      </w:r>
    </w:p>
    <w:p>
      <w:pPr>
        <w:ind w:left="0" w:right="0" w:firstLine="560"/>
        <w:spacing w:before="450" w:after="450" w:line="312" w:lineRule="auto"/>
      </w:pPr>
      <w:r>
        <w:rPr>
          <w:rFonts w:ascii="宋体" w:hAnsi="宋体" w:eastAsia="宋体" w:cs="宋体"/>
          <w:color w:val="000"/>
          <w:sz w:val="28"/>
          <w:szCs w:val="28"/>
        </w:rPr>
        <w:t xml:space="preserve">坚定理想信念。认真学习马克思主义、毛泽东思想和中国特色社会主义理论，深刻领会系列重要讲话深刻内涵，严格按照《党章》和《条例》做人做事。从思想深处坚定共产主义信仰，真正把共产主义作为毕生的追求，把政治纪律和政治规矩作为“清规戒律”，切实坚定理想信念，严守党纪党规，不断提升思想境界，摒弃各种诱惑，解决好理想信念问题。</w:t>
      </w:r>
    </w:p>
    <w:p>
      <w:pPr>
        <w:ind w:left="0" w:right="0" w:firstLine="560"/>
        <w:spacing w:before="450" w:after="450" w:line="312" w:lineRule="auto"/>
      </w:pPr>
      <w:r>
        <w:rPr>
          <w:rFonts w:ascii="宋体" w:hAnsi="宋体" w:eastAsia="宋体" w:cs="宋体"/>
          <w:color w:val="000"/>
          <w:sz w:val="28"/>
          <w:szCs w:val="28"/>
        </w:rPr>
        <w:t xml:space="preserve">切实转变作风。在学好政治理论的同时，结合工作实际，熟练掌握业务知识，不断提升自身的领导能力。积极思考城乡规划管理特别是推动新型城镇化发展的新思路、新举措、新办法，提高工作效率，确保完成好上级领导交办的各项工作。以敬畏之心对待责任，以进取之心对待事业，以真诚之心对待群众，认真履职，以身作则，牢固树立严守党规党纪的思想防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2025-05-04T06:24:00+08:00</dcterms:created>
  <dcterms:modified xsi:type="dcterms:W3CDTF">2025-05-04T06:24:00+08:00</dcterms:modified>
</cp:coreProperties>
</file>

<file path=docProps/custom.xml><?xml version="1.0" encoding="utf-8"?>
<Properties xmlns="http://schemas.openxmlformats.org/officeDocument/2006/custom-properties" xmlns:vt="http://schemas.openxmlformats.org/officeDocument/2006/docPropsVTypes"/>
</file>