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有关开学第一天班主任发言稿短篇(三篇)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天班主任发言稿短一汉字，是炎黄子孙的骄傲，是先人一代代智慧的结晶，是一种神奇的字体。每个汉字都由横竖撇捺这些简简单单的笔画组成，却有着自己的情感。瞧瞧它们吧，你会感受到他们独特的性格。望见“朝阳”两字，你能感受到一丝明媚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汉字，是炎黄子孙的骄傲，是先人一代代智慧的结晶，是一种神奇的字体。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由横竖撇捺这些简简单单的笔画组成，却有着自己的情感。瞧瞧它们吧，你会感受到他们独特的性格。望见“朝阳”两字，你能感受到一丝明媚的阳光照耀着你，而望见“晚霞”，你会为那绚丽的色彩而迷醉;看见“崇敬”这个词，你又会感受到一股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字使人笑逐颜开，“哀”字一望而皱眉;“哈”字使人脸上浮现出笑容，“呜”字一见就仿佛听见哭泣声;“芬芳”好像散发出花的香味，“无忧无虑”一词出现后，你就如小鸟般快乐，看见“愁眉苦脸”这个词，就会想到一张哭丧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笔写出一个个生动的汉字时，一定会感叹汉字的奇妙。它就如一位技术精湛的魔术师，时而轻如鸿毛，时而重如泰山，时而飘若游丝，时而娇若惊鸿。每一个字都是一幅幅流光溢彩的画页，也是一个跳跃欢快音符的乐章。它们还有悠长的历史：从甲骨文到金文、篆书、隶书、草书、行书，最后到我们现在的楷书，你说有哪一样不值得我们去感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它们像一个个充满灵气的小精灵，在纸上跳着欢快的舞蹈，姿态是那么的优美，那么的迷人，我每次都会陶醉在这美好的境界之中。别看每个字都是那么平凡，那么普通，其实它们都深藏不露，蕴含着丰富的文化思想。每个汉字都有它的来历、字义……若是碰上什么烦恼，坐下来听一段优美的散文，脑海里似乎跳动着一个个汉字精灵，不停地上下飞舞，在四周萦绕，等他们彻底小诗时烦恼顿释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每个汉字都经历了一段不可猜测的道路，才能流传到现在。它是中华民族的智慧结晶，是中华民族的伟大创作，是中国民族的光辉荣誉。汉字使我们中国的文化更上一层楼。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当我听到“汉字”这个词时，不禁肃然起敬。汉字!我真想对你说：“我爱你!”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上周在上周开展了开学典礼，同学们都能够从假期状态很快回到学习状态，师生的工作学习显得乐观而充满生机。四区里领导来我校进行了新学期开学工作检查，周五召开了全校家长会，在会上杨老师为家长们讲授了一堂深刻而有意义的课。回顾上周，按周计划布置的各项工作得到有序推进，现在介绍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1、卫生方面：各班学生都把集体荣誉放在首位，每天的室内外卫生清扫得非常干净，校园内公共场地的卫生干净整洁，没有发现纸屑杂物，这是同学们环境意识增强的表现，也是老师们辛勤工作的结果。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2、纪律方面：早读的纪律非常好，各个班级的学生都能够自主有序地利用早晨认真进行早读。同学们都能以饱满的精神参加升旗仪式与广播操，列队整齐。校园里秩序井然，学习氛围浓厚。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3、放学路队方面：经过各班班主任老师的教育，下午放学绝大部分的班级都能按时集合，整理好队伍，举着班牌整齐有序地列队从班级门口出发，一直走出校门口。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进校礼仪需要改善。有些同学过了一个年之后，似乎把应该时刻铭记在心的文明礼仪都抛之脑后了。进校门匆匆忙忙，总是没有意识到要向老师和保安叔叔问声好。不过相比较而言，低年级的小朋友还是做得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2、课间活动时发现个别学生在过道内有追逐狂打的现象，这是非常危险的，较容易发生事故。希望引起各位老师和同学的重视。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校园里的花儿都开了，形成了一道美丽的风景，但是有个别同学却破坏了这道美丽的风景线。花儿是用来欣赏的，不是用来采摘的，摘下来的花朵就不美了。希望同学们能爱护花草树木，保护校园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就餐时，很多同学打好饭菜后转身就走，迫不及待地想要享用自己的午餐，从不舍得对打菜打饭的阿姨们说一声谢谢，老师甚至还看到过有同学因为等得不耐烦了对阿姨说出不好听的话，不仅没有考虑到食堂阿姨们的辛苦，还这样没有礼貌。亲爱的同学们，食堂阿姨们每天都非常辛苦地为我们做美味的午餐，我希望从今天开始每位同学都不会吝啬口中的“谢谢”，因为我相信虹桥小学的学生都是很懂礼貌的好学生。还有用餐后，发现部分同学放碗筷时，从距离碗桶很远的地方往里扔，这样极易造成碗筷的损坏，希望这些同学，文明用餐，爱护学校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我也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