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主题乡村振兴大讲堂发言提纲简短(6篇)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乡村振兴大讲堂发言提纲简短一20xx年x月x日-x日xx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主题乡村振兴大讲堂发言提纲简短一</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主题乡村振兴大讲堂发言提纲简短二</w:t>
      </w:r>
    </w:p>
    <w:p>
      <w:pPr>
        <w:ind w:left="0" w:right="0" w:firstLine="560"/>
        <w:spacing w:before="450" w:after="450" w:line="312" w:lineRule="auto"/>
      </w:pPr>
      <w:r>
        <w:rPr>
          <w:rFonts w:ascii="宋体" w:hAnsi="宋体" w:eastAsia="宋体" w:cs="宋体"/>
          <w:color w:val="000"/>
          <w:sz w:val="28"/>
          <w:szCs w:val="28"/>
        </w:rPr>
        <w:t xml:space="preserve">为充分了解我市乡村振兴战略开展情况以及村民们对乡村振兴战略的关注度，5月21-25日，市统计局组织力量对全市乡村振兴情况进行了调研。此次调研抽取了梁子湖区梁子镇沙湾村和沼山镇湖瓢村。调研采取实地调查和交流座谈相结合的方式。共收到有效调查问卷56份。按照性别分类，男性33人，女性23人；按年龄分类，50岁以下22人，50岁及以上34人；按照文化程度分类，高中以下40人，高中及以上16人；按照调查对象的身份分类，村民44人、村干部8人、乡镇干部3人、其他1人。从调研结果看，全市乡村变化明显，乡村振兴取得一定成效，但也反映出农业生产效益低、农民增收难、乡村基础设施不完善等相关问题，须引起各级政府高度重视。</w:t>
      </w:r>
    </w:p>
    <w:p>
      <w:pPr>
        <w:ind w:left="0" w:right="0" w:firstLine="560"/>
        <w:spacing w:before="450" w:after="450" w:line="312" w:lineRule="auto"/>
      </w:pPr>
      <w:r>
        <w:rPr>
          <w:rFonts w:ascii="宋体" w:hAnsi="宋体" w:eastAsia="宋体" w:cs="宋体"/>
          <w:color w:val="000"/>
          <w:sz w:val="28"/>
          <w:szCs w:val="28"/>
        </w:rPr>
        <w:t xml:space="preserve">（一）期盼生活水平进一步提升。在被问到“产业兴旺、生态宜居、乡风文明、治理有效、生活富裕五个有关乡村振兴的选项中最感兴趣的部分”时，56份有效调查问卷中，有23人选择“生活富裕”，占41.1%。</w:t>
      </w:r>
    </w:p>
    <w:p>
      <w:pPr>
        <w:ind w:left="0" w:right="0" w:firstLine="560"/>
        <w:spacing w:before="450" w:after="450" w:line="312" w:lineRule="auto"/>
      </w:pPr>
      <w:r>
        <w:rPr>
          <w:rFonts w:ascii="宋体" w:hAnsi="宋体" w:eastAsia="宋体" w:cs="宋体"/>
          <w:color w:val="000"/>
          <w:sz w:val="28"/>
          <w:szCs w:val="28"/>
        </w:rPr>
        <w:t xml:space="preserve">（二）期盼居民收入进一步增加。56份有效调查问卷中有24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在56份有效调查问卷中，认为影响乡村振兴的因素是资金、人才、技术的，分别有42人、35人、37人，分别占75.0%、62.5%、66.1%。在问到“您认为乡村振兴的因素有哪些”时，沙湾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在56份有效调查问卷中，对实施乡村振兴战略最期盼的是提高养老保障水平、提高医疗保障水平的分别有32人、20人，分别占57.1%、35.7%。认为家里每年负担最重的是医疗的有20人，占35.7%。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20xx年，全市市级以上农业产业化龙头企业的105家，省重点龙头企业12家。全市农民专业合作社1573家，同比增长10.77%。同时，全市立足本地资源优势，大力发展武昌鱼、蓝莓、沼山胡柚、梁道大米等特色产业，打造本地农产品品牌。20xx年底，全市共有“一村一品”点308个，示范点45个。全市新增农产品“三品一标”有效品牌88个，总数达204个，同比增加40个，增长24.39%。</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20xx年主要农作物秸秆产生量约60万吨，综合使用量达57.7万吨，综合利用率达到96.2%，较上年同期提高0.5个百分点。乡村垃圾按照“村收集、镇集中、区转运、市处理”的模式集中处理，生活垃圾处理指数达到100%。全市有600多座污水处理设施对乡村生活污水进行集中处理，污水集中处理指数达到90%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100%，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一）农业生产比较效益低。在与村民的交谈中了解到，一户农民种植0.8亩地的小麦，产量320斤，毛收入330元，投入成本335元（整地90元、种子60元、化肥80元、收割85元、农药20元），人工未计，亏本5元。据调查，今年化肥、农药、饲料等农资价格较往年有较大幅度上涨，全市化肥价格按简单平均，平均涨幅22.8%。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通过走访企业，我们了解到，生产特色农产品的企业规模小、生产链短，产业集群度低。以湖北省梁子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通过调查了解，农村在家从事农业生产的大多是50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1.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2.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梁子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3.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4.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主题乡村振兴大讲堂发言提纲简短三</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主题乡村振兴大讲堂发言提纲简短四</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-20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主题乡村振兴大讲堂发言提纲简短五</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202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主题乡村振兴大讲堂发言提纲简短六</w:t>
      </w:r>
    </w:p>
    <w:p>
      <w:pPr>
        <w:ind w:left="0" w:right="0" w:firstLine="560"/>
        <w:spacing w:before="450" w:after="450" w:line="312" w:lineRule="auto"/>
      </w:pPr>
      <w:r>
        <w:rPr>
          <w:rFonts w:ascii="宋体" w:hAnsi="宋体" w:eastAsia="宋体" w:cs="宋体"/>
          <w:color w:val="000"/>
          <w:sz w:val="28"/>
          <w:szCs w:val="28"/>
        </w:rPr>
        <w:t xml:space="preserve">xxxx年中央农村工作会议，全面分析了“三农”工作面临的形势和任务，围绕党的十九大报告提出的乡村振兴战略，研究了战略实施的相关政策并做了重点部署。在“八个坚持”中强调坚持绿色生态导向，推动农业农村可持续发展;首次系统地提出了“中国特色的乡村发展道路”，指出必须坚持人与自然和谐共生，走乡村绿色发展之路。那么，我国乡村绿色发展面临什么样的环境保护形势，如何保护生态环境、实现农业农村可持续发展呢?</w:t>
      </w:r>
    </w:p>
    <w:p>
      <w:pPr>
        <w:ind w:left="0" w:right="0" w:firstLine="560"/>
        <w:spacing w:before="450" w:after="450" w:line="312" w:lineRule="auto"/>
      </w:pPr>
      <w:r>
        <w:rPr>
          <w:rFonts w:ascii="宋体" w:hAnsi="宋体" w:eastAsia="宋体" w:cs="宋体"/>
          <w:color w:val="000"/>
          <w:sz w:val="28"/>
          <w:szCs w:val="28"/>
        </w:rPr>
        <w:t xml:space="preserve">近年来，全国各地加强了农村环境保护。“河长制”等广为采用，不少地区采用生态办法治理污水，收到了明显效果。如浙江安吉县开展“美丽乡村”建设，出台《村庄环境卫生长效管理实施意见》，从卫生保洁、园林绿化、公共设施管理、污水处理设施管理等方面制定了28条标准。污水实行就近处理、就地净化，垃圾实行户集、村收、乡镇中转、县处理模式，农村垃圾处理率达到100%，为农村环境保护探索出了一个新路。</w:t>
      </w:r>
    </w:p>
    <w:p>
      <w:pPr>
        <w:ind w:left="0" w:right="0" w:firstLine="560"/>
        <w:spacing w:before="450" w:after="450" w:line="312" w:lineRule="auto"/>
      </w:pPr>
      <w:r>
        <w:rPr>
          <w:rFonts w:ascii="宋体" w:hAnsi="宋体" w:eastAsia="宋体" w:cs="宋体"/>
          <w:color w:val="000"/>
          <w:sz w:val="28"/>
          <w:szCs w:val="28"/>
        </w:rPr>
        <w:t xml:space="preserve">另一方面，我国农村环境污染形势不容乐观，空气、水、土壤污染均有出现。虽然各地治理秸秆焚烧污染环境问题，但因此导致的空气污染不容忽视，供暖季节尤为严重。农村河流不及时清淤、河道水流变小，加上秸秆放在河里浸泡或堆在河边，下雨后冲到河里导致河流水质变差;农村小企业污水不处理或不达标排放，威胁饮用水安全。垃圾堆到处是，不仅影响景观、滋生病菌，还增加土壤污染隐患。部分大型养殖场的牲畜粪便处理不达标排放，水库、水塘养鱼也会造成水体污染。</w:t>
      </w:r>
    </w:p>
    <w:p>
      <w:pPr>
        <w:ind w:left="0" w:right="0" w:firstLine="560"/>
        <w:spacing w:before="450" w:after="450" w:line="312" w:lineRule="auto"/>
      </w:pPr>
      <w:r>
        <w:rPr>
          <w:rFonts w:ascii="宋体" w:hAnsi="宋体" w:eastAsia="宋体" w:cs="宋体"/>
          <w:color w:val="000"/>
          <w:sz w:val="28"/>
          <w:szCs w:val="28"/>
        </w:rPr>
        <w:t xml:space="preserve">与此同时，农村环境保护相对滞后。一些地方大量使用化肥导致土地板结，大量使用农药导致土壤持久性有机污染物(pops)超标;一些地方在产业发展中，忽视了配套的环保设施建设。农村环境污染已对人体、生态环境产生了不利影响，到了不重视不行、不治理不行的程度。</w:t>
      </w:r>
    </w:p>
    <w:p>
      <w:pPr>
        <w:ind w:left="0" w:right="0" w:firstLine="560"/>
        <w:spacing w:before="450" w:after="450" w:line="312" w:lineRule="auto"/>
      </w:pPr>
      <w:r>
        <w:rPr>
          <w:rFonts w:ascii="宋体" w:hAnsi="宋体" w:eastAsia="宋体" w:cs="宋体"/>
          <w:color w:val="000"/>
          <w:sz w:val="28"/>
          <w:szCs w:val="28"/>
        </w:rPr>
        <w:t xml:space="preserve">乡村绿色发展，对生态环境保护，提供生态产品、发展生态旅游等意义重大，也是农业农村可持续发展的应有之义。</w:t>
      </w:r>
    </w:p>
    <w:p>
      <w:pPr>
        <w:ind w:left="0" w:right="0" w:firstLine="560"/>
        <w:spacing w:before="450" w:after="450" w:line="312" w:lineRule="auto"/>
      </w:pPr>
      <w:r>
        <w:rPr>
          <w:rFonts w:ascii="宋体" w:hAnsi="宋体" w:eastAsia="宋体" w:cs="宋体"/>
          <w:color w:val="000"/>
          <w:sz w:val="28"/>
          <w:szCs w:val="28"/>
        </w:rPr>
        <w:t xml:space="preserve">一是粮食安全的要求。由于土壤是污染物积累的最终去处，我国土壤污染总体形势不容乐观，局部地区污染甚至还比较严重。受此影响，一些地区出现了“镉大米”;长期食用将影响人体健康。确保国家粮食安全，把中国人的饭碗牢牢端在自己手中，必须从源头重视土壤污染防治，发展放心农业。换言之，保护农村环境，对于我国的粮食安全十分重要。</w:t>
      </w:r>
    </w:p>
    <w:p>
      <w:pPr>
        <w:ind w:left="0" w:right="0" w:firstLine="560"/>
        <w:spacing w:before="450" w:after="450" w:line="312" w:lineRule="auto"/>
      </w:pPr>
      <w:r>
        <w:rPr>
          <w:rFonts w:ascii="宋体" w:hAnsi="宋体" w:eastAsia="宋体" w:cs="宋体"/>
          <w:color w:val="000"/>
          <w:sz w:val="28"/>
          <w:szCs w:val="28"/>
        </w:rPr>
        <w:t xml:space="preserve">二是提供生态产品的需要。十九大报告指出，中国特色社会主义进入新时代，我国社会主要矛盾已经转化为人民日益增长的美好生活需要和不平衡不充分的发展之间的矛盾;顺应矛盾变化，我们既要创造更多物质财富和精神财富以满足人民日益增长的美好生活需要，也要提供更多优质生态产品以满足人民日益增长的优美生态环境需要。提供生态产品、发展“林下经济”和生态旅游，建设特色小镇等，可以使绿色富民惠民。</w:t>
      </w:r>
    </w:p>
    <w:p>
      <w:pPr>
        <w:ind w:left="0" w:right="0" w:firstLine="560"/>
        <w:spacing w:before="450" w:after="450" w:line="312" w:lineRule="auto"/>
      </w:pPr>
      <w:r>
        <w:rPr>
          <w:rFonts w:ascii="宋体" w:hAnsi="宋体" w:eastAsia="宋体" w:cs="宋体"/>
          <w:color w:val="000"/>
          <w:sz w:val="28"/>
          <w:szCs w:val="28"/>
        </w:rPr>
        <w:t xml:space="preserve">三是生态宜居的要求。建设生态环境宜居的乡村，是中央农村工作会议对乡村振兴的期许，也是乡村振兴战略的本质要求。如果乡村振兴了，产业兴旺了，农民致富了，却生活在污染的环境里，看不到了蓝天白云，没有了干净的水，就与振兴的本意相悖了。以环境污染为代价换得一时的发展，是得不偿失的，农村振兴不重视环境保护将贻害无穷。</w:t>
      </w:r>
    </w:p>
    <w:p>
      <w:pPr>
        <w:ind w:left="0" w:right="0" w:firstLine="560"/>
        <w:spacing w:before="450" w:after="450" w:line="312" w:lineRule="auto"/>
      </w:pPr>
      <w:r>
        <w:rPr>
          <w:rFonts w:ascii="宋体" w:hAnsi="宋体" w:eastAsia="宋体" w:cs="宋体"/>
          <w:color w:val="000"/>
          <w:sz w:val="28"/>
          <w:szCs w:val="28"/>
        </w:rPr>
        <w:t xml:space="preserve">四是守住乡愁的需要。20_年，习近平***在中央城镇化工作会议上明确指出，要“让居民望得见山、看得见水、记得住乡愁”。20_年习近平***在云南考察时指出，必须留住青山绿水，必须记住乡愁，要像保护眼睛一样保护生态，要像对待生命一样对待环境。换句话说，农村振兴必须保护环境，乡村产业发展必须是绿色发展。</w:t>
      </w:r>
    </w:p>
    <w:p>
      <w:pPr>
        <w:ind w:left="0" w:right="0" w:firstLine="560"/>
        <w:spacing w:before="450" w:after="450" w:line="312" w:lineRule="auto"/>
      </w:pPr>
      <w:r>
        <w:rPr>
          <w:rFonts w:ascii="宋体" w:hAnsi="宋体" w:eastAsia="宋体" w:cs="宋体"/>
          <w:color w:val="000"/>
          <w:sz w:val="28"/>
          <w:szCs w:val="28"/>
        </w:rPr>
        <w:t xml:space="preserve">乡村可持续发展的目标与重点任务</w:t>
      </w:r>
    </w:p>
    <w:p>
      <w:pPr>
        <w:ind w:left="0" w:right="0" w:firstLine="560"/>
        <w:spacing w:before="450" w:after="450" w:line="312" w:lineRule="auto"/>
      </w:pPr>
      <w:r>
        <w:rPr>
          <w:rFonts w:ascii="宋体" w:hAnsi="宋体" w:eastAsia="宋体" w:cs="宋体"/>
          <w:color w:val="000"/>
          <w:sz w:val="28"/>
          <w:szCs w:val="28"/>
        </w:rPr>
        <w:t xml:space="preserve">党的十九大报告提出了我国生态文明建设目标：从20_年到202_年，生态环境根本好转，美丽中国目标基本实现;还要求，加强农业面源污染防治，开展农村人居环境整治行动。xxxx年中央农村工作会议，提出乡村振兴战略的“三步走”路线图：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实现十九大报告关于生态环境根本好转的目标，国家将加大推进节能减排的力度，加大乡村环境污染治理力度;将制定国家乡村振兴战略规划，进行乡村振兴战略实施的顶层设计，使农村发展朝着绿色方向迈进。与此相对应，未来一段时间，农村环境保护应关注以下重点：</w:t>
      </w:r>
    </w:p>
    <w:p>
      <w:pPr>
        <w:ind w:left="0" w:right="0" w:firstLine="560"/>
        <w:spacing w:before="450" w:after="450" w:line="312" w:lineRule="auto"/>
      </w:pPr>
      <w:r>
        <w:rPr>
          <w:rFonts w:ascii="宋体" w:hAnsi="宋体" w:eastAsia="宋体" w:cs="宋体"/>
          <w:color w:val="000"/>
          <w:sz w:val="28"/>
          <w:szCs w:val="28"/>
        </w:rPr>
        <w:t xml:space="preserve">一是推进农业生产方式绿色化。走中国特色社会主义乡村振兴之路，必须坚持人与自然和谐共生，必须坚持绿色生态导向，推动农业农村可持续发展。推动企业入园，严格产业项目的环境标准“准入”，实现集聚发展;关停污染型企业，帮助中小企业施行清洁生产，防止城市和工业污染向农村转移。发展特色农业，促进化肥农药零增长，形成“一村一品”等发展格局。加快农业生产方式由过度消耗资源向节能减排绿色发展转变，由保证“量”的供应向满足“质”的提高转变，不再单纯追求产品的数量增长，而要追求质量、品牌，保证产品优质、健康、绿色，让农业在文化上有亮点、景观上有看点、休闲上有赏点。</w:t>
      </w:r>
    </w:p>
    <w:p>
      <w:pPr>
        <w:ind w:left="0" w:right="0" w:firstLine="560"/>
        <w:spacing w:before="450" w:after="450" w:line="312" w:lineRule="auto"/>
      </w:pPr>
      <w:r>
        <w:rPr>
          <w:rFonts w:ascii="宋体" w:hAnsi="宋体" w:eastAsia="宋体" w:cs="宋体"/>
          <w:color w:val="000"/>
          <w:sz w:val="28"/>
          <w:szCs w:val="28"/>
        </w:rPr>
        <w:t xml:space="preserve">二是开展大气、水、土壤等污染防治。打赢蓝天保卫战，既要避免秸秆随意焚烧，而将用作饲料、蘑菇基料、工业原料以及发电原料等，又要开发地热，以替代煤炭等传统化石能源;在北方供暖地区，发展清洁高效供热，推广使用燃烧效率高、近零排放的小型煤炭燃烧炉，使天更蓝。统筹规划城乡供水、污水处理等基础设施，并由城市逐步向乡村延伸，提高乡村污水处理率。可采用氧化塘等生态措施，分散处理农村污水;持续实施改厕、改水等工程，以尽可能少的投入实现水清、无害的环保目标，保障农村饮用水安全。继续推行“户分类、村收集、镇运输、县处理”的农村垃圾处理模式，改变农村垃圾乱堆放的情形，提高农村垃圾处理水平，为发展放心农业留下洁净的土壤。</w:t>
      </w:r>
    </w:p>
    <w:p>
      <w:pPr>
        <w:ind w:left="0" w:right="0" w:firstLine="560"/>
        <w:spacing w:before="450" w:after="450" w:line="312" w:lineRule="auto"/>
      </w:pPr>
      <w:r>
        <w:rPr>
          <w:rFonts w:ascii="宋体" w:hAnsi="宋体" w:eastAsia="宋体" w:cs="宋体"/>
          <w:color w:val="000"/>
          <w:sz w:val="28"/>
          <w:szCs w:val="28"/>
        </w:rPr>
        <w:t xml:space="preserve">三是加强种植、养殖业污染防治。产业兴旺是乡村振兴的基础。要把绿色发展理念贯穿到农业生产、产品加工、废弃物利用的全过程，把品牌建设作为农业供给侧结构性改革的抓手。按照绿色兴农、质量兴农要求，延伸价值链，推动生产加工融合，推动村庄一二三产业共同发展，生产并提供绿色、有机农产品，增加产品附加值，提升品牌化和产业化水平，带动地方经济的快速发展。利用“四位一体”循环经济模式，解决养殖业污染环境问题。所谓“四位一体”，就是利用生态学、系统工程学、经济学原理，将沼气池、猪禽舍、厕所和日光温室等组合在一起;猪粪和其他有机物进入沼气池发酵，沼气用作照明或燃料，沼渣做肥料，从而实现废物利用、增加能源供应的良性循环。</w:t>
      </w:r>
    </w:p>
    <w:p>
      <w:pPr>
        <w:ind w:left="0" w:right="0" w:firstLine="560"/>
        <w:spacing w:before="450" w:after="450" w:line="312" w:lineRule="auto"/>
      </w:pPr>
      <w:r>
        <w:rPr>
          <w:rFonts w:ascii="宋体" w:hAnsi="宋体" w:eastAsia="宋体" w:cs="宋体"/>
          <w:color w:val="000"/>
          <w:sz w:val="28"/>
          <w:szCs w:val="28"/>
        </w:rPr>
        <w:t xml:space="preserve">实现农业农村可持续发展的对策建议</w:t>
      </w:r>
    </w:p>
    <w:p>
      <w:pPr>
        <w:ind w:left="0" w:right="0" w:firstLine="560"/>
        <w:spacing w:before="450" w:after="450" w:line="312" w:lineRule="auto"/>
      </w:pPr>
      <w:r>
        <w:rPr>
          <w:rFonts w:ascii="宋体" w:hAnsi="宋体" w:eastAsia="宋体" w:cs="宋体"/>
          <w:color w:val="000"/>
          <w:sz w:val="28"/>
          <w:szCs w:val="28"/>
        </w:rPr>
        <w:t xml:space="preserve">实现乡村振兴，必须坚持环保先行原则，以绿色发展引领生态振兴，统筹山水林田湖草系统治理，增加生态产品和服务供给，确保食品安全，解决农村突出的环境污染问题，实现农业可持续发展和生态环境的良性循环，实现百姓富、生态美的有机统一。</w:t>
      </w:r>
    </w:p>
    <w:p>
      <w:pPr>
        <w:ind w:left="0" w:right="0" w:firstLine="560"/>
        <w:spacing w:before="450" w:after="450" w:line="312" w:lineRule="auto"/>
      </w:pPr>
      <w:r>
        <w:rPr>
          <w:rFonts w:ascii="宋体" w:hAnsi="宋体" w:eastAsia="宋体" w:cs="宋体"/>
          <w:color w:val="000"/>
          <w:sz w:val="28"/>
          <w:szCs w:val="28"/>
        </w:rPr>
        <w:t xml:space="preserve">一是环保执法向农村延伸。我国制定了系统完备的生态文明建设、环境保护的法律法规体系。在环境保护执法中，应逐步覆盖农村，以免农村环境污染到难以逆转的地步，也避免城市和工业污染向农村转移。严格执行环境标准，有利于乡村振兴的高起点和高水平。同时也要注意，应根据农村经济发展实际，经济发展与环保工作的城乡差别，制定更为细化、可行的政策法律，既保证乡村建设的绿色化水平，又能兼顾乡村经济发展规律，实现乡村建设的持续健康发展。此外，还应对农业生产活动可能造成的环境影响进行预先评估、事中监管和事后评价工作，保证乡村振兴战略得到准确全面实施。</w:t>
      </w:r>
    </w:p>
    <w:p>
      <w:pPr>
        <w:ind w:left="0" w:right="0" w:firstLine="560"/>
        <w:spacing w:before="450" w:after="450" w:line="312" w:lineRule="auto"/>
      </w:pPr>
      <w:r>
        <w:rPr>
          <w:rFonts w:ascii="宋体" w:hAnsi="宋体" w:eastAsia="宋体" w:cs="宋体"/>
          <w:color w:val="000"/>
          <w:sz w:val="28"/>
          <w:szCs w:val="28"/>
        </w:rPr>
        <w:t xml:space="preserve">二是实施农业农村可持续发展规划。乡村振兴规划应当纳入绿色发展理念和农村环境保护项目安排。20_年农业部下发了《全国农业可持续发展规划(20_-202_年)》，有了国家层面的规划和安排，最终要落实到县、乡(镇)等基层政府部门，需要统筹协调，形成上下联动的局面。农村环境污染的地区差异较大，要突出重点，不能搞“一刀切”。</w:t>
      </w:r>
    </w:p>
    <w:p>
      <w:pPr>
        <w:ind w:left="0" w:right="0" w:firstLine="560"/>
        <w:spacing w:before="450" w:after="450" w:line="312" w:lineRule="auto"/>
      </w:pPr>
      <w:r>
        <w:rPr>
          <w:rFonts w:ascii="宋体" w:hAnsi="宋体" w:eastAsia="宋体" w:cs="宋体"/>
          <w:color w:val="000"/>
          <w:sz w:val="28"/>
          <w:szCs w:val="28"/>
        </w:rPr>
        <w:t xml:space="preserve">三是加大政策扶持力度。中央、地方均要加大农村环境保护投入，设立专项基金，设立技术和管理平台，保证企业在参与乡村建设中能获取数量充足、经济实惠的环保产品。给服务于乡村环境保护的企业提供补贴，鼓励企业家选择绿色发展的项目或投资。在环境保护规划和项目实施中，合理利用中央和地方财政资金，精打细算用好每一分钱。发挥第三方在农村环境保护中的作用，提高环境保护的效率;发挥绩效导向作用，对农村环境污染治理进行监督和工程事后评估，以尽可能少的资金投入达到改善农村环境质量的目的。建立生态补偿机制，使生态环境保护主体能得到相应的报酬，使绿水青山转变成金山银山。</w:t>
      </w:r>
    </w:p>
    <w:p>
      <w:pPr>
        <w:ind w:left="0" w:right="0" w:firstLine="560"/>
        <w:spacing w:before="450" w:after="450" w:line="312" w:lineRule="auto"/>
      </w:pPr>
      <w:r>
        <w:rPr>
          <w:rFonts w:ascii="宋体" w:hAnsi="宋体" w:eastAsia="宋体" w:cs="宋体"/>
          <w:color w:val="000"/>
          <w:sz w:val="28"/>
          <w:szCs w:val="28"/>
        </w:rPr>
        <w:t xml:space="preserve">四是技术支撑和创新驱动。研发与更新乡村的环保技术，提高环境友好型产品。环保企业也应从农村环境保护实际出发，了解农村环保需求，生产出大量适合乡村地区应用与普及的环保技术和产品，提供专业化的环境服务。实施农村清洁工程，开发推广先进适用的技术和综合整治模式，着力解决突出的村庄和集镇环境污染问题。推动环保产业和循环经济的有机结合，分布式能源和土壤治理的有机结合，实现农村的可持续发展。例如，农村存在大量的有机废物，包括秸秆、粪便、餐厨垃圾等;这些有机废物可通过发酵，产生的沼渣、沼液可以生产有机肥还田，有利于农村土壤的恢复和治理;产出的天然气可以提纯，用作新能源汽车燃料，从而实现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五是提高全民族环保意识，采用宣传画、环保科普等形式，以通俗的语言、贴近生活的方式，宣传环境保护和可持续发展理念和知识，开展环保经验介绍和村民交流活动，增强居民的绿色发展理念，增强居民建设美丽乡村的自豪感和荣誉感。建立环境友好指数，开展美丽乡村建设评价考核。政府、企业和全民均应提高环境意识，发展形成互动多赢关系。实行农村环境治理目标责任制，并将节能环保责任落实到乡村建设的全过程和每环节;引导村民主动参与垃圾分类和治理活动，不随手扔垃圾，保护环境卫生，汇聚“微行为”，形成“众力量”，使美丽乡村建设拥有恒久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2025-06-19T20:49:45+08:00</dcterms:created>
  <dcterms:modified xsi:type="dcterms:W3CDTF">2025-06-19T20:49:45+08:00</dcterms:modified>
</cp:coreProperties>
</file>

<file path=docProps/custom.xml><?xml version="1.0" encoding="utf-8"?>
<Properties xmlns="http://schemas.openxmlformats.org/officeDocument/2006/custom-properties" xmlns:vt="http://schemas.openxmlformats.org/officeDocument/2006/docPropsVTypes"/>
</file>