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精选城管创建文明城市演讲稿范本(4篇)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城管创建文明城市演讲稿范本一大家好!今天，我演讲的题目是：城管，我无悔的选择。雄鹰选择蓝天，因为蓝天给了它翱翔的空间;鲜花选择了春天，因为春天的阳光格外娇艳;骏马选择了草原，因为草原壮美辽阔一望无边;我选择了城管，因为城管教会我书写人生...</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大家好!今天，我演讲的题目是：城管，我无悔的选择。</w:t>
      </w:r>
    </w:p>
    <w:p>
      <w:pPr>
        <w:ind w:left="0" w:right="0" w:firstLine="560"/>
        <w:spacing w:before="450" w:after="450" w:line="312" w:lineRule="auto"/>
      </w:pPr>
      <w:r>
        <w:rPr>
          <w:rFonts w:ascii="宋体" w:hAnsi="宋体" w:eastAsia="宋体" w:cs="宋体"/>
          <w:color w:val="000"/>
          <w:sz w:val="28"/>
          <w:szCs w:val="28"/>
        </w:rPr>
        <w:t xml:space="preserve">雄鹰选择蓝天，</w:t>
      </w:r>
    </w:p>
    <w:p>
      <w:pPr>
        <w:ind w:left="0" w:right="0" w:firstLine="560"/>
        <w:spacing w:before="450" w:after="450" w:line="312" w:lineRule="auto"/>
      </w:pPr>
      <w:r>
        <w:rPr>
          <w:rFonts w:ascii="宋体" w:hAnsi="宋体" w:eastAsia="宋体" w:cs="宋体"/>
          <w:color w:val="000"/>
          <w:sz w:val="28"/>
          <w:szCs w:val="28"/>
        </w:rPr>
        <w:t xml:space="preserve">因为蓝天给了它翱翔的空间;</w:t>
      </w:r>
    </w:p>
    <w:p>
      <w:pPr>
        <w:ind w:left="0" w:right="0" w:firstLine="560"/>
        <w:spacing w:before="450" w:after="450" w:line="312" w:lineRule="auto"/>
      </w:pPr>
      <w:r>
        <w:rPr>
          <w:rFonts w:ascii="宋体" w:hAnsi="宋体" w:eastAsia="宋体" w:cs="宋体"/>
          <w:color w:val="000"/>
          <w:sz w:val="28"/>
          <w:szCs w:val="28"/>
        </w:rPr>
        <w:t xml:space="preserve">鲜花选择了春天，</w:t>
      </w:r>
    </w:p>
    <w:p>
      <w:pPr>
        <w:ind w:left="0" w:right="0" w:firstLine="560"/>
        <w:spacing w:before="450" w:after="450" w:line="312" w:lineRule="auto"/>
      </w:pPr>
      <w:r>
        <w:rPr>
          <w:rFonts w:ascii="宋体" w:hAnsi="宋体" w:eastAsia="宋体" w:cs="宋体"/>
          <w:color w:val="000"/>
          <w:sz w:val="28"/>
          <w:szCs w:val="28"/>
        </w:rPr>
        <w:t xml:space="preserve">因为春天的阳光格外娇艳;</w:t>
      </w:r>
    </w:p>
    <w:p>
      <w:pPr>
        <w:ind w:left="0" w:right="0" w:firstLine="560"/>
        <w:spacing w:before="450" w:after="450" w:line="312" w:lineRule="auto"/>
      </w:pPr>
      <w:r>
        <w:rPr>
          <w:rFonts w:ascii="宋体" w:hAnsi="宋体" w:eastAsia="宋体" w:cs="宋体"/>
          <w:color w:val="000"/>
          <w:sz w:val="28"/>
          <w:szCs w:val="28"/>
        </w:rPr>
        <w:t xml:space="preserve">骏马选择了草原，</w:t>
      </w:r>
    </w:p>
    <w:p>
      <w:pPr>
        <w:ind w:left="0" w:right="0" w:firstLine="560"/>
        <w:spacing w:before="450" w:after="450" w:line="312" w:lineRule="auto"/>
      </w:pPr>
      <w:r>
        <w:rPr>
          <w:rFonts w:ascii="宋体" w:hAnsi="宋体" w:eastAsia="宋体" w:cs="宋体"/>
          <w:color w:val="000"/>
          <w:sz w:val="28"/>
          <w:szCs w:val="28"/>
        </w:rPr>
        <w:t xml:space="preserve">因为草原壮美辽阔一望无边;</w:t>
      </w:r>
    </w:p>
    <w:p>
      <w:pPr>
        <w:ind w:left="0" w:right="0" w:firstLine="560"/>
        <w:spacing w:before="450" w:after="450" w:line="312" w:lineRule="auto"/>
      </w:pPr>
      <w:r>
        <w:rPr>
          <w:rFonts w:ascii="宋体" w:hAnsi="宋体" w:eastAsia="宋体" w:cs="宋体"/>
          <w:color w:val="000"/>
          <w:sz w:val="28"/>
          <w:szCs w:val="28"/>
        </w:rPr>
        <w:t xml:space="preserve">我选择了城管，</w:t>
      </w:r>
    </w:p>
    <w:p>
      <w:pPr>
        <w:ind w:left="0" w:right="0" w:firstLine="560"/>
        <w:spacing w:before="450" w:after="450" w:line="312" w:lineRule="auto"/>
      </w:pPr>
      <w:r>
        <w:rPr>
          <w:rFonts w:ascii="宋体" w:hAnsi="宋体" w:eastAsia="宋体" w:cs="宋体"/>
          <w:color w:val="000"/>
          <w:sz w:val="28"/>
          <w:szCs w:val="28"/>
        </w:rPr>
        <w:t xml:space="preserve">因为城管教会我书写人生无悔的诗篇。</w:t>
      </w:r>
    </w:p>
    <w:p>
      <w:pPr>
        <w:ind w:left="0" w:right="0" w:firstLine="560"/>
        <w:spacing w:before="450" w:after="450" w:line="312" w:lineRule="auto"/>
      </w:pPr>
      <w:r>
        <w:rPr>
          <w:rFonts w:ascii="宋体" w:hAnsi="宋体" w:eastAsia="宋体" w:cs="宋体"/>
          <w:color w:val="000"/>
          <w:sz w:val="28"/>
          <w:szCs w:val="28"/>
        </w:rPr>
        <w:t xml:space="preserve">在时代发展之必然与人生经历之偶然的交织中，我成为了一名光荣的城市管理行政执法人员。回忆当初我们全体城管执法人员面对庄严的五星红旗宣誓时，那情景依然历历在目：忠于职守，依法行政。服从命令，严守纪律。严格执法，文明服务。无私奉献，完成任务。从那一刻起，我体验到了一种比当年踏入大学校园还强烈的喜悦，从那一刻起，我开始用心去体会“城管”这一简单而又响亮的称谓里蕴含着的深刻含义。</w:t>
      </w:r>
    </w:p>
    <w:p>
      <w:pPr>
        <w:ind w:left="0" w:right="0" w:firstLine="560"/>
        <w:spacing w:before="450" w:after="450" w:line="312" w:lineRule="auto"/>
      </w:pPr>
      <w:r>
        <w:rPr>
          <w:rFonts w:ascii="宋体" w:hAnsi="宋体" w:eastAsia="宋体" w:cs="宋体"/>
          <w:color w:val="000"/>
          <w:sz w:val="28"/>
          <w:szCs w:val="28"/>
        </w:rPr>
        <w:t xml:space="preserve">当我穿上笔挺的执法制服，怀揣执法证件，带着美好的梦想走上工作岗位的时候，我的心情是无比喜悦的。然而上班不久我却发现，事情并不像我想象的那么简单，理想与现实之间有太大差距。市的城市管理工作开展之初，由于工作紧、任务重，我们的全体执法人员平均每天值勤都在10小时以上，徒步巡查5、6个小时。尤其是城市环境集中整治活动开展以来，我们更是从未休过一个节假日，每天早上7点上班，下午7点下班，连续作战，每天下班回家后都累得腰酸腿疼，有的甚至带病坚持工作。至于不被理解，受委屈、遭白眼、挨辱骂更是常有的事。在工作中，我们时刻心系群众冷暖，助人为乐、拾金不昧、扶危济困，涌现了那么多的好人好事;在工作中，我们城管执法人员严格执法，热情服务，努力树立城管队伍良好新形象。</w:t>
      </w:r>
    </w:p>
    <w:p>
      <w:pPr>
        <w:ind w:left="0" w:right="0" w:firstLine="560"/>
        <w:spacing w:before="450" w:after="450" w:line="312" w:lineRule="auto"/>
      </w:pPr>
      <w:r>
        <w:rPr>
          <w:rFonts w:ascii="宋体" w:hAnsi="宋体" w:eastAsia="宋体" w:cs="宋体"/>
          <w:color w:val="000"/>
          <w:sz w:val="28"/>
          <w:szCs w:val="28"/>
        </w:rPr>
        <w:t xml:space="preserve">作为基层城管工作者，我们有太多的感触、感悟和感动，因为每一项执法工作中都渗透着我们的汗水、泪水和血水呀!我所在的直属督察中队，更是有着优良作风的队伍，顶烈日、冒酷暑、白干夜战、加班加点，坚持日常督察与错时督察相结合，全天候地巡查各路段的整治情况，对一线执法情况的查补缺漏，对维护文明执法形象，对确保整治成效都发挥了重要的作用。在执行督察任务的过程中，有个别队员不能正确对待督察工作，有一定的抵触情绪。认为我们这些人纯粹是没事找事。当时我的心情坏透了，心想：我们哪里是在开展工作?简直就是找气受吗!中队及局执法督察科的领导似乎看出了我的心事，每当开会时，他们总是语重心长的教育我们：要时刻牢记一名执法人员应具有的良好素质和奉献精神，更要时刻牢记作为一名督察人员的职责。要从改善督察方式、方法上着手，促使广大的队员们理解、支持，配合你们的工作。</w:t>
      </w:r>
    </w:p>
    <w:p>
      <w:pPr>
        <w:ind w:left="0" w:right="0" w:firstLine="560"/>
        <w:spacing w:before="450" w:after="450" w:line="312" w:lineRule="auto"/>
      </w:pPr>
      <w:r>
        <w:rPr>
          <w:rFonts w:ascii="宋体" w:hAnsi="宋体" w:eastAsia="宋体" w:cs="宋体"/>
          <w:color w:val="000"/>
          <w:sz w:val="28"/>
          <w:szCs w:val="28"/>
        </w:rPr>
        <w:t xml:space="preserve">在开展正常的督察工作之余，我们还独立承担了一些机动任务，记得在今年夏天七月初，我督察中队协同二大队前往区前十街查处违法建筑，每天都挨家挨户地送达认真书写好的法律文书，每天都蹲点守候，防止私搭滥建等违法行为的再次发生。在那漫长而又繁琐的的整治日子里，我和我的同事们的心情一度低迷消沉，我的心中也悄悄的打起了退堂鼓。而就在此时，我们局和支队的领导几次前往整治路段进行了现场调研，和我们执法人员一起进行了摸底排查工作，并耐心细致地询问了整治的进展情况。听到领导亲切地问候、鼓励的话语，看到我们的领导不顾身体的疲惫，为我们的共同的事业如此的尽心竭力，难道我还不能做好——一名普通的城管执法人员分内的工作吗?我为什么要迷惘?为什么还有困惑?为什么还心存怨言呢?我狠狠地拷问自己的灵魂，深刻地剖析自己的内心。一股责任感、使命感就油然而生。在此后的工作中，我都以饱满的热情、认真负责的态度圆满的完成了各项任务。因为我们是城管人，是一支团结的、具有顽强战斗力的年轻队伍，因为我们永远恪守着我们的誓言，永远装着对广大人民群众满腔的爱啊!</w:t>
      </w:r>
    </w:p>
    <w:p>
      <w:pPr>
        <w:ind w:left="0" w:right="0" w:firstLine="560"/>
        <w:spacing w:before="450" w:after="450" w:line="312" w:lineRule="auto"/>
      </w:pPr>
      <w:r>
        <w:rPr>
          <w:rFonts w:ascii="宋体" w:hAnsi="宋体" w:eastAsia="宋体" w:cs="宋体"/>
          <w:color w:val="000"/>
          <w:sz w:val="28"/>
          <w:szCs w:val="28"/>
        </w:rPr>
        <w:t xml:space="preserve">在10月中旬的一天，我中队接到支队的机动任务，接替由三大队所管辖的**路段，在之后的两个星期里，我们发现市的“样板工程”双岭路两侧的墙面上出现了许多“牛皮癣”、“野广告”，严重影响了我市对外交流的形象，队长一声令下，队员们迅速行动起来，拿着铲子、刷子，发现一个，清理一个，手上磨起了泡，脚上磨起了茧，在长达5公里的双岭路路面上，留下了我们辛勤的汗水，留下了我们劳作的脚印。当城市主干道周边又重新恢复了整洁美观的环境时，我们脸上都洋溢着灿烂的笑容。在以后的日子里，每当我们在执行巡查任务，经过这段曾经日日夜夜奋战过的地方，我就由衷地体会到了城市管理工作的意义和价值，体会到了付出后的喜悦。</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从事这份职业的是对生我养我的这座城市的热爱,是对勤劳善良的家乡人民的一种责任感。既然选择了城管这份平凡而又崇高的事业，我就要用青春的热血、无私的胸怀、毕生的精力来实践我当初的誓言。我想，我们城管人所作出的一切，这片天空会为我们作证，这座城市会为我们喝彩。山高路远，亦把重担挑肩上。让我们全体城管人带着执政为民的情怀，带着“创建文明城市，树城管执法形象”的理念，发扬实事求是的作风，内强素质，外树形象,无怨无悔地共同铸就市城市管理行政执法辉煌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精选城管创建文明城市演讲稿范本二</w:t>
      </w:r>
    </w:p>
    <w:p>
      <w:pPr>
        <w:ind w:left="0" w:right="0" w:firstLine="560"/>
        <w:spacing w:before="450" w:after="450" w:line="312" w:lineRule="auto"/>
      </w:pPr>
      <w:r>
        <w:rPr>
          <w:rFonts w:ascii="宋体" w:hAnsi="宋体" w:eastAsia="宋体" w:cs="宋体"/>
          <w:color w:val="000"/>
          <w:sz w:val="28"/>
          <w:szCs w:val="28"/>
        </w:rPr>
        <w:t xml:space="preserve">为贯彻落实党的十九大提出的“实施乡村振兴战略”工作要求，按照市委、市政府统一部署，平谷区坚持生态立区、绿色发展，以乡村振兴战略二十字方针为引领，以农村人居环境整治为切入点，以加快补齐设施短板为着力点，以农业转型升级为关键点，以农民增收致富为落脚点，于20_年启动了“平谷区实施乡村振兴战略推进美丽乡村建设3年专项行动(20_-20_年)”，抓重点、补短板、强基础、惠民生，全面开展了美丽乡村建设工作，推进了农村生态宜居、农业提质增效、农民生活富裕。具体工作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产业兴旺、生态宜居、乡风文明、治理有效、生活富裕”的乡村振兴20字方针，平谷区于20_年启动了“平谷区实施乡村振兴战略推进美丽乡村建设3年专项行动(20_-20_年)”，根据区内村庄实际，分三批次开展了美丽乡村建设，其中第一批次155个村、第二批次79个村、第三批次23个村;并结合世界休闲大会举办与农科创建设，择优选取了大兴庄镇3个村、峪口镇5个村作为百村示范。历经三年创建，第一批155个美丽乡村创建村及8个百村示范村在农村人居环境、基础设施配备、当地产业发展等方面取得了显著成效，均以优异的成绩通过区级自查考核。</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(一)整合全区力量，全面统筹部署</w:t>
      </w:r>
    </w:p>
    <w:p>
      <w:pPr>
        <w:ind w:left="0" w:right="0" w:firstLine="560"/>
        <w:spacing w:before="450" w:after="450" w:line="312" w:lineRule="auto"/>
      </w:pPr>
      <w:r>
        <w:rPr>
          <w:rFonts w:ascii="宋体" w:hAnsi="宋体" w:eastAsia="宋体" w:cs="宋体"/>
          <w:color w:val="000"/>
          <w:sz w:val="28"/>
          <w:szCs w:val="28"/>
        </w:rPr>
        <w:t xml:space="preserve">1.建立领导小组，形成工作合力</w:t>
      </w:r>
    </w:p>
    <w:p>
      <w:pPr>
        <w:ind w:left="0" w:right="0" w:firstLine="560"/>
        <w:spacing w:before="450" w:after="450" w:line="312" w:lineRule="auto"/>
      </w:pPr>
      <w:r>
        <w:rPr>
          <w:rFonts w:ascii="宋体" w:hAnsi="宋体" w:eastAsia="宋体" w:cs="宋体"/>
          <w:color w:val="000"/>
          <w:sz w:val="28"/>
          <w:szCs w:val="28"/>
        </w:rPr>
        <w:t xml:space="preserve">成立了区委书记、区长任组长，54家区直部门和各乡镇一把手为成员的美丽乡村建设领导小组，成立了实体办公室，建立了联席会议制度，加强部门联动，协调推进各项工作落实。</w:t>
      </w:r>
    </w:p>
    <w:p>
      <w:pPr>
        <w:ind w:left="0" w:right="0" w:firstLine="560"/>
        <w:spacing w:before="450" w:after="450" w:line="312" w:lineRule="auto"/>
      </w:pPr>
      <w:r>
        <w:rPr>
          <w:rFonts w:ascii="宋体" w:hAnsi="宋体" w:eastAsia="宋体" w:cs="宋体"/>
          <w:color w:val="000"/>
          <w:sz w:val="28"/>
          <w:szCs w:val="28"/>
        </w:rPr>
        <w:t xml:space="preserve">2.夯实责任体系，明确职责分工</w:t>
      </w:r>
    </w:p>
    <w:p>
      <w:pPr>
        <w:ind w:left="0" w:right="0" w:firstLine="560"/>
        <w:spacing w:before="450" w:after="450" w:line="312" w:lineRule="auto"/>
      </w:pPr>
      <w:r>
        <w:rPr>
          <w:rFonts w:ascii="宋体" w:hAnsi="宋体" w:eastAsia="宋体" w:cs="宋体"/>
          <w:color w:val="000"/>
          <w:sz w:val="28"/>
          <w:szCs w:val="28"/>
        </w:rPr>
        <w:t xml:space="preserve">实中央“党政一把手是第一责任人，五级书记抓乡村振兴”的工作要求，建立了自上而下的实施乡村振兴战略推进美丽乡村建设责任体系，层层压实责任，推动工作开展。在区级层面：区委书记、区长亲自挂帅进行统筹部署，区美丽乡村建立领导小组办公室牵头协调推进，区城管委、查违办等各行业管理部门分别建立一把手负责的组织机构，成立工作专班推进相关工作落实。在镇、村层面：各乡镇均成立了党政一把手为组长的工作领导小组，整合骨干力量和各方资源开展工作;明确了每个村的包村处级、科级干部责任人，并组织各村由村书记牵头、村干部包片儿、包街巷，确保责任到人、不留死角。</w:t>
      </w:r>
    </w:p>
    <w:p>
      <w:pPr>
        <w:ind w:left="0" w:right="0" w:firstLine="560"/>
        <w:spacing w:before="450" w:after="450" w:line="312" w:lineRule="auto"/>
      </w:pPr>
      <w:r>
        <w:rPr>
          <w:rFonts w:ascii="宋体" w:hAnsi="宋体" w:eastAsia="宋体" w:cs="宋体"/>
          <w:color w:val="000"/>
          <w:sz w:val="28"/>
          <w:szCs w:val="28"/>
        </w:rPr>
        <w:t xml:space="preserve">3.制定工作方案，列明重点任务</w:t>
      </w:r>
    </w:p>
    <w:p>
      <w:pPr>
        <w:ind w:left="0" w:right="0" w:firstLine="560"/>
        <w:spacing w:before="450" w:after="450" w:line="312" w:lineRule="auto"/>
      </w:pPr>
      <w:r>
        <w:rPr>
          <w:rFonts w:ascii="宋体" w:hAnsi="宋体" w:eastAsia="宋体" w:cs="宋体"/>
          <w:color w:val="000"/>
          <w:sz w:val="28"/>
          <w:szCs w:val="28"/>
        </w:rPr>
        <w:t xml:space="preserve">20_年研究拟订了三年行动实施意见，明确了平谷区未来三年实施乡村振兴战略推进美丽乡村建设的指导思想、主要任务和工作机制。20_-20_年分别制定了平谷区开展农村人居环境整治和推进美丽乡村建设实施方案等，确定相关建设、整治任务，明确了任务分工和相关项目申报、审批流程。</w:t>
      </w:r>
    </w:p>
    <w:p>
      <w:pPr>
        <w:ind w:left="0" w:right="0" w:firstLine="560"/>
        <w:spacing w:before="450" w:after="450" w:line="312" w:lineRule="auto"/>
      </w:pPr>
      <w:r>
        <w:rPr>
          <w:rFonts w:ascii="宋体" w:hAnsi="宋体" w:eastAsia="宋体" w:cs="宋体"/>
          <w:color w:val="000"/>
          <w:sz w:val="28"/>
          <w:szCs w:val="28"/>
        </w:rPr>
        <w:t xml:space="preserve">4.开展专题培训，提升业务能力</w:t>
      </w:r>
    </w:p>
    <w:p>
      <w:pPr>
        <w:ind w:left="0" w:right="0" w:firstLine="560"/>
        <w:spacing w:before="450" w:after="450" w:line="312" w:lineRule="auto"/>
      </w:pPr>
      <w:r>
        <w:rPr>
          <w:rFonts w:ascii="宋体" w:hAnsi="宋体" w:eastAsia="宋体" w:cs="宋体"/>
          <w:color w:val="000"/>
          <w:sz w:val="28"/>
          <w:szCs w:val="28"/>
        </w:rPr>
        <w:t xml:space="preserve">从总体部署和各项任务解读等多个层面组织举办了多期专题培训班与现场培训会，对全区相关部门、乡镇、村、规划编制单位进行了大范围培训，全面提高认识，统一思想，提升指导、建设能力。</w:t>
      </w:r>
    </w:p>
    <w:p>
      <w:pPr>
        <w:ind w:left="0" w:right="0" w:firstLine="560"/>
        <w:spacing w:before="450" w:after="450" w:line="312" w:lineRule="auto"/>
      </w:pPr>
      <w:r>
        <w:rPr>
          <w:rFonts w:ascii="宋体" w:hAnsi="宋体" w:eastAsia="宋体" w:cs="宋体"/>
          <w:color w:val="000"/>
          <w:sz w:val="28"/>
          <w:szCs w:val="28"/>
        </w:rPr>
        <w:t xml:space="preserve">(二)规划方案先行，绘就科学发展蓝图</w:t>
      </w:r>
    </w:p>
    <w:p>
      <w:pPr>
        <w:ind w:left="0" w:right="0" w:firstLine="560"/>
        <w:spacing w:before="450" w:after="450" w:line="312" w:lineRule="auto"/>
      </w:pPr>
      <w:r>
        <w:rPr>
          <w:rFonts w:ascii="宋体" w:hAnsi="宋体" w:eastAsia="宋体" w:cs="宋体"/>
          <w:color w:val="000"/>
          <w:sz w:val="28"/>
          <w:szCs w:val="28"/>
        </w:rPr>
        <w:t xml:space="preserve">1.形成规划方案范本</w:t>
      </w:r>
    </w:p>
    <w:p>
      <w:pPr>
        <w:ind w:left="0" w:right="0" w:firstLine="560"/>
        <w:spacing w:before="450" w:after="450" w:line="312" w:lineRule="auto"/>
      </w:pPr>
      <w:r>
        <w:rPr>
          <w:rFonts w:ascii="宋体" w:hAnsi="宋体" w:eastAsia="宋体" w:cs="宋体"/>
          <w:color w:val="000"/>
          <w:sz w:val="28"/>
          <w:szCs w:val="28"/>
        </w:rPr>
        <w:t xml:space="preserve">坚持高标准严要求，加强区级层面指导，制定《平谷区美丽乡村有机规划导则》、《平谷村民住宅规划建设管理办法》，在全市首个编制形成平谷“规划范本”，为高标准完成各村规划编制提供了专业化、规范化的指导依据。</w:t>
      </w:r>
    </w:p>
    <w:p>
      <w:pPr>
        <w:ind w:left="0" w:right="0" w:firstLine="560"/>
        <w:spacing w:before="450" w:after="450" w:line="312" w:lineRule="auto"/>
      </w:pPr>
      <w:r>
        <w:rPr>
          <w:rFonts w:ascii="宋体" w:hAnsi="宋体" w:eastAsia="宋体" w:cs="宋体"/>
          <w:color w:val="000"/>
          <w:sz w:val="28"/>
          <w:szCs w:val="28"/>
        </w:rPr>
        <w:t xml:space="preserve">2.科学编制规划方案</w:t>
      </w:r>
    </w:p>
    <w:p>
      <w:pPr>
        <w:ind w:left="0" w:right="0" w:firstLine="560"/>
        <w:spacing w:before="450" w:after="450" w:line="312" w:lineRule="auto"/>
      </w:pPr>
      <w:r>
        <w:rPr>
          <w:rFonts w:ascii="宋体" w:hAnsi="宋体" w:eastAsia="宋体" w:cs="宋体"/>
          <w:color w:val="000"/>
          <w:sz w:val="28"/>
          <w:szCs w:val="28"/>
        </w:rPr>
        <w:t xml:space="preserve">一是分区分类指导规划编制。充分结合村庄资源禀赋，细分村庄为生态保育控制型、乡村振兴示范型等不同类型，因村制宜对村庄建筑风格、院落格局等进行分项指导。二是建立责任规划师制度。选聘了18个规划团队，通过规划设计执行评估等，增强了规划科学性。三是方案编制层层把关。在公开征求村民意见，体现村民主体地位的基础上，组织专业机构逐村现场踏勘，从标准性、规范性、合理性进行审核;管理部门联合审查，从技术性、政策性进行把关，第一、二、三批257个村建设项目共审减预算资金约3.36亿元，避免了无效投资、资源浪费。截至目前，257个美丽乡村创建村规划、方案已通过审批，各村规划、方案均达到了市级考核要求，合理确定了建设内容，统一了建设标准，为各村发展完成了顶层设计。</w:t>
      </w:r>
    </w:p>
    <w:p>
      <w:pPr>
        <w:ind w:left="0" w:right="0" w:firstLine="560"/>
        <w:spacing w:before="450" w:after="450" w:line="312" w:lineRule="auto"/>
      </w:pPr>
      <w:r>
        <w:rPr>
          <w:rFonts w:ascii="宋体" w:hAnsi="宋体" w:eastAsia="宋体" w:cs="宋体"/>
          <w:color w:val="000"/>
          <w:sz w:val="28"/>
          <w:szCs w:val="28"/>
        </w:rPr>
        <w:t xml:space="preserve">(三)清死角祛顽疾，环境整治取得新突破</w:t>
      </w:r>
    </w:p>
    <w:p>
      <w:pPr>
        <w:ind w:left="0" w:right="0" w:firstLine="560"/>
        <w:spacing w:before="450" w:after="450" w:line="312" w:lineRule="auto"/>
      </w:pPr>
      <w:r>
        <w:rPr>
          <w:rFonts w:ascii="宋体" w:hAnsi="宋体" w:eastAsia="宋体" w:cs="宋体"/>
          <w:color w:val="000"/>
          <w:sz w:val="28"/>
          <w:szCs w:val="28"/>
        </w:rPr>
        <w:t xml:space="preserve">农村人居环境整治是提升农民群众获得感、幸福感、安全感的支撑，对于加快改变乡村发展面貌、全面建成小康社会具有重要意义。我区对标环境整治三年计划任务，举全区之力推进了工作开展：</w:t>
      </w:r>
    </w:p>
    <w:p>
      <w:pPr>
        <w:ind w:left="0" w:right="0" w:firstLine="560"/>
        <w:spacing w:before="450" w:after="450" w:line="312" w:lineRule="auto"/>
      </w:pPr>
      <w:r>
        <w:rPr>
          <w:rFonts w:ascii="宋体" w:hAnsi="宋体" w:eastAsia="宋体" w:cs="宋体"/>
          <w:color w:val="000"/>
          <w:sz w:val="28"/>
          <w:szCs w:val="28"/>
        </w:rPr>
        <w:t xml:space="preserve">1.突出重点抓整治，久久为功促提升</w:t>
      </w:r>
    </w:p>
    <w:p>
      <w:pPr>
        <w:ind w:left="0" w:right="0" w:firstLine="560"/>
        <w:spacing w:before="450" w:after="450" w:line="312" w:lineRule="auto"/>
      </w:pPr>
      <w:r>
        <w:rPr>
          <w:rFonts w:ascii="宋体" w:hAnsi="宋体" w:eastAsia="宋体" w:cs="宋体"/>
          <w:color w:val="000"/>
          <w:sz w:val="28"/>
          <w:szCs w:val="28"/>
        </w:rPr>
        <w:t xml:space="preserve">(1)农村人居环境大幅改善。一是坚决遏制新增违法建设，拆除违法建设与私搭乱建17600处、298万平方米。二是清理积存生活垃圾、建筑垃圾、白色污染、乱堆乱放等环境问题,实现村内垃圾日产日清，每年整治问题点位约9万处，一改农村多年来“脏、乱、差”旧貌。三是定期开展主要道路沿线两侧田园环境治理，打造绿色低碳的美好田园。四是以“生态桥”治理工程为抓手，累计处理各类农业废弃物26万吨，农作物秸秆综合利用率达99%，无秸秆焚烧现象，畜禽粪污资源化利用率达92%。</w:t>
      </w:r>
    </w:p>
    <w:p>
      <w:pPr>
        <w:ind w:left="0" w:right="0" w:firstLine="560"/>
        <w:spacing w:before="450" w:after="450" w:line="312" w:lineRule="auto"/>
      </w:pPr>
      <w:r>
        <w:rPr>
          <w:rFonts w:ascii="宋体" w:hAnsi="宋体" w:eastAsia="宋体" w:cs="宋体"/>
          <w:color w:val="000"/>
          <w:sz w:val="28"/>
          <w:szCs w:val="28"/>
        </w:rPr>
        <w:t xml:space="preserve">(2)农村生活垃圾治理全面推进。一是率先在京郊农村实现了城乡统一的环卫模式，即统一收集、统一运输、统一处理，全区274个行政村生活垃圾均得到有效处理，20_年1月至20_年9月，无害化处理生活垃圾约47.2万吨，无害化处理率达到100%。二是我区274个行政村均开展了生活垃圾分类工作，生活垃圾分类示范片区创建覆盖率达到100%。</w:t>
      </w:r>
    </w:p>
    <w:p>
      <w:pPr>
        <w:ind w:left="0" w:right="0" w:firstLine="560"/>
        <w:spacing w:before="450" w:after="450" w:line="312" w:lineRule="auto"/>
      </w:pPr>
      <w:r>
        <w:rPr>
          <w:rFonts w:ascii="宋体" w:hAnsi="宋体" w:eastAsia="宋体" w:cs="宋体"/>
          <w:color w:val="000"/>
          <w:sz w:val="28"/>
          <w:szCs w:val="28"/>
        </w:rPr>
        <w:t xml:space="preserve">(3)农村生活污水治理深入开展。一是采用政府直投和ppp融资、建设、管理一体化模式，推进农村治污工程。坚持并网优先、“用生态办法解决生态问题”原则，实行“一村一策、一村多策”，采用“城带村、镇带村、联村、单村”等处理模式，结合“三格厕”改造，开展农村生活污水治理，农村地区生活污水处理设施村庄覆盖率达50%。二是全面落实“河长制”，编制“一河一策”方案，开展app巡河、清“四乱”、“清河行动”,深入推进“四水三治”，村级河长制责任河段无垃圾乱堆乱弃现象的行政村比例达100%。三是20_年至今，全区共5个国家和市级考核断面水质持续达标，海子水库、黄松峪水库、洳河新城段获评北京市优美河湖，入选数量居全市之首。</w:t>
      </w:r>
    </w:p>
    <w:p>
      <w:pPr>
        <w:ind w:left="0" w:right="0" w:firstLine="560"/>
        <w:spacing w:before="450" w:after="450" w:line="312" w:lineRule="auto"/>
      </w:pPr>
      <w:r>
        <w:rPr>
          <w:rFonts w:ascii="宋体" w:hAnsi="宋体" w:eastAsia="宋体" w:cs="宋体"/>
          <w:color w:val="000"/>
          <w:sz w:val="28"/>
          <w:szCs w:val="28"/>
        </w:rPr>
        <w:t xml:space="preserve">(4)农村“厕所革命”持续推进。一是全面开展农村“厕所革命”，坚持“便利、卫生、耐用、美观”的原则，全区478座公厕全部改造完成，达到全年开放、节水、保温等标准，农村三类及以上公厕比例达到100%;二是采用三格厕模式，三年累计改造户厕7087座，卫生户厕覆盖率达99%;厕所粪污资源化利用行政村比例达到100%。</w:t>
      </w:r>
    </w:p>
    <w:p>
      <w:pPr>
        <w:ind w:left="0" w:right="0" w:firstLine="560"/>
        <w:spacing w:before="450" w:after="450" w:line="312" w:lineRule="auto"/>
      </w:pPr>
      <w:r>
        <w:rPr>
          <w:rFonts w:ascii="宋体" w:hAnsi="宋体" w:eastAsia="宋体" w:cs="宋体"/>
          <w:color w:val="000"/>
          <w:sz w:val="28"/>
          <w:szCs w:val="28"/>
        </w:rPr>
        <w:t xml:space="preserve">2.坚持标本兼治，健全工作机制</w:t>
      </w:r>
    </w:p>
    <w:p>
      <w:pPr>
        <w:ind w:left="0" w:right="0" w:firstLine="560"/>
        <w:spacing w:before="450" w:after="450" w:line="312" w:lineRule="auto"/>
      </w:pPr>
      <w:r>
        <w:rPr>
          <w:rFonts w:ascii="宋体" w:hAnsi="宋体" w:eastAsia="宋体" w:cs="宋体"/>
          <w:color w:val="000"/>
          <w:sz w:val="28"/>
          <w:szCs w:val="28"/>
        </w:rPr>
        <w:t xml:space="preserve">一是建立巡查检查机制。采取区内定期考核、不定期督查、问题点位复查相结合的方式进行督导检查，仅20_年督查、整改各类环境问题点位约5万余处，其中影响环境小问题2.26万处、乱堆乱放1.4万处、生活污水直排2600余处、私搭乱建约1900处。二是构建督导指导机制。区委书记、区长通过拉练检查、现场会议等方式入村督导环境整治情况，区主管领导逐乡镇拉练调度，挖掘存在问题，研提工作要求。三是健全干部包村机制。行业管理部门包行业、包镇村双向督导，乡镇干部包村督导，联动推进环境整治。四是形成通报曝光机制。每半月形成1期环境整治专题报告，对各镇、村进行排名，媒体定期曝光环境问题点位突出镇村，以强化压力传导，倒逼工作落实。五是完善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(四)强基础补短板，农村设施不断完善</w:t>
      </w:r>
    </w:p>
    <w:p>
      <w:pPr>
        <w:ind w:left="0" w:right="0" w:firstLine="560"/>
        <w:spacing w:before="450" w:after="450" w:line="312" w:lineRule="auto"/>
      </w:pPr>
      <w:r>
        <w:rPr>
          <w:rFonts w:ascii="宋体" w:hAnsi="宋体" w:eastAsia="宋体" w:cs="宋体"/>
          <w:color w:val="000"/>
          <w:sz w:val="28"/>
          <w:szCs w:val="28"/>
        </w:rPr>
        <w:t xml:space="preserve">农村基础设施服务能力是城乡融合发展的重要标志，也是改善农民生存环境、提高生活质量、提升幸福感的最直接体现，近年来我区以村民需求为出发点，以美丽乡村建设为契机，实施了一揽子惠民工程：</w:t>
      </w:r>
    </w:p>
    <w:p>
      <w:pPr>
        <w:ind w:left="0" w:right="0" w:firstLine="560"/>
        <w:spacing w:before="450" w:after="450" w:line="312" w:lineRule="auto"/>
      </w:pPr>
      <w:r>
        <w:rPr>
          <w:rFonts w:ascii="宋体" w:hAnsi="宋体" w:eastAsia="宋体" w:cs="宋体"/>
          <w:color w:val="000"/>
          <w:sz w:val="28"/>
          <w:szCs w:val="28"/>
        </w:rPr>
        <w:t xml:space="preserve">1.全面摸清设施底数。完成了全区所有村庄的农村基础设施现状台账建立并经镇、村、第三方编制单位三方签字确认，现已全部录入北京市美丽乡村建设管理系统，为今后各项工作开展提供了依据。经台账统计，目前我区农村地区共有街坊路965.5万平米、路灯4.79万盏、村内绿化294.9万平米、太阳能浴室97座、供水站376个、垃圾处理设施(垃圾池、垃圾箱)7万个、村级公益设施1314个。</w:t>
      </w:r>
    </w:p>
    <w:p>
      <w:pPr>
        <w:ind w:left="0" w:right="0" w:firstLine="560"/>
        <w:spacing w:before="450" w:after="450" w:line="312" w:lineRule="auto"/>
      </w:pPr>
      <w:r>
        <w:rPr>
          <w:rFonts w:ascii="宋体" w:hAnsi="宋体" w:eastAsia="宋体" w:cs="宋体"/>
          <w:color w:val="000"/>
          <w:sz w:val="28"/>
          <w:szCs w:val="28"/>
        </w:rPr>
        <w:t xml:space="preserve">2.不断补齐设施短板。一是百姓出行更加便捷。20_年全区乡村公路中等路以上比例达90.03%，乡村公路管理机构设置率100%;村内主要道路硬化的行政村比例达100%;村村公交通车,其中专为“村村通”公交工程开设公交线路41条，实现公共交通全覆盖。二是照明设施更加完善。村内完善公共照明设施的行政村比例达到100%，每年投资约478万元，通过政府购买社会服务形式对农村地区4.79万盏路灯进行维护，设置24小时报修电话，及时修复各类照明故障。三是绿化面积不断增加。按照“拆违还绿、留白建绿、见空插树、应绿尽绿”原则，开展村庄绿化美化，三年累计调拨乔灌木36359株,地被花卉12.57万株，花籽2593余斤，169个村村内主要道路实施了绿化工程，创建首都绿色村庄18个。四是住房安全更加保障。618户4类重点对象和低收入群众危房改造任务全部完成，完成率100%。</w:t>
      </w:r>
    </w:p>
    <w:p>
      <w:pPr>
        <w:ind w:left="0" w:right="0" w:firstLine="560"/>
        <w:spacing w:before="450" w:after="450" w:line="312" w:lineRule="auto"/>
      </w:pPr>
      <w:r>
        <w:rPr>
          <w:rFonts w:ascii="宋体" w:hAnsi="宋体" w:eastAsia="宋体" w:cs="宋体"/>
          <w:color w:val="000"/>
          <w:sz w:val="28"/>
          <w:szCs w:val="28"/>
        </w:rPr>
        <w:t xml:space="preserve">3.完善设施管护长效机制。一是全面梳理了美丽乡村运维资金、村级组织运转保障资金、科技文化体育领域运维资金等6大类资金;二是各区级主管部门结合乡村治理，围绕运维周期标准划分、责任体系构建等对21项农村设施制定了行业运维考核指导意见。三是完成《平谷区农村基础设施、公共服务设施运维管理考核方案》制定，通过区政府审议;对入村各类资金进行了梳理，明确了统筹方式、考核标准;初步构建了部门、镇村联动，与乡村治理有机结合、合理高效的运维管理体系。</w:t>
      </w:r>
    </w:p>
    <w:p>
      <w:pPr>
        <w:ind w:left="0" w:right="0" w:firstLine="560"/>
        <w:spacing w:before="450" w:after="450" w:line="312" w:lineRule="auto"/>
      </w:pPr>
      <w:r>
        <w:rPr>
          <w:rFonts w:ascii="宋体" w:hAnsi="宋体" w:eastAsia="宋体" w:cs="宋体"/>
          <w:color w:val="000"/>
          <w:sz w:val="28"/>
          <w:szCs w:val="28"/>
        </w:rPr>
        <w:t xml:space="preserve">(五)典型示范引领，以点带面促提升</w:t>
      </w:r>
    </w:p>
    <w:p>
      <w:pPr>
        <w:ind w:left="0" w:right="0" w:firstLine="560"/>
        <w:spacing w:before="450" w:after="450" w:line="312" w:lineRule="auto"/>
      </w:pPr>
      <w:r>
        <w:rPr>
          <w:rFonts w:ascii="宋体" w:hAnsi="宋体" w:eastAsia="宋体" w:cs="宋体"/>
          <w:color w:val="000"/>
          <w:sz w:val="28"/>
          <w:szCs w:val="28"/>
        </w:rPr>
        <w:t xml:space="preserve">结合20_年世界休闲大会、农科创建设，选定了大兴庄镇西柏店、良庄子、周庄子及峪口镇东樊各庄、西樊各庄、峪口、坨头寺、西营等共8个村作为“百村示范”建设村。以“业兴、村美、民富、班子强”为目标，努力探索首都特色的乡村振兴路子。</w:t>
      </w:r>
    </w:p>
    <w:p>
      <w:pPr>
        <w:ind w:left="0" w:right="0" w:firstLine="560"/>
        <w:spacing w:before="450" w:after="450" w:line="312" w:lineRule="auto"/>
      </w:pPr>
      <w:r>
        <w:rPr>
          <w:rFonts w:ascii="宋体" w:hAnsi="宋体" w:eastAsia="宋体" w:cs="宋体"/>
          <w:color w:val="000"/>
          <w:sz w:val="28"/>
          <w:szCs w:val="28"/>
        </w:rPr>
        <w:t xml:space="preserve">1.“西良周”：打造休闲农庄联合体</w:t>
      </w:r>
    </w:p>
    <w:p>
      <w:pPr>
        <w:ind w:left="0" w:right="0" w:firstLine="560"/>
        <w:spacing w:before="450" w:after="450" w:line="312" w:lineRule="auto"/>
      </w:pPr>
      <w:r>
        <w:rPr>
          <w:rFonts w:ascii="宋体" w:hAnsi="宋体" w:eastAsia="宋体" w:cs="宋体"/>
          <w:color w:val="000"/>
          <w:sz w:val="28"/>
          <w:szCs w:val="28"/>
        </w:rPr>
        <w:t xml:space="preserve">大兴庄镇以20_世界休闲大会分会场“休闲农庄1+3联合体”建设契机，整合西柏店、良庄子、周庄子3个百村示范村优势资源，着力打造“西良周”休闲农庄联合体。一是建成花园村庄联合体。在农村人居环境整治的基础上，对3个村村庄风貌进行景观化改造，对三村街道、绿化、宅户院墙等进行景观化处理，达到干净整洁、美景如画，在历次市区环境检查成绩优异。二是建成文化艺术联合体。“西良周”3个村文化活动丰富多彩，常兴寺庙会、文化大舞台、小车会等文化活动深受民众喜爱。三是建成休闲产业联合体。“西良周”3个村分别围绕特色产业做“小而精、小而美”的大产业。在西柏店大力发展“冬食用菊、夏小西瓜”产业，促进文旅融合，绿色高质量发展;在良庄子大力发展休闲旅游产业，建设休闲垂钓园、玫瑰花卉园，吸引市民争相前往休闲观赏。在周庄子大力发展书画文化产业，举办“大美平谷水墨周庄”书画展，打造书画文化品牌。</w:t>
      </w:r>
    </w:p>
    <w:p>
      <w:pPr>
        <w:ind w:left="0" w:right="0" w:firstLine="560"/>
        <w:spacing w:before="450" w:after="450" w:line="312" w:lineRule="auto"/>
      </w:pPr>
      <w:r>
        <w:rPr>
          <w:rFonts w:ascii="宋体" w:hAnsi="宋体" w:eastAsia="宋体" w:cs="宋体"/>
          <w:color w:val="000"/>
          <w:sz w:val="28"/>
          <w:szCs w:val="28"/>
        </w:rPr>
        <w:t xml:space="preserve">2.峪口村：打造50米党员服务圈</w:t>
      </w:r>
    </w:p>
    <w:p>
      <w:pPr>
        <w:ind w:left="0" w:right="0" w:firstLine="560"/>
        <w:spacing w:before="450" w:after="450" w:line="312" w:lineRule="auto"/>
      </w:pPr>
      <w:r>
        <w:rPr>
          <w:rFonts w:ascii="宋体" w:hAnsi="宋体" w:eastAsia="宋体" w:cs="宋体"/>
          <w:color w:val="000"/>
          <w:sz w:val="28"/>
          <w:szCs w:val="28"/>
        </w:rPr>
        <w:t xml:space="preserve">峪口村紧紧围绕“不忘初心、牢记使命”主题教育，建立50米党员服务圈，密切党群关系，为群众办实事做好事。一是建立网络，服务群众全覆盖。50米党员服务圈，按村民居住片划分4个分支部，每个分支部下设2个党小组，优选党员任小组长，每个党小组长联系10名党员，每名党员联系10户群众，服务圈内村民代表协助党员开展服务。二是明确职责，服务群众无缝隙。党总支公开党员联系群众名单，明确每名党员具体职责。掌握服务圈内家庭基本情况，架起组织与群众间政策到底、民意上传桥梁。及时了解、化解家庭内部、邻里之间纠纷矛盾，力争小事不出户、大事不出村。通过50米党员服务圈建设，党员服务群众由“无形”变“有形”、由“一时”变“随时”。</w:t>
      </w:r>
    </w:p>
    <w:p>
      <w:pPr>
        <w:ind w:left="0" w:right="0" w:firstLine="560"/>
        <w:spacing w:before="450" w:after="450" w:line="312" w:lineRule="auto"/>
      </w:pPr>
      <w:r>
        <w:rPr>
          <w:rFonts w:ascii="宋体" w:hAnsi="宋体" w:eastAsia="宋体" w:cs="宋体"/>
          <w:color w:val="000"/>
          <w:sz w:val="28"/>
          <w:szCs w:val="28"/>
        </w:rPr>
        <w:t xml:space="preserve">3、西营村：探索“三位一体”产业发展新模式</w:t>
      </w:r>
    </w:p>
    <w:p>
      <w:pPr>
        <w:ind w:left="0" w:right="0" w:firstLine="560"/>
        <w:spacing w:before="450" w:after="450" w:line="312" w:lineRule="auto"/>
      </w:pPr>
      <w:r>
        <w:rPr>
          <w:rFonts w:ascii="宋体" w:hAnsi="宋体" w:eastAsia="宋体" w:cs="宋体"/>
          <w:color w:val="000"/>
          <w:sz w:val="28"/>
          <w:szCs w:val="28"/>
        </w:rPr>
        <w:t xml:space="preserve">西营村依托大桃优势产业，探索了“党支部、村委会+专业合作社+果农”的“三位一体”果品产业运行发展新模式。一是理顺农民、集体产权关系。组建凤凰山投资管理中心，设置集体股、户籍股、土地承包经营权股。二是转变产销模式，果农增收初显。西营村、合作社与果农合作，全面实现有机富硒果品产销“六统一”，提升了果品质量、打造了果品品牌、促进了果农增收。三是土地入股，实现共同富裕。探索土地集体流转和土地股份合作模式，由村集体从村民手中流转回土地，然后统一承包给专业合作社，从事规模化、标准化、高端化果品种植，村集体、合作社、果农按比例享受股息和分红，实现共同富裕。</w:t>
      </w:r>
    </w:p>
    <w:p>
      <w:pPr>
        <w:ind w:left="0" w:right="0" w:firstLine="560"/>
        <w:spacing w:before="450" w:after="450" w:line="312" w:lineRule="auto"/>
      </w:pPr>
      <w:r>
        <w:rPr>
          <w:rFonts w:ascii="宋体" w:hAnsi="宋体" w:eastAsia="宋体" w:cs="宋体"/>
          <w:color w:val="000"/>
          <w:sz w:val="28"/>
          <w:szCs w:val="28"/>
        </w:rPr>
        <w:t xml:space="preserve">4、坨头寺村：建设法治示范乡村</w:t>
      </w:r>
    </w:p>
    <w:p>
      <w:pPr>
        <w:ind w:left="0" w:right="0" w:firstLine="560"/>
        <w:spacing w:before="450" w:after="450" w:line="312" w:lineRule="auto"/>
      </w:pPr>
      <w:r>
        <w:rPr>
          <w:rFonts w:ascii="宋体" w:hAnsi="宋体" w:eastAsia="宋体" w:cs="宋体"/>
          <w:color w:val="000"/>
          <w:sz w:val="28"/>
          <w:szCs w:val="28"/>
        </w:rPr>
        <w:t xml:space="preserve">坨头寺村以法治文化为抓手，强化基层治理，实现文化搭台，法治唱戏，村民受益。一是以法治文化广场为阵地，宣传贴近村民生产生活的法律条文、名言警句及社会良俗等，供村民休闲娱乐同时，潜移默化接受法治教育。二是以碑墙长廊为载体，建设法治影碑墙，以篆、隶、草、行、楷等形式演绎中国源远流长的法治文化，建有仿古文化长廊，展示新二十四孝、法律法规摘编等内容;三是以空中课堂为基石，村内智能广播每日固定时间播放法律小常识、法律小案例等内容，用身边的事教育身边的人。四是以宣传站点为保障，每周五上午设定为法治宣传日，接受村民法律咨询，定期开展普法宣传。</w:t>
      </w:r>
    </w:p>
    <w:p>
      <w:pPr>
        <w:ind w:left="0" w:right="0" w:firstLine="560"/>
        <w:spacing w:before="450" w:after="450" w:line="312" w:lineRule="auto"/>
      </w:pPr>
      <w:r>
        <w:rPr>
          <w:rFonts w:ascii="宋体" w:hAnsi="宋体" w:eastAsia="宋体" w:cs="宋体"/>
          <w:color w:val="000"/>
          <w:sz w:val="28"/>
          <w:szCs w:val="28"/>
        </w:rPr>
        <w:t xml:space="preserve">5、西凡各庄：共筑科技示范乡村</w:t>
      </w:r>
    </w:p>
    <w:p>
      <w:pPr>
        <w:ind w:left="0" w:right="0" w:firstLine="560"/>
        <w:spacing w:before="450" w:after="450" w:line="312" w:lineRule="auto"/>
      </w:pPr>
      <w:r>
        <w:rPr>
          <w:rFonts w:ascii="宋体" w:hAnsi="宋体" w:eastAsia="宋体" w:cs="宋体"/>
          <w:color w:val="000"/>
          <w:sz w:val="28"/>
          <w:szCs w:val="28"/>
        </w:rPr>
        <w:t xml:space="preserve">西凡各庄村与中国农业大学共筑科技小院，建设美丽西樊各庄田园综合体，一是打通交流屏障。高校师生驻扎“科技小院”，与村民同吃、同住、同劳动，为村民提供手把手、面对面技术服务，打通农业技术推广“最后一公里”。二是紧扣科技帮扶。就地开展科技攻关，聚焦解决制约当地农业主导产业高产高效关键性因素，实现增加产量、提升质量、提高附加值，促进农户增收。三是提升造血能力。加强农民科技培训，普及农业技术知识，不断提升村民农业科技素养与技能，增强致富能力。</w:t>
      </w:r>
    </w:p>
    <w:p>
      <w:pPr>
        <w:ind w:left="0" w:right="0" w:firstLine="560"/>
        <w:spacing w:before="450" w:after="450" w:line="312" w:lineRule="auto"/>
      </w:pPr>
      <w:r>
        <w:rPr>
          <w:rFonts w:ascii="宋体" w:hAnsi="宋体" w:eastAsia="宋体" w:cs="宋体"/>
          <w:color w:val="000"/>
          <w:sz w:val="28"/>
          <w:szCs w:val="28"/>
        </w:rPr>
        <w:t xml:space="preserve">6、东凡各庄：发展香椿特色产业</w:t>
      </w:r>
    </w:p>
    <w:p>
      <w:pPr>
        <w:ind w:left="0" w:right="0" w:firstLine="560"/>
        <w:spacing w:before="450" w:after="450" w:line="312" w:lineRule="auto"/>
      </w:pPr>
      <w:r>
        <w:rPr>
          <w:rFonts w:ascii="宋体" w:hAnsi="宋体" w:eastAsia="宋体" w:cs="宋体"/>
          <w:color w:val="000"/>
          <w:sz w:val="28"/>
          <w:szCs w:val="28"/>
        </w:rPr>
        <w:t xml:space="preserve">东凡各庄村聚焦香椿特色产业，以“相约桃花季、贡品椿芽香”为主题，连续五年举办香椿文化节;并于20_年举办了第一届云端香椿文化节，探索了“党支部+企业+电商+农户”四位一体模式，推动香椿和其他果品产业发展，带动本村460户近1386人增收。</w:t>
      </w:r>
    </w:p>
    <w:p>
      <w:pPr>
        <w:ind w:left="0" w:right="0" w:firstLine="560"/>
        <w:spacing w:before="450" w:after="450" w:line="312" w:lineRule="auto"/>
      </w:pPr>
      <w:r>
        <w:rPr>
          <w:rFonts w:ascii="宋体" w:hAnsi="宋体" w:eastAsia="宋体" w:cs="宋体"/>
          <w:color w:val="000"/>
          <w:sz w:val="28"/>
          <w:szCs w:val="28"/>
        </w:rPr>
        <w:t xml:space="preserve">(六)强化科技引领，产业兴旺步伐加快</w:t>
      </w:r>
    </w:p>
    <w:p>
      <w:pPr>
        <w:ind w:left="0" w:right="0" w:firstLine="560"/>
        <w:spacing w:before="450" w:after="450" w:line="312" w:lineRule="auto"/>
      </w:pPr>
      <w:r>
        <w:rPr>
          <w:rFonts w:ascii="宋体" w:hAnsi="宋体" w:eastAsia="宋体" w:cs="宋体"/>
          <w:color w:val="000"/>
          <w:sz w:val="28"/>
          <w:szCs w:val="28"/>
        </w:rPr>
        <w:t xml:space="preserve">1.“农科创”建设取得实质进展。一是成功获批“国家农业科技园区”、“平谷国家现代农业(畜禽种业)产业园”;二是《平谷区农业科技创新及产业提升三年行动计划(20_-20_年)》获得市政府办公厅批复并正式下发;三是科技创新聚集效应逐步显现，入驻企业32家，落户科技小院7家，创建市级以上星创天地5家，与北京科技大学、中国农业大学、首农食品集团、中国农业科学院等签订战略框架合作协议，同赵春江、李德发等8位院士团队开展战略合作。四是“京瓦中心”工程一期现已完工，局部装修改造后即可满足食宿、办公需要，二期科研总部工程力争年底前完工。五是服务配套日趋完善。成立农科创基金，上报集地入市方案，全面打造农科创政策服务包。</w:t>
      </w:r>
    </w:p>
    <w:p>
      <w:pPr>
        <w:ind w:left="0" w:right="0" w:firstLine="560"/>
        <w:spacing w:before="450" w:after="450" w:line="312" w:lineRule="auto"/>
      </w:pPr>
      <w:r>
        <w:rPr>
          <w:rFonts w:ascii="宋体" w:hAnsi="宋体" w:eastAsia="宋体" w:cs="宋体"/>
          <w:color w:val="000"/>
          <w:sz w:val="28"/>
          <w:szCs w:val="28"/>
        </w:rPr>
        <w:t xml:space="preserve">2.大桃特色产业优势持续巩固。一是连续四年实施“平谷区高密植桃园建设奖励政策”，建成高密植果园3万亩;二是引进蟠桃、油桃等61个品种，建设优新品种示范园3000亩;三是推行平谷国桃6大体系标准，在建国桃示范园111个;四是制定了大桃销售期间“一卡不设、一车不扣、一分不罚、一路绿灯、一路服务”的“五个一”运输政策与“零接触”转运政策，设立45个大桃公共揽收点、10个大桃主产村试点配备集装箱保温库，桃农销售、客商收购市场环境持续向好。五是推动“互联网+农业”工程，开展电商直播平台培训655场、2.4万人次，举办“平谷鲜桃季”线上直播活动，区镇领导现场带货，平谷大桃品牌影响力和线上销售量明显提升，20_年电商销售大桃4250万斤，同比增长21.4%，促进农民增收1.5亿元，真正实现了大桃减产、农民不减收。</w:t>
      </w:r>
    </w:p>
    <w:p>
      <w:pPr>
        <w:ind w:left="0" w:right="0" w:firstLine="560"/>
        <w:spacing w:before="450" w:after="450" w:line="312" w:lineRule="auto"/>
      </w:pPr>
      <w:r>
        <w:rPr>
          <w:rFonts w:ascii="宋体" w:hAnsi="宋体" w:eastAsia="宋体" w:cs="宋体"/>
          <w:color w:val="000"/>
          <w:sz w:val="28"/>
          <w:szCs w:val="28"/>
        </w:rPr>
        <w:t xml:space="preserve">3.优势畜禽产业不断提质增效。一是有序关停转产，制定了《北京市平谷区畜禽养殖禁养区划定方案》等，三次关停清退区内低端养殖场，共关停898家养殖场户;二是优选引进新希望、首农等5家专业养殖企业现代化规模种猪场，预计年底前建成投产，完成8万头生猪存栏任务。三是围绕畜禽种业提升，有力推进国家现代农业(畜禽种业)产业园建设，按照“一核多点”建设布局，以“公共研发平台”为核心，全面铺开蛋鸡、油鸡、奶牛等种质项目在周边落地建设。</w:t>
      </w:r>
    </w:p>
    <w:p>
      <w:pPr>
        <w:ind w:left="0" w:right="0" w:firstLine="560"/>
        <w:spacing w:before="450" w:after="450" w:line="312" w:lineRule="auto"/>
      </w:pPr>
      <w:r>
        <w:rPr>
          <w:rFonts w:ascii="宋体" w:hAnsi="宋体" w:eastAsia="宋体" w:cs="宋体"/>
          <w:color w:val="000"/>
          <w:sz w:val="28"/>
          <w:szCs w:val="28"/>
        </w:rPr>
        <w:t xml:space="preserve">(七)弘扬时代精神，“乡风文明”培育取得实效</w:t>
      </w:r>
    </w:p>
    <w:p>
      <w:pPr>
        <w:ind w:left="0" w:right="0" w:firstLine="560"/>
        <w:spacing w:before="450" w:after="450" w:line="312" w:lineRule="auto"/>
      </w:pPr>
      <w:r>
        <w:rPr>
          <w:rFonts w:ascii="宋体" w:hAnsi="宋体" w:eastAsia="宋体" w:cs="宋体"/>
          <w:color w:val="000"/>
          <w:sz w:val="28"/>
          <w:szCs w:val="28"/>
        </w:rPr>
        <w:t xml:space="preserve">一是深化“做诚信友善自强互助的文明平谷人”活动。突出友善主题，持续开展“友善平谷”建设。实施“善行家风”计划,线上开办“美丽庭院”课堂，通过“互联网+家庭教育”微平台、平谷桃花媛公众号等，开设友善家风宣传栏，广泛宣传友善家庭、友善家风、友善故事。二是传承保护优秀文化。传承传统文化、红色文化等，强化剪纸等传统生产技艺保护。三是全面倡导文明生活。落实“爱国卫生月”“月度大扫除”，开展“公筷行动”、“一米线”等行动，通过党员带头、志愿服务、宣传教育，倡导文明健康生活新风尚，弘扬友善价值观，乡风、民风、社风持续向善向好。</w:t>
      </w:r>
    </w:p>
    <w:p>
      <w:pPr>
        <w:ind w:left="0" w:right="0" w:firstLine="560"/>
        <w:spacing w:before="450" w:after="450" w:line="312" w:lineRule="auto"/>
      </w:pPr>
      <w:r>
        <w:rPr>
          <w:rFonts w:ascii="宋体" w:hAnsi="宋体" w:eastAsia="宋体" w:cs="宋体"/>
          <w:color w:val="000"/>
          <w:sz w:val="28"/>
          <w:szCs w:val="28"/>
        </w:rPr>
        <w:t xml:space="preserve">(八)坚持党建引领，“治理有效”路径逐步明晰</w:t>
      </w:r>
    </w:p>
    <w:p>
      <w:pPr>
        <w:ind w:left="0" w:right="0" w:firstLine="560"/>
        <w:spacing w:before="450" w:after="450" w:line="312" w:lineRule="auto"/>
      </w:pPr>
      <w:r>
        <w:rPr>
          <w:rFonts w:ascii="宋体" w:hAnsi="宋体" w:eastAsia="宋体" w:cs="宋体"/>
          <w:color w:val="000"/>
          <w:sz w:val="28"/>
          <w:szCs w:val="28"/>
        </w:rPr>
        <w:t xml:space="preserve">我区成功入选全国乡村治理体系建设首批试点区县，刘家店镇入选全国乡村治理试点示范镇，行宫村入选全国乡村治理试点示范村。以“生态积分”作为治理手段的“生态桥”工程入选国家发改委生态文明建设典型案例,推动“街乡吹哨、部门报到”机制在城市管理、应急响应、基层服务等领域运用。开展村务中心试点村建设，着力打造“政、养、病、康、文、乐、保”一体化的村级综合服务中心，探索出“行宫路径”为新一轮工作积累了宝贵经验。</w:t>
      </w:r>
    </w:p>
    <w:p>
      <w:pPr>
        <w:ind w:left="0" w:right="0" w:firstLine="560"/>
        <w:spacing w:before="450" w:after="450" w:line="312" w:lineRule="auto"/>
      </w:pPr>
      <w:r>
        <w:rPr>
          <w:rFonts w:ascii="宋体" w:hAnsi="宋体" w:eastAsia="宋体" w:cs="宋体"/>
          <w:color w:val="000"/>
          <w:sz w:val="28"/>
          <w:szCs w:val="28"/>
        </w:rPr>
        <w:t xml:space="preserve">(九)兜底线惠民生，幸福指数稳步提升</w:t>
      </w:r>
    </w:p>
    <w:p>
      <w:pPr>
        <w:ind w:left="0" w:right="0" w:firstLine="560"/>
        <w:spacing w:before="450" w:after="450" w:line="312" w:lineRule="auto"/>
      </w:pPr>
      <w:r>
        <w:rPr>
          <w:rFonts w:ascii="宋体" w:hAnsi="宋体" w:eastAsia="宋体" w:cs="宋体"/>
          <w:color w:val="000"/>
          <w:sz w:val="28"/>
          <w:szCs w:val="28"/>
        </w:rPr>
        <w:t xml:space="preserve">低收入农户脱低成果巩固。在20_年低收入农户全部脱低基础上，聚焦标准线边缘等3类重点群体，精准落实养老金上调等8项政策性补贴，助残基地项目和乡镇产业帮扶项目收益稳定，实行疫情下农产品保价包销，前三季度平谷区低收入农户人均可支配收入增速达到12886元，同比增长18.4%，增速排名全市第三。</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(一)农村基础设施运维体系尚待健全</w:t>
      </w:r>
    </w:p>
    <w:p>
      <w:pPr>
        <w:ind w:left="0" w:right="0" w:firstLine="560"/>
        <w:spacing w:before="450" w:after="450" w:line="312" w:lineRule="auto"/>
      </w:pPr>
      <w:r>
        <w:rPr>
          <w:rFonts w:ascii="宋体" w:hAnsi="宋体" w:eastAsia="宋体" w:cs="宋体"/>
          <w:color w:val="000"/>
          <w:sz w:val="28"/>
          <w:szCs w:val="28"/>
        </w:rPr>
        <w:t xml:space="preserve">农村基础设施运维资金投入碎片化、缺乏有效统筹，资金使用相互割裂，降低了财政资金绩效;部分农村设施老旧，日常养护、清洁跟不上。</w:t>
      </w:r>
    </w:p>
    <w:p>
      <w:pPr>
        <w:ind w:left="0" w:right="0" w:firstLine="560"/>
        <w:spacing w:before="450" w:after="450" w:line="312" w:lineRule="auto"/>
      </w:pPr>
      <w:r>
        <w:rPr>
          <w:rFonts w:ascii="宋体" w:hAnsi="宋体" w:eastAsia="宋体" w:cs="宋体"/>
          <w:color w:val="000"/>
          <w:sz w:val="28"/>
          <w:szCs w:val="28"/>
        </w:rPr>
        <w:t xml:space="preserve">(二)农村环境治理尚存短板</w:t>
      </w:r>
    </w:p>
    <w:p>
      <w:pPr>
        <w:ind w:left="0" w:right="0" w:firstLine="560"/>
        <w:spacing w:before="450" w:after="450" w:line="312" w:lineRule="auto"/>
      </w:pPr>
      <w:r>
        <w:rPr>
          <w:rFonts w:ascii="宋体" w:hAnsi="宋体" w:eastAsia="宋体" w:cs="宋体"/>
          <w:color w:val="000"/>
          <w:sz w:val="28"/>
          <w:szCs w:val="28"/>
        </w:rPr>
        <w:t xml:space="preserve">与乡村治理有效融合的农村人居环境长效机制还不完善，没有达到常态管理、常抓不懈、长期保持要求，长效管护机制需进一步强化落实。</w:t>
      </w:r>
    </w:p>
    <w:p>
      <w:pPr>
        <w:ind w:left="0" w:right="0" w:firstLine="560"/>
        <w:spacing w:before="450" w:after="450" w:line="312" w:lineRule="auto"/>
      </w:pPr>
      <w:r>
        <w:rPr>
          <w:rFonts w:ascii="宋体" w:hAnsi="宋体" w:eastAsia="宋体" w:cs="宋体"/>
          <w:color w:val="000"/>
          <w:sz w:val="28"/>
          <w:szCs w:val="28"/>
        </w:rPr>
        <w:t xml:space="preserve">(三)乡村产业转型任重道远</w:t>
      </w:r>
    </w:p>
    <w:p>
      <w:pPr>
        <w:ind w:left="0" w:right="0" w:firstLine="560"/>
        <w:spacing w:before="450" w:after="450" w:line="312" w:lineRule="auto"/>
      </w:pPr>
      <w:r>
        <w:rPr>
          <w:rFonts w:ascii="宋体" w:hAnsi="宋体" w:eastAsia="宋体" w:cs="宋体"/>
          <w:color w:val="000"/>
          <w:sz w:val="28"/>
          <w:szCs w:val="28"/>
        </w:rPr>
        <w:t xml:space="preserve">一是经营碎片化、产出低效化问题仍然突出。以果园生产为例，一户一行树、一户多块地、地树不同户等现象依然存在。地块数量多、面积小、投入大、效益低。二是社会化服务体系、组织体系还需完善。各类组织作用发挥不充分，以公共服务机构为依托、合作经济组织为基础、农业企业为骨干、其他社会力量为补充的服务体系和组织体系还需健全。三是全产业链条不完整，产品质量效益不高。生产、加工、销售等环节衔接不紧密，前期生产环节投入多，在流通、加工等后期投入少，从产地向餐桌的链条不健全，优质优价的市场导向和立体化销售体系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(一)全面增进民生福祉，让美丽乡村更具品质</w:t>
      </w:r>
    </w:p>
    <w:p>
      <w:pPr>
        <w:ind w:left="0" w:right="0" w:firstLine="560"/>
        <w:spacing w:before="450" w:after="450" w:line="312" w:lineRule="auto"/>
      </w:pPr>
      <w:r>
        <w:rPr>
          <w:rFonts w:ascii="宋体" w:hAnsi="宋体" w:eastAsia="宋体" w:cs="宋体"/>
          <w:color w:val="000"/>
          <w:sz w:val="28"/>
          <w:szCs w:val="28"/>
        </w:rPr>
        <w:t xml:space="preserve">1.加快补齐农村基础设施短板。加快推进第二、三批102个村硬化、绿化、亮化等美丽乡村建设项目。持续统筹推进农村“厕所革命”和污水处理，推动农村生活垃圾分类处理，夯实乡情村史陈列室、文化墙、文化室、宣传栏等宣传思想文化阵地，农村地区“科教文体卫”等领域加大投入、多点开花，不断补齐农村基础设施短板。</w:t>
      </w:r>
    </w:p>
    <w:p>
      <w:pPr>
        <w:ind w:left="0" w:right="0" w:firstLine="560"/>
        <w:spacing w:before="450" w:after="450" w:line="312" w:lineRule="auto"/>
      </w:pPr>
      <w:r>
        <w:rPr>
          <w:rFonts w:ascii="宋体" w:hAnsi="宋体" w:eastAsia="宋体" w:cs="宋体"/>
          <w:color w:val="000"/>
          <w:sz w:val="28"/>
          <w:szCs w:val="28"/>
        </w:rPr>
        <w:t xml:space="preserve">2.持续完善农村设施运维管理体系。不断健全与乡村治理体系深度融合的农村基础设施项目建管体制机制，围绕农村水电路、信息化等各类基础设施建管，结合各类设施全生命周期特点，分阶段完善并落实运维标准、责任体系和资金补贴标准，形成科学的考核评价方式，且考核结果与资金、荣誉、绩效挂钩，不断推动农村基础设施由“重建轻管”向“建管并重”“以管促建”“长效运转”转变。</w:t>
      </w:r>
    </w:p>
    <w:p>
      <w:pPr>
        <w:ind w:left="0" w:right="0" w:firstLine="560"/>
        <w:spacing w:before="450" w:after="450" w:line="312" w:lineRule="auto"/>
      </w:pPr>
      <w:r>
        <w:rPr>
          <w:rFonts w:ascii="宋体" w:hAnsi="宋体" w:eastAsia="宋体" w:cs="宋体"/>
          <w:color w:val="000"/>
          <w:sz w:val="28"/>
          <w:szCs w:val="28"/>
        </w:rPr>
        <w:t xml:space="preserve">(二)厚植生态宜居底蕴，让美丽乡村更具颜值</w:t>
      </w:r>
    </w:p>
    <w:p>
      <w:pPr>
        <w:ind w:left="0" w:right="0" w:firstLine="560"/>
        <w:spacing w:before="450" w:after="450" w:line="312" w:lineRule="auto"/>
      </w:pPr>
      <w:r>
        <w:rPr>
          <w:rFonts w:ascii="宋体" w:hAnsi="宋体" w:eastAsia="宋体" w:cs="宋体"/>
          <w:color w:val="000"/>
          <w:sz w:val="28"/>
          <w:szCs w:val="28"/>
        </w:rPr>
        <w:t xml:space="preserve">全方位整治农村各类环境问题。一是“精细化”整治环境。围绕“清脏治乱增绿控污”，严格对标市级标准，深入开展村庄清洁行动，聚焦村庄整体环境、生活垃圾治理等考核要点，发力私搭乱建、污水直排等整治难点，打造生态宜居的村庄环境。二是“常态化”督查检查。结合环境整治不同阶段的突出问题，采取定期检查抽查、反馈问题点位复查相结合的方式进行常态化检查督查，完善点评调度、奖惩通报等机制，传导压力压实责任，确保环境整治效果长期保持。三是“长效化”建立机制。通过“积分制”考核、户对户评价、片区之间排名等形式，组织各镇村深化农村人居环境整治村级长效机制建设，调动村级主体积极性，常态化推进整治工作。四是“全员化”保护环境。宣传引导农民群众进一步增强文明意识、卫生意识、环境意识，自觉养成“个人卫生、打扫屋子、收拾院子、门前三包”的良好生活习惯，掀起共治共享热潮。</w:t>
      </w:r>
    </w:p>
    <w:p>
      <w:pPr>
        <w:ind w:left="0" w:right="0" w:firstLine="560"/>
        <w:spacing w:before="450" w:after="450" w:line="312" w:lineRule="auto"/>
      </w:pPr>
      <w:r>
        <w:rPr>
          <w:rFonts w:ascii="宋体" w:hAnsi="宋体" w:eastAsia="宋体" w:cs="宋体"/>
          <w:color w:val="000"/>
          <w:sz w:val="28"/>
          <w:szCs w:val="28"/>
        </w:rPr>
        <w:t xml:space="preserve">(三)赋能乡村产业发展，让美丽乡村更具内涵</w:t>
      </w:r>
    </w:p>
    <w:p>
      <w:pPr>
        <w:ind w:left="0" w:right="0" w:firstLine="560"/>
        <w:spacing w:before="450" w:after="450" w:line="312" w:lineRule="auto"/>
      </w:pPr>
      <w:r>
        <w:rPr>
          <w:rFonts w:ascii="宋体" w:hAnsi="宋体" w:eastAsia="宋体" w:cs="宋体"/>
          <w:color w:val="000"/>
          <w:sz w:val="28"/>
          <w:szCs w:val="28"/>
        </w:rPr>
        <w:t xml:space="preserve">1、着力提高产业组织化程度。一是鼓励和支持村集体发展集体经济。推广“党支部+合作社”模式，引导农村集体经济组织参与土地流转和农产品销售等环节。二是壮大产业龙头企业。支持以龙头企业为核心，农户、种植大户、家庭农场为基础的产业化联合体的建设，带动产业向专业化、标准化、集约化转变。三是构建利益联结机制。充分发挥村级党支部的核心作用，探索推广集体农庄等模式，不断完善订单带动、利润返还等新型农业经营主体与农户的利益联结机制，有效的将农民组织起来，让小农户与大农业衔接起来。</w:t>
      </w:r>
    </w:p>
    <w:p>
      <w:pPr>
        <w:ind w:left="0" w:right="0" w:firstLine="560"/>
        <w:spacing w:before="450" w:after="450" w:line="312" w:lineRule="auto"/>
      </w:pPr>
      <w:r>
        <w:rPr>
          <w:rFonts w:ascii="宋体" w:hAnsi="宋体" w:eastAsia="宋体" w:cs="宋体"/>
          <w:color w:val="000"/>
          <w:sz w:val="28"/>
          <w:szCs w:val="28"/>
        </w:rPr>
        <w:t xml:space="preserve">2.有序提升规模化经营水平。结合我区承包土地特点与产业经营实际，鼓励镇、村采取多种灵活、多样且具针对性形式，流转承包土地，推进适度规模经营。发展订单式生产合作模式，推动农业企业规模化经营，对农产品统一收购、加工、包装、销售等。</w:t>
      </w:r>
    </w:p>
    <w:p>
      <w:pPr>
        <w:ind w:left="0" w:right="0" w:firstLine="560"/>
        <w:spacing w:before="450" w:after="450" w:line="312" w:lineRule="auto"/>
      </w:pPr>
      <w:r>
        <w:rPr>
          <w:rFonts w:ascii="宋体" w:hAnsi="宋体" w:eastAsia="宋体" w:cs="宋体"/>
          <w:color w:val="000"/>
          <w:sz w:val="28"/>
          <w:szCs w:val="28"/>
        </w:rPr>
        <w:t xml:space="preserve">3.聚力打通产业链“断桥”。一是引进龙头企业。在政策支持、土地供给、为企服务上下功夫，使优质企业进得来、留得住、经营得好，充分发挥对区域农业的辐射带动作用。二是扩大市场销售空间。制定扶持政策，对于销售能力强、品牌影响力大的电商给与资金支持;打造设施共享平台，政府支持建设仓储、冷藏、运输等设施，电商共同使用和管理。三是完善农村金融体系建设。激活农村金融服务链条，对符合支持方向的经营性行为，探索通过贷款贴息、担保费补贴等方式对农户、家庭农场、农民专业合作社等，择优给予金融支持。</w:t>
      </w:r>
    </w:p>
    <w:p>
      <w:pPr>
        <w:ind w:left="0" w:right="0" w:firstLine="560"/>
        <w:spacing w:before="450" w:after="450" w:line="312" w:lineRule="auto"/>
      </w:pPr>
      <w:r>
        <w:rPr>
          <w:rFonts w:ascii="宋体" w:hAnsi="宋体" w:eastAsia="宋体" w:cs="宋体"/>
          <w:color w:val="000"/>
          <w:sz w:val="28"/>
          <w:szCs w:val="28"/>
        </w:rPr>
        <w:t xml:space="preserve">五、典型经验做法</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1、工作机制“下功夫”，整治成效有保障</w:t>
      </w:r>
    </w:p>
    <w:p>
      <w:pPr>
        <w:ind w:left="0" w:right="0" w:firstLine="560"/>
        <w:spacing w:before="450" w:after="450" w:line="312" w:lineRule="auto"/>
      </w:pPr>
      <w:r>
        <w:rPr>
          <w:rFonts w:ascii="宋体" w:hAnsi="宋体" w:eastAsia="宋体" w:cs="宋体"/>
          <w:color w:val="000"/>
          <w:sz w:val="28"/>
          <w:szCs w:val="28"/>
        </w:rPr>
        <w:t xml:space="preserve">一是督导调度机制。区委书记、区长通过拉练检查、现场会议等方式入村督导环境整治情况，区主管领导逐乡镇拉练调度，挖掘存在问题，研提工作要求。二是干部负责机制。行业管理部门包行业、包镇村双向督导，镇村干部包村、包片督导，联动推进环境整治。三是协同联动机制。构建了环境整治“乡镇吹哨、部门报到”“一门主责、其他配合”“部门要求、乡镇落实”的“三协同”工作联动机制。四是专家指导机制。邀请专家老师，通过专题、现场会形式解读环境整治文件，剖析存在问题，指导工作开展。五是巡查检查机制。各相关区直部门采取定期、不定期环境巡查检查形式，推进镇村环境整治。六是三方评估机制。邀请专业第三方，严格比对市级考核验收标准，对各村人居环境进行体检式检查，检验环境整治成效。七是问题处置机制。巡查检查、考核评估发现的各类环境问题，第一时间通过邮箱、工作群反馈至镇村，设定3日整改时限，镇村建立整改台账，每日上传整改情况与问题点位前后对比照片，保证整改实效，仅20_年整改污水直排、乱堆乱放等各类环境问题点位约5万余处。八是通报曝光机制。每半月形成1期环境整治专题报告，对各镇、村进行排名，媒体定期曝光环境问题点位突出镇村，以强化压力传导，倒逼工作落实。九是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2、实施“生态桥”治理工程，农业废弃物变废为宝</w:t>
      </w:r>
    </w:p>
    <w:p>
      <w:pPr>
        <w:ind w:left="0" w:right="0" w:firstLine="560"/>
        <w:spacing w:before="450" w:after="450" w:line="312" w:lineRule="auto"/>
      </w:pPr>
      <w:r>
        <w:rPr>
          <w:rFonts w:ascii="宋体" w:hAnsi="宋体" w:eastAsia="宋体" w:cs="宋体"/>
          <w:color w:val="000"/>
          <w:sz w:val="28"/>
          <w:szCs w:val="28"/>
        </w:rPr>
        <w:t xml:space="preserve">建立了“政府主导、村级组织、农户参与、科技支撑、企业运营”的“五位一体”模式，破解了“政府、企业、基层组织、农户”间的政策、技术、信息等“断桥”问题，系统解决了困扰农村多年的环境治理、空气污染、防火防汛防疫、土壤改良等重点难点问题，调动了农民的积极性，探索了基层治理新模式，开创了农村生产生活方式向绿色、和谐转变的新路径。自“生态桥”治理工程开展以来，全区共处理农业废弃物26万吨，生产并发放有机肥12.83万吨，“九废”变“九宝”成为现实。</w:t>
      </w:r>
    </w:p>
    <w:p>
      <w:pPr>
        <w:ind w:left="0" w:right="0" w:firstLine="560"/>
        <w:spacing w:before="450" w:after="450" w:line="312" w:lineRule="auto"/>
      </w:pPr>
      <w:r>
        <w:rPr>
          <w:rFonts w:ascii="宋体" w:hAnsi="宋体" w:eastAsia="宋体" w:cs="宋体"/>
          <w:color w:val="000"/>
          <w:sz w:val="28"/>
          <w:szCs w:val="28"/>
        </w:rPr>
        <w:t xml:space="preserve">(二)镇级层面：</w:t>
      </w:r>
    </w:p>
    <w:p>
      <w:pPr>
        <w:ind w:left="0" w:right="0" w:firstLine="560"/>
        <w:spacing w:before="450" w:after="450" w:line="312" w:lineRule="auto"/>
      </w:pPr>
      <w:r>
        <w:rPr>
          <w:rFonts w:ascii="宋体" w:hAnsi="宋体" w:eastAsia="宋体" w:cs="宋体"/>
          <w:color w:val="000"/>
          <w:sz w:val="28"/>
          <w:szCs w:val="28"/>
        </w:rPr>
        <w:t xml:space="preserve">平谷镇:环境整治“三协同”</w:t>
      </w:r>
    </w:p>
    <w:p>
      <w:pPr>
        <w:ind w:left="0" w:right="0" w:firstLine="560"/>
        <w:spacing w:before="450" w:after="450" w:line="312" w:lineRule="auto"/>
      </w:pPr>
      <w:r>
        <w:rPr>
          <w:rFonts w:ascii="宋体" w:hAnsi="宋体" w:eastAsia="宋体" w:cs="宋体"/>
          <w:color w:val="000"/>
          <w:sz w:val="28"/>
          <w:szCs w:val="28"/>
        </w:rPr>
        <w:t xml:space="preserve">通过梳理台账、实地考察、群众走访，研究制定“三协同”工作法。一是专业队伍协同，加强管控，采取严巡措施，三支专业队伍全天对村域严格巡查。乡镇加大督查力度，不定时对专业队伍上岗及工作情况进行突查。二是保洁人员协同，加强保洁员管理，对“不担当、不作为”保洁员按规定进行处理，并逐步将原由村级管理的老保洁员，统一规范为镇级管理;三是全体村民协同，美好的环境需要人人共治、维护，平谷镇印发了人居环境整治倡议书，对村民提出不乱扔烟火、纸屑等废弃物，自建房屋做好围挡等倡议，并通过条幅、车载广播等措施宣传引导，引导村民积极主动参与环境整治。</w:t>
      </w:r>
    </w:p>
    <w:p>
      <w:pPr>
        <w:ind w:left="0" w:right="0" w:firstLine="560"/>
        <w:spacing w:before="450" w:after="450" w:line="312" w:lineRule="auto"/>
      </w:pPr>
      <w:r>
        <w:rPr>
          <w:rFonts w:ascii="宋体" w:hAnsi="宋体" w:eastAsia="宋体" w:cs="宋体"/>
          <w:color w:val="000"/>
          <w:sz w:val="28"/>
          <w:szCs w:val="28"/>
        </w:rPr>
        <w:t xml:space="preserve">王辛庄镇：环境整治“督、改、促”</w:t>
      </w:r>
    </w:p>
    <w:p>
      <w:pPr>
        <w:ind w:left="0" w:right="0" w:firstLine="560"/>
        <w:spacing w:before="450" w:after="450" w:line="312" w:lineRule="auto"/>
      </w:pPr>
      <w:r>
        <w:rPr>
          <w:rFonts w:ascii="宋体" w:hAnsi="宋体" w:eastAsia="宋体" w:cs="宋体"/>
          <w:color w:val="000"/>
          <w:sz w:val="28"/>
          <w:szCs w:val="28"/>
        </w:rPr>
        <w:t xml:space="preserve">一是发挥组织优势，专班指导。成立农村人居环境整治工作领导小组，实行“1+3+21”工作机制，镇党委书记一线调度，三个专项行动小组集中作业，21个村主要负责人具体组织实施。同时，探索开展机关干部“联村联治”行动，结合包村安排，派出92名乡村振兴指导员督导环境整治工作，整合各类资源，促进工作提升。二是盯紧目标任务，以查促改。针对整治任务较重的平程路、昌金路、平关路等主要道路沿线，王辛庄镇采取“卷毯式推进，回头看补齐”的方式，在集中清理整治的基础上，环境科每日现场指导，督查专班打分通报，对存在问题专人盯办销号。三是推进“里子工程”，提升成效。在重点区域整治基础上，各村深入开展农村人居环境整治“里子工程”，按照全面推开、示范引领的思路，村村打造样板街，户户创建文明户。各包村干部协助村党支部细化工作措施，党员干部担任“街巷长”，每日巡查不少于1次，协助党支部解决“痛点、难点”问题，督促工作落实。目前，全镇已打造样板街21条，创建美丽庭院1500余户，有效提高群众生活品质和幸福指数。</w:t>
      </w:r>
    </w:p>
    <w:p>
      <w:pPr>
        <w:ind w:left="0" w:right="0" w:firstLine="560"/>
        <w:spacing w:before="450" w:after="450" w:line="312" w:lineRule="auto"/>
      </w:pPr>
      <w:r>
        <w:rPr>
          <w:rFonts w:ascii="宋体" w:hAnsi="宋体" w:eastAsia="宋体" w:cs="宋体"/>
          <w:color w:val="000"/>
          <w:sz w:val="28"/>
          <w:szCs w:val="28"/>
        </w:rPr>
        <w:t xml:space="preserve">(三)村级层面：</w:t>
      </w:r>
    </w:p>
    <w:p>
      <w:pPr>
        <w:ind w:left="0" w:right="0" w:firstLine="560"/>
        <w:spacing w:before="450" w:after="450" w:line="312" w:lineRule="auto"/>
      </w:pPr>
      <w:r>
        <w:rPr>
          <w:rFonts w:ascii="宋体" w:hAnsi="宋体" w:eastAsia="宋体" w:cs="宋体"/>
          <w:color w:val="000"/>
          <w:sz w:val="28"/>
          <w:szCs w:val="28"/>
        </w:rPr>
        <w:t xml:space="preserve">1、强化技术支撑，助力污水治理</w:t>
      </w:r>
    </w:p>
    <w:p>
      <w:pPr>
        <w:ind w:left="0" w:right="0" w:firstLine="560"/>
        <w:spacing w:before="450" w:after="450" w:line="312" w:lineRule="auto"/>
      </w:pPr>
      <w:r>
        <w:rPr>
          <w:rFonts w:ascii="宋体" w:hAnsi="宋体" w:eastAsia="宋体" w:cs="宋体"/>
          <w:color w:val="000"/>
          <w:sz w:val="28"/>
          <w:szCs w:val="28"/>
        </w:rPr>
        <w:t xml:space="preserve">投资200余万元，在大兴庄镇良庄子村实施了水环境治理工程，工程采用源自欧洲的人工湿地污水处理技术，利用基质-微生物-植物的物理、化学和生物的三重协同作用，通过过滤、吸附、离子交换、植物吸收和微生物分解来实现对污水的高效净化。现今良庄子每日污水处理规模约40立方米，一改过往污水横流旧貌，坑塘水质得到净化，生活污水得到处理，实现了污水不出村。</w:t>
      </w:r>
    </w:p>
    <w:p>
      <w:pPr>
        <w:ind w:left="0" w:right="0" w:firstLine="560"/>
        <w:spacing w:before="450" w:after="450" w:line="312" w:lineRule="auto"/>
      </w:pPr>
      <w:r>
        <w:rPr>
          <w:rFonts w:ascii="宋体" w:hAnsi="宋体" w:eastAsia="宋体" w:cs="宋体"/>
          <w:color w:val="000"/>
          <w:sz w:val="28"/>
          <w:szCs w:val="28"/>
        </w:rPr>
        <w:t xml:space="preserve">2、“垃圾不落地”，环境更整洁</w:t>
      </w:r>
    </w:p>
    <w:p>
      <w:pPr>
        <w:ind w:left="0" w:right="0" w:firstLine="560"/>
        <w:spacing w:before="450" w:after="450" w:line="312" w:lineRule="auto"/>
      </w:pPr>
      <w:r>
        <w:rPr>
          <w:rFonts w:ascii="宋体" w:hAnsi="宋体" w:eastAsia="宋体" w:cs="宋体"/>
          <w:color w:val="000"/>
          <w:sz w:val="28"/>
          <w:szCs w:val="28"/>
        </w:rPr>
        <w:t xml:space="preserve">选取大兴庄镇周庄子、良庄子、西柏店3个村为试点，推行“垃圾不落地”模式，变户外桶为户内桶，采取“定时定点定人”上门收取的方式，由保洁员进行面对面、手把手宣传指导，居民知晓率、参与率、准确投放率大幅提升，取得良好效果。目前已结合农村人居环境整治，在农村地区全面推行“垃圾不落地”模式，促进村民习惯养成，进一步提高农村地区生活垃圾分出质量。</w:t>
      </w:r>
    </w:p>
    <w:p>
      <w:pPr>
        <w:ind w:left="0" w:right="0" w:firstLine="560"/>
        <w:spacing w:before="450" w:after="450" w:line="312" w:lineRule="auto"/>
      </w:pPr>
      <w:r>
        <w:rPr>
          <w:rFonts w:ascii="宋体" w:hAnsi="宋体" w:eastAsia="宋体" w:cs="宋体"/>
          <w:color w:val="000"/>
          <w:sz w:val="28"/>
          <w:szCs w:val="28"/>
        </w:rPr>
        <w:t xml:space="preserve">3、推广村对户的“积分制”，环境整治百姓齐参与</w:t>
      </w:r>
    </w:p>
    <w:p>
      <w:pPr>
        <w:ind w:left="0" w:right="0" w:firstLine="560"/>
        <w:spacing w:before="450" w:after="450" w:line="312" w:lineRule="auto"/>
      </w:pPr>
      <w:r>
        <w:rPr>
          <w:rFonts w:ascii="宋体" w:hAnsi="宋体" w:eastAsia="宋体" w:cs="宋体"/>
          <w:color w:val="000"/>
          <w:sz w:val="28"/>
          <w:szCs w:val="28"/>
        </w:rPr>
        <w:t xml:space="preserve">探索环境整治领域乡村治理新路径，组织镇村建立了村对户的“积分制”考核打分机制。一是通过设立积分账户，聚焦私搭乱建、乱堆乱放、污水横流等环境整治要点，正向行为加分、负向行为减分。二是镇村定期组织对各户“门前三包”等环境责任落实情况巡查考核，并在村内进行公示。三是考核结果与荣誉激励、物质奖励挂钩，通过“流动红旗”等形式鼓励先进，积分兑换生活用品等，如：大华山镇大峪子村“1积分=1元”等值兑换，洗发露(30积分)、毛巾(10积分)。积分制的推出有效激发了村民参与环境整治的积极性，一分一分累积的分数，变成了一把一把清洁环境的“扫帚”，小积分改善了大环境。</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精选城管创建文明城市演讲稿范本三</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精选城管创建文明城市演讲稿范本四</w:t>
      </w:r>
    </w:p>
    <w:p>
      <w:pPr>
        <w:ind w:left="0" w:right="0" w:firstLine="560"/>
        <w:spacing w:before="450" w:after="450" w:line="312" w:lineRule="auto"/>
      </w:pPr>
      <w:r>
        <w:rPr>
          <w:rFonts w:ascii="宋体" w:hAnsi="宋体" w:eastAsia="宋体" w:cs="宋体"/>
          <w:color w:val="000"/>
          <w:sz w:val="28"/>
          <w:szCs w:val="28"/>
        </w:rPr>
        <w:t xml:space="preserve">我局巩固成果、提升水平，实现城市管理和行政执法工作“全省争一流、全国有影响”的关键一年。为不断推进我市城市管理科学化、长效化、品牌化、规范化建设，大力提升城市管理和市容市貌整体观瞻水平，塑造一流执法队伍，经研究，决定20_年在全局开展“品牌城管建设年”活动。制定实施方案如下：</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市委三届二次会议精神，以建设“创新宣城、文化宣城、秀美宣城、和谐宣城”为目标，以解决人民群众关心的城市管理热点难点问题为出发点，以城管执法队伍建设为根本，以提升城管执法八项工作为抓手，推动宣城城管执法各项工作，实现宣城城管品牌化战略，全面提高城市管理服务水平，努力开创城市管理新局面。</w:t>
      </w:r>
    </w:p>
    <w:p>
      <w:pPr>
        <w:ind w:left="0" w:right="0" w:firstLine="560"/>
        <w:spacing w:before="450" w:after="450" w:line="312" w:lineRule="auto"/>
      </w:pPr>
      <w:r>
        <w:rPr>
          <w:rFonts w:ascii="宋体" w:hAnsi="宋体" w:eastAsia="宋体" w:cs="宋体"/>
          <w:color w:val="000"/>
          <w:sz w:val="28"/>
          <w:szCs w:val="28"/>
        </w:rPr>
        <w:t xml:space="preserve">   为确保“品牌城管建设”有序推进，成立局“品牌城管建设年”活动领导小组，组成人员如下：</w:t>
      </w:r>
    </w:p>
    <w:p>
      <w:pPr>
        <w:ind w:left="0" w:right="0" w:firstLine="560"/>
        <w:spacing w:before="450" w:after="450" w:line="312" w:lineRule="auto"/>
      </w:pPr>
      <w:r>
        <w:rPr>
          <w:rFonts w:ascii="宋体" w:hAnsi="宋体" w:eastAsia="宋体" w:cs="宋体"/>
          <w:color w:val="000"/>
          <w:sz w:val="28"/>
          <w:szCs w:val="28"/>
        </w:rPr>
        <w:t xml:space="preserve">   组长：周和睦，副组长：张建青、李建平、李文光、孙恒志、吴胜华</w:t>
      </w:r>
    </w:p>
    <w:p>
      <w:pPr>
        <w:ind w:left="0" w:right="0" w:firstLine="560"/>
        <w:spacing w:before="450" w:after="450" w:line="312" w:lineRule="auto"/>
      </w:pPr>
      <w:r>
        <w:rPr>
          <w:rFonts w:ascii="宋体" w:hAnsi="宋体" w:eastAsia="宋体" w:cs="宋体"/>
          <w:color w:val="000"/>
          <w:sz w:val="28"/>
          <w:szCs w:val="28"/>
        </w:rPr>
        <w:t xml:space="preserve">   成员：张永红、赵扬、熊鸣放、胡继、罗晔、余仁华、陈玉红、孙渝军、王森平、汪琰</w:t>
      </w:r>
    </w:p>
    <w:p>
      <w:pPr>
        <w:ind w:left="0" w:right="0" w:firstLine="560"/>
        <w:spacing w:before="450" w:after="450" w:line="312" w:lineRule="auto"/>
      </w:pPr>
      <w:r>
        <w:rPr>
          <w:rFonts w:ascii="宋体" w:hAnsi="宋体" w:eastAsia="宋体" w:cs="宋体"/>
          <w:color w:val="000"/>
          <w:sz w:val="28"/>
          <w:szCs w:val="28"/>
        </w:rPr>
        <w:t xml:space="preserve">   领导组下设办公室，由罗晔、邱林、卞剑锋、王林、章玉萍、颜薇组成，罗晔同志兼任办公室主任，具体负责活动的组织、实施、协调、考评工作。</w:t>
      </w:r>
    </w:p>
    <w:p>
      <w:pPr>
        <w:ind w:left="0" w:right="0" w:firstLine="560"/>
        <w:spacing w:before="450" w:after="450" w:line="312" w:lineRule="auto"/>
      </w:pPr>
      <w:r>
        <w:rPr>
          <w:rFonts w:ascii="宋体" w:hAnsi="宋体" w:eastAsia="宋体" w:cs="宋体"/>
          <w:color w:val="000"/>
          <w:sz w:val="28"/>
          <w:szCs w:val="28"/>
        </w:rPr>
        <w:t xml:space="preserve">   重点开展打造市容管理社会化等八项工作品牌活动。</w:t>
      </w:r>
    </w:p>
    <w:p>
      <w:pPr>
        <w:ind w:left="0" w:right="0" w:firstLine="560"/>
        <w:spacing w:before="450" w:after="450" w:line="312" w:lineRule="auto"/>
      </w:pPr>
      <w:r>
        <w:rPr>
          <w:rFonts w:ascii="宋体" w:hAnsi="宋体" w:eastAsia="宋体" w:cs="宋体"/>
          <w:color w:val="000"/>
          <w:sz w:val="28"/>
          <w:szCs w:val="28"/>
        </w:rPr>
        <w:t xml:space="preserve">   （一）打造市容管理社会化品牌。在我局市容管理社会化工作已经取得成绩的基础上，着重在管理领域上求突破，管理方式上求创新，管理制度上求严格，管理成效上求优质，巩固中心城区管理水平和管理成果；继续严格管理标准，确保管理标准不降低、管理水平有提升，同时推进市容管理社会化向背街后巷、居民小区出入口延伸，向城郊结合部出城道延伸，争取实现“全覆盖”；同时认真总结20_年以来的工作成果，进一步促进市容管理社会化工作制度化、规范化运作。（牵头单位：市容监察支队，）</w:t>
      </w:r>
    </w:p>
    <w:p>
      <w:pPr>
        <w:ind w:left="0" w:right="0" w:firstLine="560"/>
        <w:spacing w:before="450" w:after="450" w:line="312" w:lineRule="auto"/>
      </w:pPr>
      <w:r>
        <w:rPr>
          <w:rFonts w:ascii="宋体" w:hAnsi="宋体" w:eastAsia="宋体" w:cs="宋体"/>
          <w:color w:val="000"/>
          <w:sz w:val="28"/>
          <w:szCs w:val="28"/>
        </w:rPr>
        <w:t xml:space="preserve">   （二）打造网上办案品牌。进一步完善网上办案平台的软硬件建设，优化网上办案流程，加大对执法人员网上办案的培训力度，调整案件办理考核制度，确保人人有条件办案，人人能办案，全年一般程序案件达到1200件以上。通过网上办案进一步提升全局依法行政能力和规范执法能力，努力实现网上办案工作全省领先。（牵头单位：政策法规科）</w:t>
      </w:r>
    </w:p>
    <w:p>
      <w:pPr>
        <w:ind w:left="0" w:right="0" w:firstLine="560"/>
        <w:spacing w:before="450" w:after="450" w:line="312" w:lineRule="auto"/>
      </w:pPr>
      <w:r>
        <w:rPr>
          <w:rFonts w:ascii="宋体" w:hAnsi="宋体" w:eastAsia="宋体" w:cs="宋体"/>
          <w:color w:val="000"/>
          <w:sz w:val="28"/>
          <w:szCs w:val="28"/>
        </w:rPr>
        <w:t xml:space="preserve">   （三）打造渣土运输和工地管理品牌。严格建筑工地管理“五到位”标准，按照文明建筑工地管理要求对在建工地进行管理，严格拟开工建设工地源头管理；改造一批工地围墙，使其更具徽派特色；加强与交警等相关部门的联合稽查力度，探索源头管理方法，建设建筑垃圾处置场，杜绝渣土运输车辆抛洒滴漏问题，进一步规范渣土运输行业从业资格和条件，总结渣土运输公司化运作、密闭化运输工作经验。（牵头单位：机动巡查大队）</w:t>
      </w:r>
    </w:p>
    <w:p>
      <w:pPr>
        <w:ind w:left="0" w:right="0" w:firstLine="560"/>
        <w:spacing w:before="450" w:after="450" w:line="312" w:lineRule="auto"/>
      </w:pPr>
      <w:r>
        <w:rPr>
          <w:rFonts w:ascii="宋体" w:hAnsi="宋体" w:eastAsia="宋体" w:cs="宋体"/>
          <w:color w:val="000"/>
          <w:sz w:val="28"/>
          <w:szCs w:val="28"/>
        </w:rPr>
        <w:t xml:space="preserve">  （四）打造数字城管品牌。完善数字城管相关制度，充分发挥数字城管指挥、协调、监督、考核的作用，推动大城管工作格局建设；建立数字城管与相关平台的联动机制，整合数字城管与局其他数字系统，实现资源共享，努力建设资金节约、符合宣城实际、先进管用的平台。（牵头单位：城管监督指挥中心）</w:t>
      </w:r>
    </w:p>
    <w:p>
      <w:pPr>
        <w:ind w:left="0" w:right="0" w:firstLine="560"/>
        <w:spacing w:before="450" w:after="450" w:line="312" w:lineRule="auto"/>
      </w:pPr>
      <w:r>
        <w:rPr>
          <w:rFonts w:ascii="宋体" w:hAnsi="宋体" w:eastAsia="宋体" w:cs="宋体"/>
          <w:color w:val="000"/>
          <w:sz w:val="28"/>
          <w:szCs w:val="28"/>
        </w:rPr>
        <w:t xml:space="preserve">  （五）打造城管示范街品牌。结合先进省市经验，出台《宣城市城管示范街创建标准》，严格对照新版《宣城市城市容貌标准》进行排查，对不符合创建标准和新版城市容貌标准的进行整治，对确定的示范街道按标准进行创建，通过典型引路、以点带面，带动管理水平的整体提升。（牵头单位：市容管理科、市容监察支队）</w:t>
      </w:r>
    </w:p>
    <w:p>
      <w:pPr>
        <w:ind w:left="0" w:right="0" w:firstLine="560"/>
        <w:spacing w:before="450" w:after="450" w:line="312" w:lineRule="auto"/>
      </w:pPr>
      <w:r>
        <w:rPr>
          <w:rFonts w:ascii="宋体" w:hAnsi="宋体" w:eastAsia="宋体" w:cs="宋体"/>
          <w:color w:val="000"/>
          <w:sz w:val="28"/>
          <w:szCs w:val="28"/>
        </w:rPr>
        <w:t xml:space="preserve">  （六）打造门头店招和户外广告品牌。进一步加大门头店招改造升级力度，继续开展户外广告公开招拍挂工作，坚持走户外广告市场化道路；完成户外广告设置规划，争取开展门头广告详规设置，严格新设置门头标牌标准，努力使门头标牌彰显宣城文化内涵。（牵头单位：行政审批科）</w:t>
      </w:r>
    </w:p>
    <w:p>
      <w:pPr>
        <w:ind w:left="0" w:right="0" w:firstLine="560"/>
        <w:spacing w:before="450" w:after="450" w:line="312" w:lineRule="auto"/>
      </w:pPr>
      <w:r>
        <w:rPr>
          <w:rFonts w:ascii="宋体" w:hAnsi="宋体" w:eastAsia="宋体" w:cs="宋体"/>
          <w:color w:val="000"/>
          <w:sz w:val="28"/>
          <w:szCs w:val="28"/>
        </w:rPr>
        <w:t xml:space="preserve">  （七）打造违法建设防控拆除品牌。充分发挥后发优势，努力吸取其他地市经验，提请出台《宣城市区防控和拆除违法建设工作实施办法》，争取建立违法建设属地管理、部门联动、齐抓共管、快速拆除、严肃追究的工作机制，实现违法建设防控拆除工作根本好转。（牵头单位：城建规划监察支队、开发区分局）</w:t>
      </w:r>
    </w:p>
    <w:p>
      <w:pPr>
        <w:ind w:left="0" w:right="0" w:firstLine="560"/>
        <w:spacing w:before="450" w:after="450" w:line="312" w:lineRule="auto"/>
      </w:pPr>
      <w:r>
        <w:rPr>
          <w:rFonts w:ascii="宋体" w:hAnsi="宋体" w:eastAsia="宋体" w:cs="宋体"/>
          <w:color w:val="000"/>
          <w:sz w:val="28"/>
          <w:szCs w:val="28"/>
        </w:rPr>
        <w:t xml:space="preserve">  （八）打造规范化队伍品牌。严格准军事化管理规定，深化效能建设，加大队伍日常作风养成教育，强化队容风纪督查考核力度，完善目标管理考核制度，出台《规范化中队达标建设标准》，鼓励各内设中队、派驻乡镇中队积极争创规范化中队。（牵头单位：执法监督科）</w:t>
      </w:r>
    </w:p>
    <w:p>
      <w:pPr>
        <w:ind w:left="0" w:right="0" w:firstLine="560"/>
        <w:spacing w:before="450" w:after="450" w:line="312" w:lineRule="auto"/>
      </w:pPr>
      <w:r>
        <w:rPr>
          <w:rFonts w:ascii="宋体" w:hAnsi="宋体" w:eastAsia="宋体" w:cs="宋体"/>
          <w:color w:val="000"/>
          <w:sz w:val="28"/>
          <w:szCs w:val="28"/>
        </w:rPr>
        <w:t xml:space="preserve">   （一）加强领导，扩大宣传。各相关单位要结合自身职能，根据确定的建设品牌，充分调查研究，深入学习全国各地、市相关工作的先进经验，认真进行总结，研究工作内容，成立相关组织，抓好工作安排，建立责任体系，制定推进措施，确保此项工作顺利推进。2月底召开全局动员大会，广泛宣传进行品牌城管建设的重要性和必要性，明确开展此项活动的目标、内容、责任。同时，要充分利用各种渠道宣传开展品牌城管建设的意义，及时报道品牌城管建设成果和进度。</w:t>
      </w:r>
    </w:p>
    <w:p>
      <w:pPr>
        <w:ind w:left="0" w:right="0" w:firstLine="560"/>
        <w:spacing w:before="450" w:after="450" w:line="312" w:lineRule="auto"/>
      </w:pPr>
      <w:r>
        <w:rPr>
          <w:rFonts w:ascii="宋体" w:hAnsi="宋体" w:eastAsia="宋体" w:cs="宋体"/>
          <w:color w:val="000"/>
          <w:sz w:val="28"/>
          <w:szCs w:val="28"/>
        </w:rPr>
        <w:t xml:space="preserve">   （二）强化责任，组织实施。各牵头单位要根据考察和调研成果，结合我局实际工作，认真制定各自品牌工作的实施细则，细化工作措施，明确工作职责，拟定工作任务，倒排工作进度，落实责任人员，全力推进各项品牌工作建设。各品牌创建具体实施细则3月2日前报市容管理科。</w:t>
      </w:r>
    </w:p>
    <w:p>
      <w:pPr>
        <w:ind w:left="0" w:right="0" w:firstLine="560"/>
        <w:spacing w:before="450" w:after="450" w:line="312" w:lineRule="auto"/>
      </w:pPr>
      <w:r>
        <w:rPr>
          <w:rFonts w:ascii="宋体" w:hAnsi="宋体" w:eastAsia="宋体" w:cs="宋体"/>
          <w:color w:val="000"/>
          <w:sz w:val="28"/>
          <w:szCs w:val="28"/>
        </w:rPr>
        <w:t xml:space="preserve">   （三）开展督查，确保实效。局活动领导小组办公室要结合月度目标管理考核，对各项品牌建设进度进行跟踪督察；要实行品牌建设周报告、月总结制度；对照各品牌建设实施细则，年底对各项品牌建设逐个进行检查验收，做到达标一个验收一个，达标一个宣传一个，同时评选一批“品牌城管建设年”工作先进集体和先进个人。对未能按期完成工作任务的单位和个人，年终不能纳入各项评先评优范围；对完成工作不力的，要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2025-05-17T14:41:29+08:00</dcterms:created>
  <dcterms:modified xsi:type="dcterms:W3CDTF">2025-05-17T14:41:29+08:00</dcterms:modified>
</cp:coreProperties>
</file>

<file path=docProps/custom.xml><?xml version="1.0" encoding="utf-8"?>
<Properties xmlns="http://schemas.openxmlformats.org/officeDocument/2006/custom-properties" xmlns:vt="http://schemas.openxmlformats.org/officeDocument/2006/docPropsVTypes"/>
</file>