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精选党员干部任职表态发言如何写(4篇)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员干部任职表态发言如何写一坚持以邓小平理论和“_”重要思想为指导，深入学习贯彻党的__大精神，全面学习贯彻落实科学发展观，坚持学以致用、以用促学，着力提高广大党员思想政治素质和抓好党建工作的自觉性;坚持贴近党员的思想和工作实际，结合党...</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精选党员干部任职表态发言如何写一</w:t>
      </w:r>
    </w:p>
    <w:p>
      <w:pPr>
        <w:ind w:left="0" w:right="0" w:firstLine="560"/>
        <w:spacing w:before="450" w:after="450" w:line="312" w:lineRule="auto"/>
      </w:pPr>
      <w:r>
        <w:rPr>
          <w:rFonts w:ascii="宋体" w:hAnsi="宋体" w:eastAsia="宋体" w:cs="宋体"/>
          <w:color w:val="000"/>
          <w:sz w:val="28"/>
          <w:szCs w:val="28"/>
        </w:rPr>
        <w:t xml:space="preserve">坚持以邓小平理论和“_”重要思想为指导，深入学习贯彻党的__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精选党员干部任职表态发言如何写三</w:t>
      </w:r>
    </w:p>
    <w:p>
      <w:pPr>
        <w:ind w:left="0" w:right="0" w:firstLine="560"/>
        <w:spacing w:before="450" w:after="450" w:line="312" w:lineRule="auto"/>
      </w:pPr>
      <w:r>
        <w:rPr>
          <w:rFonts w:ascii="宋体" w:hAnsi="宋体" w:eastAsia="宋体" w:cs="宋体"/>
          <w:color w:val="000"/>
          <w:sz w:val="28"/>
          <w:szCs w:val="28"/>
        </w:rPr>
        <w:t xml:space="preserve">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w:t>
      </w:r>
    </w:p>
    <w:p>
      <w:pPr>
        <w:ind w:left="0" w:right="0" w:firstLine="560"/>
        <w:spacing w:before="450" w:after="450" w:line="312" w:lineRule="auto"/>
      </w:pPr>
      <w:r>
        <w:rPr>
          <w:rFonts w:ascii="宋体" w:hAnsi="宋体" w:eastAsia="宋体" w:cs="宋体"/>
          <w:color w:val="000"/>
          <w:sz w:val="28"/>
          <w:szCs w:val="28"/>
        </w:rPr>
        <w:t xml:space="preserve">这就是焦裕禄，共产党人的标杆，时代的精神楷模!</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焦裕禄这一高大形象时刻萦绕在我脑海，尤其是他的“三严三实”对我触动极大，见贤思齐，反省自我，深感汗颜：一是学习风气不正，有时要求自己要主动加强学习，但由于忙于日常具体事务，学习抓得还不够紧，经常陷于日常事务中，学习的自觉性和主动性不够强，对邓小平理论、“三个代表”重要思想、科学发展观等理论进行系统性研读不够，对其精神实质体会不够全面、不够深刻。平时总认为，与工作关系密切的才学，与工作关系不大的少学，常常是需要什么学什么，急用什么学什么，遇到问题才翻理论、寻政策，碰到材料才找依据、查资料。二是工作主动性不够。自己有时对困难估计不足或是工作措施不力，由此产生有时思想松懈，在一些工作上不能坚持高标准、严要求，而是只求过得去，不求过得硬。因精力有限，工作上有时顾此失彼，有些工作没有得到及时处理。对问题深层次的分析、思考不够，有时工作成了一种负担。三是节约意识不强。在接待内地来学校交流的客人时，为了表示对来宾的重视，摆鲜花、水果;有时迎接上级部门检查评估工作时，认为要重视上级领导，才能获得上级领导的好感，才能为学校争取到发展机会和空间，存在拉横幅、铺红地毯、摆鲜花、上水果，公务接待等现象。四是自律意识有待加强。面对亲朋好友的强烈要求，抹不开情面，学生分班问题上有时利用手中的一点点权力走捷径走后门，这一定程度上影响了教学秩序;有时参加朋友的一些宴请。五是为师生服务的意识有待提高。没有牢固树立为全体师生服务的宗旨观念;对于“一切为了群众，一切依靠群众，从群众中来到群众中去”的工作方法理解的不够深入透彻;没有坚定任何时候都要以师生满意不满意作为自己得失衡量标准。 有时不能静下心来与师生谈话，交流少，对师生关心的问题了解得不够。总觉得只要学校发展了，许多困难和问题自然而然迎刃而解。</w:t>
      </w:r>
    </w:p>
    <w:p>
      <w:pPr>
        <w:ind w:left="0" w:right="0" w:firstLine="560"/>
        <w:spacing w:before="450" w:after="450" w:line="312" w:lineRule="auto"/>
      </w:pPr>
      <w:r>
        <w:rPr>
          <w:rFonts w:ascii="宋体" w:hAnsi="宋体" w:eastAsia="宋体" w:cs="宋体"/>
          <w:color w:val="000"/>
          <w:sz w:val="28"/>
          <w:szCs w:val="28"/>
        </w:rPr>
        <w:t xml:space="preserve">为此，我要充分利用这次学习机会，以焦裕禄为标杆，用“三严三实”精神武装自己，结合自身实际，在以下几个方面下功夫：</w:t>
      </w:r>
    </w:p>
    <w:p>
      <w:pPr>
        <w:ind w:left="0" w:right="0" w:firstLine="560"/>
        <w:spacing w:before="450" w:after="450" w:line="312" w:lineRule="auto"/>
      </w:pPr>
      <w:r>
        <w:rPr>
          <w:rFonts w:ascii="宋体" w:hAnsi="宋体" w:eastAsia="宋体" w:cs="宋体"/>
          <w:color w:val="000"/>
          <w:sz w:val="28"/>
          <w:szCs w:val="28"/>
        </w:rPr>
        <w:t xml:space="preserve">一要进一步加强理论学习，加强党性修养。理想信念的坚定来自于理论上的清醒，只有勤奋学习，才能有坚定的政治信念和判别是非的具体标准。要做一个合格的住建局党员干部，把工作做好，就必须注重学习。因此，无论工作多忙多累，我都要切实地把理论学习作为自己的第一需要，把学习作为自己人生的组成部分，做到活到老，学到老，改造到老。自我加压，认真学习，勤于思考。重点学习毛泽东思想、中国特色社会主义理论体系、***精神以及习近平***在党的群众路线教育实践活动中提出的弘扬焦裕禄精神、“三严三实”重要讲话精神，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坚持实事求是的思想路线，更新观念，勇于创新。同时我还应根据住建系统直系民生的工作需要和实际，坚持学习《党的群众路线教育实践活动100问》，不断丰富自己的知识，开拓自己的视野。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二、要进一步转变工作作风，增强宗旨意识。党的群众路线教育实践活动的主题，是为民务实清廉。学习弘扬焦裕禄精神、践行“三严三实”要求，与教育实践活动的主题是高度契合的。现在作风方面存在的种种问题，都与修身、用权、律己不严，谋事、创业、做人不实有关。我们要用好焦裕禄精神这面镜子，恪守 “三严三实”。作为领导干部更要率先垂范，着力把握自我要求“严”与“实”这个关键，时时事事扪心自问当官是为了什么?能为百姓做些什么?能为后人留下些什么?修身用权律己，做到“严”字当头， “实” 在其中;谋事创业做人， 做到 “实” 字引领，“严”作保障。按照 “三严三实”对照检查，学习焦裕禄同志廉洁奉公、勤政为民的高尚情操，从思想深处、为政之德、履职行权、日常生活等方方面面，涤荡歪风邪气，树立昂扬正气，从“严”上要求、向“实”处着力，做到查找问题触及思想、触动灵魂，解决问题不遮不掩、动真碰硬，确保第二批教育实践活动全过程不虚不空不偏不走过场，取得实绩、获得实效。</w:t>
      </w:r>
    </w:p>
    <w:p>
      <w:pPr>
        <w:ind w:left="0" w:right="0" w:firstLine="560"/>
        <w:spacing w:before="450" w:after="450" w:line="312" w:lineRule="auto"/>
      </w:pPr>
      <w:r>
        <w:rPr>
          <w:rFonts w:ascii="宋体" w:hAnsi="宋体" w:eastAsia="宋体" w:cs="宋体"/>
          <w:color w:val="000"/>
          <w:sz w:val="28"/>
          <w:szCs w:val="28"/>
        </w:rPr>
        <w:t xml:space="preserve">三要进一步树立群众观念，提高服务意识。回答好“为了谁、依靠谁、我是谁”的问题。始终贯彻为师生服务的宗旨，坚持师生的利益高于一切，树立正确的权力观和政绩观。把实现好、维护好、发展好最广大师生的根本利益作为学校工作的出发点和落脚点。让全校师生从发展中获得实实在在的利益。切实加强工作监督，多办师生看得见、摸得着、能受益的实事、好事。培养善待师生的习惯，畅通群众诉求渠道，让师生的事情有地方办、诉求有地方管、道理有地方说。把师生的安危冷暖挂心头，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四要进一步增强修身意识，做到严以律已。古人云：“其身正，不令而行，其身不正，虽令不从”。廉政建设和反腐败工作要常抓不懈，作为领导干部一定要洁身自好，防微杜渐，严以律已，以身作则，做廉洁奉公的表率。严以律已，必须加强党性锻炼，树立正确的人生观、价值观、世界观。堂堂正正做人，清清白白为官，做思想道德建设的楷模。正确对待权位，淡泊名利，宁静致远，工作上高标准，生活上低要求，真正做到自重、自省、自警、自励。“慎权”，“慎欲”、“慎情”、“慎独”，在任何情况下，都要稳得住心神、管得住身手、抗得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精选党员干部任职表态发言如何写四</w:t>
      </w:r>
    </w:p>
    <w:p>
      <w:pPr>
        <w:ind w:left="0" w:right="0" w:firstLine="560"/>
        <w:spacing w:before="450" w:after="450" w:line="312" w:lineRule="auto"/>
      </w:pPr>
      <w:r>
        <w:rPr>
          <w:rFonts w:ascii="宋体" w:hAnsi="宋体" w:eastAsia="宋体" w:cs="宋体"/>
          <w:color w:val="000"/>
          <w:sz w:val="28"/>
          <w:szCs w:val="28"/>
        </w:rPr>
        <w:t xml:space="preserve">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（一）“两个维护”方面存在问题。</w:t>
      </w:r>
    </w:p>
    <w:p>
      <w:pPr>
        <w:ind w:left="0" w:right="0" w:firstLine="560"/>
        <w:spacing w:before="450" w:after="450" w:line="312" w:lineRule="auto"/>
      </w:pPr>
      <w:r>
        <w:rPr>
          <w:rFonts w:ascii="宋体" w:hAnsi="宋体" w:eastAsia="宋体" w:cs="宋体"/>
          <w:color w:val="000"/>
          <w:sz w:val="28"/>
          <w:szCs w:val="28"/>
        </w:rPr>
        <w:t xml:space="preserve">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（三）廉洁自律方面存在问题。</w:t>
      </w:r>
    </w:p>
    <w:p>
      <w:pPr>
        <w:ind w:left="0" w:right="0" w:firstLine="560"/>
        <w:spacing w:before="450" w:after="450" w:line="312" w:lineRule="auto"/>
      </w:pPr>
      <w:r>
        <w:rPr>
          <w:rFonts w:ascii="宋体" w:hAnsi="宋体" w:eastAsia="宋体" w:cs="宋体"/>
          <w:color w:val="000"/>
          <w:sz w:val="28"/>
          <w:szCs w:val="28"/>
        </w:rPr>
        <w:t xml:space="preserve">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（四）作风建设方面存在问题。</w:t>
      </w:r>
    </w:p>
    <w:p>
      <w:pPr>
        <w:ind w:left="0" w:right="0" w:firstLine="560"/>
        <w:spacing w:before="450" w:after="450" w:line="312" w:lineRule="auto"/>
      </w:pPr>
      <w:r>
        <w:rPr>
          <w:rFonts w:ascii="宋体" w:hAnsi="宋体" w:eastAsia="宋体" w:cs="宋体"/>
          <w:color w:val="000"/>
          <w:sz w:val="28"/>
          <w:szCs w:val="28"/>
        </w:rPr>
        <w:t xml:space="preserve">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（五）担当作为方面存在问题。</w:t>
      </w:r>
    </w:p>
    <w:p>
      <w:pPr>
        <w:ind w:left="0" w:right="0" w:firstLine="560"/>
        <w:spacing w:before="450" w:after="450" w:line="312" w:lineRule="auto"/>
      </w:pPr>
      <w:r>
        <w:rPr>
          <w:rFonts w:ascii="宋体" w:hAnsi="宋体" w:eastAsia="宋体" w:cs="宋体"/>
          <w:color w:val="000"/>
          <w:sz w:val="28"/>
          <w:szCs w:val="28"/>
        </w:rPr>
        <w:t xml:space="preserve">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（六）全面从严治党方面存在问题。</w:t>
      </w:r>
    </w:p>
    <w:p>
      <w:pPr>
        <w:ind w:left="0" w:right="0" w:firstLine="560"/>
        <w:spacing w:before="450" w:after="450" w:line="312" w:lineRule="auto"/>
      </w:pPr>
      <w:r>
        <w:rPr>
          <w:rFonts w:ascii="宋体" w:hAnsi="宋体" w:eastAsia="宋体" w:cs="宋体"/>
          <w:color w:val="000"/>
          <w:sz w:val="28"/>
          <w:szCs w:val="28"/>
        </w:rPr>
        <w:t xml:space="preserve">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（一）党性不强，政治立场不坚定；</w:t>
      </w:r>
    </w:p>
    <w:p>
      <w:pPr>
        <w:ind w:left="0" w:right="0" w:firstLine="560"/>
        <w:spacing w:before="450" w:after="450" w:line="312" w:lineRule="auto"/>
      </w:pPr>
      <w:r>
        <w:rPr>
          <w:rFonts w:ascii="宋体" w:hAnsi="宋体" w:eastAsia="宋体" w:cs="宋体"/>
          <w:color w:val="000"/>
          <w:sz w:val="28"/>
          <w:szCs w:val="28"/>
        </w:rPr>
        <w:t xml:space="preserve">（二）思想水平低下，道德水准低下，文化修养低下；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2025-05-04T06:51:29+08:00</dcterms:created>
  <dcterms:modified xsi:type="dcterms:W3CDTF">2025-05-04T06:51:29+08:00</dcterms:modified>
</cp:coreProperties>
</file>

<file path=docProps/custom.xml><?xml version="1.0" encoding="utf-8"?>
<Properties xmlns="http://schemas.openxmlformats.org/officeDocument/2006/custom-properties" xmlns:vt="http://schemas.openxmlformats.org/officeDocument/2006/docPropsVTypes"/>
</file>